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30A5CC8" w14:textId="77777777" w:rsidR="00F31104" w:rsidRDefault="00F31104" w:rsidP="00F31104">
      <w:pPr>
        <w:spacing w:line="360" w:lineRule="auto"/>
        <w:jc w:val="both"/>
        <w:rPr>
          <w:rFonts w:ascii="Arial" w:hAnsi="Arial"/>
          <w:b/>
          <w:bCs/>
          <w:szCs w:val="24"/>
          <w:rtl/>
        </w:rPr>
      </w:pPr>
      <w:bookmarkStart w:id="0" w:name="_GoBack"/>
      <w:bookmarkEnd w:id="0"/>
    </w:p>
    <w:p w14:paraId="4F964B62" w14:textId="77777777" w:rsidR="00F31104" w:rsidRDefault="00F31104" w:rsidP="00F31104">
      <w:pPr>
        <w:spacing w:line="360" w:lineRule="auto"/>
        <w:jc w:val="both"/>
        <w:rPr>
          <w:rFonts w:ascii="Arial" w:hAnsi="Arial"/>
          <w:b/>
          <w:bCs/>
          <w:szCs w:val="24"/>
          <w:rtl/>
        </w:rPr>
      </w:pPr>
    </w:p>
    <w:p w14:paraId="53D6C990" w14:textId="77777777" w:rsidR="00F31104" w:rsidRDefault="00F31104" w:rsidP="00F31104">
      <w:pPr>
        <w:spacing w:line="360" w:lineRule="auto"/>
        <w:jc w:val="both"/>
        <w:rPr>
          <w:rFonts w:ascii="Arial" w:hAnsi="Arial"/>
          <w:b/>
          <w:bCs/>
          <w:szCs w:val="24"/>
          <w:rtl/>
        </w:rPr>
      </w:pPr>
    </w:p>
    <w:p w14:paraId="71FF86C8" w14:textId="77777777" w:rsidR="00F31104" w:rsidRDefault="00F31104" w:rsidP="00F31104">
      <w:pPr>
        <w:spacing w:line="360" w:lineRule="auto"/>
        <w:jc w:val="both"/>
        <w:rPr>
          <w:rFonts w:ascii="Arial" w:hAnsi="Arial"/>
          <w:b/>
          <w:bCs/>
          <w:szCs w:val="24"/>
          <w:rtl/>
        </w:rPr>
      </w:pPr>
    </w:p>
    <w:p w14:paraId="72E28EF4" w14:textId="77777777" w:rsidR="00F31104" w:rsidRPr="004B6CCD" w:rsidRDefault="00F31104" w:rsidP="00F31104">
      <w:pPr>
        <w:spacing w:line="360" w:lineRule="auto"/>
        <w:jc w:val="center"/>
        <w:rPr>
          <w:rFonts w:ascii="Arial" w:hAnsi="Arial"/>
          <w:b/>
          <w:bCs/>
          <w:sz w:val="32"/>
          <w:szCs w:val="32"/>
          <w:rtl/>
        </w:rPr>
      </w:pPr>
      <w:r w:rsidRPr="004B6CCD">
        <w:rPr>
          <w:rFonts w:ascii="Arial" w:hAnsi="Arial" w:hint="cs"/>
          <w:b/>
          <w:bCs/>
          <w:sz w:val="32"/>
          <w:szCs w:val="32"/>
          <w:rtl/>
        </w:rPr>
        <w:t xml:space="preserve">מכרז </w:t>
      </w:r>
      <w:r>
        <w:rPr>
          <w:rFonts w:ascii="Arial" w:hAnsi="Arial"/>
          <w:b/>
          <w:bCs/>
          <w:sz w:val="32"/>
          <w:szCs w:val="32"/>
        </w:rPr>
        <w:t>48/14</w:t>
      </w:r>
    </w:p>
    <w:p w14:paraId="789320D8" w14:textId="77777777" w:rsidR="00F31104" w:rsidRPr="004B6CCD" w:rsidRDefault="00F31104" w:rsidP="00F31104">
      <w:pPr>
        <w:spacing w:line="360" w:lineRule="auto"/>
        <w:jc w:val="both"/>
        <w:rPr>
          <w:rFonts w:ascii="Arial" w:hAnsi="Arial"/>
          <w:b/>
          <w:bCs/>
          <w:sz w:val="32"/>
          <w:szCs w:val="32"/>
          <w:rtl/>
        </w:rPr>
      </w:pPr>
    </w:p>
    <w:p w14:paraId="3F600890" w14:textId="77777777" w:rsidR="00F31104" w:rsidRPr="004B6CCD" w:rsidRDefault="00F31104" w:rsidP="00F31104">
      <w:pPr>
        <w:spacing w:line="360" w:lineRule="auto"/>
        <w:jc w:val="both"/>
        <w:rPr>
          <w:rFonts w:ascii="Arial" w:hAnsi="Arial"/>
          <w:b/>
          <w:bCs/>
          <w:sz w:val="32"/>
          <w:szCs w:val="32"/>
          <w:rtl/>
        </w:rPr>
      </w:pPr>
    </w:p>
    <w:p w14:paraId="62354D29" w14:textId="77777777" w:rsidR="00F31104" w:rsidRPr="004B6CCD" w:rsidRDefault="00F31104" w:rsidP="00F31104">
      <w:pPr>
        <w:spacing w:line="360" w:lineRule="auto"/>
        <w:jc w:val="both"/>
        <w:rPr>
          <w:rFonts w:ascii="Arial" w:hAnsi="Arial"/>
          <w:b/>
          <w:bCs/>
          <w:sz w:val="32"/>
          <w:szCs w:val="32"/>
          <w:rtl/>
        </w:rPr>
      </w:pPr>
    </w:p>
    <w:p w14:paraId="31DDF75C" w14:textId="77777777" w:rsidR="00F31104" w:rsidRPr="00383911" w:rsidRDefault="00F31104" w:rsidP="00F31104">
      <w:pPr>
        <w:spacing w:line="360" w:lineRule="auto"/>
        <w:jc w:val="center"/>
        <w:rPr>
          <w:rFonts w:ascii="Arial" w:hAnsi="Arial"/>
          <w:b/>
          <w:bCs/>
          <w:sz w:val="36"/>
          <w:szCs w:val="36"/>
          <w:rtl/>
        </w:rPr>
      </w:pPr>
      <w:r w:rsidRPr="00383911">
        <w:rPr>
          <w:rFonts w:ascii="Arial" w:hAnsi="Arial" w:hint="cs"/>
          <w:b/>
          <w:bCs/>
          <w:sz w:val="36"/>
          <w:szCs w:val="36"/>
          <w:rtl/>
        </w:rPr>
        <w:t>לקבלת שירותי ייעוץ</w:t>
      </w:r>
      <w:r>
        <w:rPr>
          <w:rFonts w:ascii="Arial" w:hAnsi="Arial" w:hint="cs"/>
          <w:b/>
          <w:bCs/>
          <w:sz w:val="36"/>
          <w:szCs w:val="36"/>
          <w:rtl/>
        </w:rPr>
        <w:t xml:space="preserve"> ל</w:t>
      </w:r>
      <w:r w:rsidRPr="00383911">
        <w:rPr>
          <w:rFonts w:ascii="Arial" w:hAnsi="Arial" w:hint="cs"/>
          <w:b/>
          <w:bCs/>
          <w:sz w:val="36"/>
          <w:szCs w:val="36"/>
          <w:rtl/>
        </w:rPr>
        <w:t>התקשרות עם ספק מיקור חוץ להקמת מרכז מידע לאומי לנפט וגז במשרד התשתיות הלאומיות, האנרגיה והמים</w:t>
      </w:r>
    </w:p>
    <w:p w14:paraId="2B67599E" w14:textId="77777777" w:rsidR="00F31104" w:rsidRPr="00383911" w:rsidRDefault="00F31104" w:rsidP="00F31104">
      <w:pPr>
        <w:spacing w:line="360" w:lineRule="auto"/>
        <w:jc w:val="both"/>
        <w:rPr>
          <w:rFonts w:ascii="Arial" w:hAnsi="Arial"/>
          <w:b/>
          <w:bCs/>
          <w:sz w:val="36"/>
          <w:szCs w:val="36"/>
          <w:rtl/>
        </w:rPr>
      </w:pPr>
    </w:p>
    <w:p w14:paraId="36E5CA08" w14:textId="77777777" w:rsidR="00F31104" w:rsidRPr="004B6CCD" w:rsidRDefault="00F31104" w:rsidP="00F31104">
      <w:pPr>
        <w:spacing w:line="360" w:lineRule="auto"/>
        <w:jc w:val="both"/>
        <w:rPr>
          <w:rFonts w:ascii="Arial" w:hAnsi="Arial"/>
          <w:b/>
          <w:bCs/>
          <w:sz w:val="32"/>
          <w:szCs w:val="32"/>
          <w:rtl/>
        </w:rPr>
      </w:pPr>
    </w:p>
    <w:p w14:paraId="28846143" w14:textId="77777777" w:rsidR="00F31104" w:rsidRPr="004B6CCD" w:rsidRDefault="00F31104" w:rsidP="00F31104">
      <w:pPr>
        <w:spacing w:line="360" w:lineRule="auto"/>
        <w:jc w:val="both"/>
        <w:rPr>
          <w:rFonts w:ascii="Arial" w:hAnsi="Arial"/>
          <w:b/>
          <w:bCs/>
          <w:sz w:val="32"/>
          <w:szCs w:val="32"/>
          <w:rtl/>
        </w:rPr>
      </w:pPr>
    </w:p>
    <w:p w14:paraId="7993FE56" w14:textId="77777777" w:rsidR="00F31104" w:rsidRPr="004B6CCD" w:rsidRDefault="00F31104" w:rsidP="00F31104">
      <w:pPr>
        <w:spacing w:line="360" w:lineRule="auto"/>
        <w:jc w:val="both"/>
        <w:rPr>
          <w:rFonts w:ascii="Arial" w:hAnsi="Arial"/>
          <w:b/>
          <w:bCs/>
          <w:sz w:val="32"/>
          <w:szCs w:val="32"/>
          <w:rtl/>
        </w:rPr>
      </w:pPr>
    </w:p>
    <w:p w14:paraId="3D910F85" w14:textId="77777777" w:rsidR="00F31104" w:rsidRDefault="00F31104" w:rsidP="00F31104">
      <w:pPr>
        <w:spacing w:line="360" w:lineRule="auto"/>
        <w:jc w:val="both"/>
        <w:rPr>
          <w:rFonts w:ascii="Arial" w:hAnsi="Arial"/>
          <w:b/>
          <w:bCs/>
          <w:szCs w:val="24"/>
          <w:rtl/>
        </w:rPr>
      </w:pPr>
    </w:p>
    <w:p w14:paraId="010D38E9" w14:textId="77777777" w:rsidR="00F31104" w:rsidRDefault="00F31104" w:rsidP="00F31104">
      <w:pPr>
        <w:spacing w:line="360" w:lineRule="auto"/>
        <w:jc w:val="both"/>
        <w:rPr>
          <w:rFonts w:ascii="Arial" w:hAnsi="Arial"/>
          <w:b/>
          <w:bCs/>
          <w:szCs w:val="24"/>
          <w:rtl/>
        </w:rPr>
      </w:pPr>
    </w:p>
    <w:p w14:paraId="734D0314" w14:textId="77777777" w:rsidR="00F31104" w:rsidRDefault="00F31104" w:rsidP="00F31104">
      <w:pPr>
        <w:spacing w:line="360" w:lineRule="auto"/>
        <w:jc w:val="center"/>
        <w:rPr>
          <w:rFonts w:ascii="Arial" w:hAnsi="Arial"/>
          <w:b/>
          <w:bCs/>
          <w:szCs w:val="24"/>
          <w:rtl/>
        </w:rPr>
      </w:pPr>
      <w:r>
        <w:rPr>
          <w:rFonts w:ascii="Arial" w:hAnsi="Arial" w:hint="cs"/>
          <w:b/>
          <w:bCs/>
          <w:szCs w:val="24"/>
          <w:rtl/>
        </w:rPr>
        <w:t xml:space="preserve">תאריך:    </w:t>
      </w:r>
      <w:r>
        <w:rPr>
          <w:rFonts w:ascii="Arial" w:hAnsi="Arial" w:hint="cs"/>
          <w:b/>
          <w:bCs/>
          <w:szCs w:val="24"/>
          <w:highlight w:val="yellow"/>
          <w:rtl/>
        </w:rPr>
        <w:t>אוגוסט</w:t>
      </w:r>
      <w:r w:rsidRPr="00464BBA">
        <w:rPr>
          <w:rFonts w:ascii="Arial" w:hAnsi="Arial" w:hint="cs"/>
          <w:b/>
          <w:bCs/>
          <w:szCs w:val="24"/>
          <w:highlight w:val="yellow"/>
          <w:rtl/>
        </w:rPr>
        <w:t xml:space="preserve"> </w:t>
      </w:r>
      <w:r>
        <w:rPr>
          <w:rFonts w:ascii="Arial" w:hAnsi="Arial" w:hint="cs"/>
          <w:b/>
          <w:bCs/>
          <w:szCs w:val="24"/>
          <w:highlight w:val="yellow"/>
          <w:rtl/>
        </w:rPr>
        <w:t>2014</w:t>
      </w:r>
    </w:p>
    <w:p w14:paraId="6C7C1E8F" w14:textId="77777777" w:rsidR="00F31104" w:rsidRDefault="00F31104" w:rsidP="00F31104">
      <w:pPr>
        <w:spacing w:line="360" w:lineRule="auto"/>
        <w:jc w:val="both"/>
        <w:rPr>
          <w:rFonts w:ascii="Arial" w:hAnsi="Arial"/>
          <w:b/>
          <w:bCs/>
          <w:szCs w:val="24"/>
          <w:rtl/>
        </w:rPr>
      </w:pPr>
    </w:p>
    <w:p w14:paraId="70AD48E9" w14:textId="77777777" w:rsidR="00F31104" w:rsidRDefault="00F31104" w:rsidP="00F31104">
      <w:pPr>
        <w:spacing w:line="360" w:lineRule="auto"/>
        <w:jc w:val="both"/>
        <w:rPr>
          <w:rFonts w:ascii="Arial" w:hAnsi="Arial"/>
          <w:b/>
          <w:bCs/>
          <w:szCs w:val="24"/>
          <w:rtl/>
        </w:rPr>
      </w:pPr>
    </w:p>
    <w:p w14:paraId="42D30150" w14:textId="77777777" w:rsidR="00F31104" w:rsidRDefault="00F31104" w:rsidP="00F31104">
      <w:pPr>
        <w:spacing w:line="360" w:lineRule="auto"/>
        <w:jc w:val="both"/>
        <w:rPr>
          <w:rFonts w:ascii="Arial" w:hAnsi="Arial"/>
          <w:b/>
          <w:bCs/>
          <w:szCs w:val="24"/>
          <w:rtl/>
        </w:rPr>
      </w:pPr>
    </w:p>
    <w:p w14:paraId="33E63ED8" w14:textId="77777777" w:rsidR="00F31104" w:rsidRDefault="00F31104" w:rsidP="00F31104">
      <w:pPr>
        <w:spacing w:line="360" w:lineRule="auto"/>
        <w:jc w:val="both"/>
        <w:rPr>
          <w:rFonts w:ascii="Arial" w:hAnsi="Arial"/>
          <w:b/>
          <w:bCs/>
          <w:szCs w:val="24"/>
          <w:rtl/>
        </w:rPr>
      </w:pPr>
    </w:p>
    <w:p w14:paraId="2305A3B6" w14:textId="77777777" w:rsidR="00F31104" w:rsidRDefault="00F31104" w:rsidP="00F31104">
      <w:pPr>
        <w:spacing w:line="360" w:lineRule="auto"/>
        <w:jc w:val="both"/>
        <w:rPr>
          <w:rFonts w:ascii="Arial" w:hAnsi="Arial"/>
          <w:b/>
          <w:bCs/>
          <w:szCs w:val="24"/>
          <w:rtl/>
        </w:rPr>
      </w:pPr>
    </w:p>
    <w:p w14:paraId="2A663C49" w14:textId="77777777" w:rsidR="00F31104" w:rsidRDefault="00F31104" w:rsidP="00F31104">
      <w:pPr>
        <w:spacing w:line="360" w:lineRule="auto"/>
        <w:jc w:val="both"/>
        <w:rPr>
          <w:rFonts w:ascii="Arial" w:hAnsi="Arial"/>
          <w:b/>
          <w:bCs/>
          <w:szCs w:val="24"/>
          <w:rtl/>
        </w:rPr>
      </w:pPr>
    </w:p>
    <w:p w14:paraId="2F2374B8" w14:textId="77777777" w:rsidR="00F31104" w:rsidRDefault="00F31104" w:rsidP="00F31104">
      <w:pPr>
        <w:spacing w:line="360" w:lineRule="auto"/>
        <w:jc w:val="both"/>
        <w:rPr>
          <w:rFonts w:ascii="Arial" w:hAnsi="Arial"/>
          <w:b/>
          <w:bCs/>
          <w:szCs w:val="24"/>
          <w:rtl/>
        </w:rPr>
      </w:pPr>
    </w:p>
    <w:p w14:paraId="7E417328" w14:textId="77777777" w:rsidR="00F31104" w:rsidRDefault="00F31104" w:rsidP="00F31104">
      <w:pPr>
        <w:spacing w:line="360" w:lineRule="auto"/>
        <w:jc w:val="both"/>
        <w:rPr>
          <w:rFonts w:ascii="Arial" w:hAnsi="Arial"/>
          <w:b/>
          <w:bCs/>
          <w:szCs w:val="24"/>
          <w:rtl/>
        </w:rPr>
      </w:pPr>
    </w:p>
    <w:p w14:paraId="2FEBCE34" w14:textId="77777777" w:rsidR="00F31104" w:rsidRDefault="00F31104" w:rsidP="00F31104">
      <w:pPr>
        <w:spacing w:line="360" w:lineRule="auto"/>
        <w:jc w:val="both"/>
        <w:rPr>
          <w:rFonts w:ascii="Arial" w:hAnsi="Arial"/>
          <w:b/>
          <w:bCs/>
          <w:szCs w:val="24"/>
          <w:rtl/>
        </w:rPr>
      </w:pPr>
    </w:p>
    <w:p w14:paraId="0452605C" w14:textId="77777777" w:rsidR="00F31104" w:rsidRDefault="00F31104" w:rsidP="00F31104">
      <w:pPr>
        <w:spacing w:line="360" w:lineRule="auto"/>
        <w:jc w:val="both"/>
        <w:rPr>
          <w:rFonts w:ascii="Arial" w:hAnsi="Arial"/>
          <w:b/>
          <w:bCs/>
          <w:szCs w:val="24"/>
          <w:rtl/>
        </w:rPr>
      </w:pPr>
    </w:p>
    <w:p w14:paraId="67475720" w14:textId="77777777" w:rsidR="00F31104" w:rsidRDefault="00F31104" w:rsidP="00F31104">
      <w:pPr>
        <w:spacing w:line="360" w:lineRule="auto"/>
        <w:jc w:val="both"/>
        <w:rPr>
          <w:rFonts w:ascii="Arial" w:hAnsi="Arial"/>
          <w:b/>
          <w:bCs/>
          <w:szCs w:val="24"/>
          <w:rtl/>
        </w:rPr>
      </w:pPr>
    </w:p>
    <w:p w14:paraId="36E65F2F" w14:textId="77777777" w:rsidR="00F31104" w:rsidRDefault="00F31104" w:rsidP="00F31104">
      <w:pPr>
        <w:spacing w:line="360" w:lineRule="auto"/>
        <w:jc w:val="both"/>
        <w:rPr>
          <w:rFonts w:ascii="Arial" w:hAnsi="Arial"/>
          <w:b/>
          <w:bCs/>
          <w:szCs w:val="24"/>
          <w:rtl/>
        </w:rPr>
      </w:pPr>
    </w:p>
    <w:p w14:paraId="3EDE71E1" w14:textId="77777777" w:rsidR="00F31104" w:rsidRDefault="00F31104" w:rsidP="00F31104">
      <w:pPr>
        <w:spacing w:line="360" w:lineRule="auto"/>
        <w:jc w:val="both"/>
        <w:rPr>
          <w:rFonts w:ascii="Arial" w:hAnsi="Arial"/>
          <w:b/>
          <w:bCs/>
          <w:szCs w:val="24"/>
          <w:rtl/>
        </w:rPr>
      </w:pPr>
    </w:p>
    <w:p w14:paraId="76C39C7A" w14:textId="77777777" w:rsidR="00F31104" w:rsidRPr="00BE6B8B" w:rsidRDefault="00F31104" w:rsidP="00F31104">
      <w:pPr>
        <w:spacing w:line="360" w:lineRule="auto"/>
        <w:jc w:val="both"/>
        <w:rPr>
          <w:rFonts w:ascii="Arial" w:hAnsi="Arial"/>
          <w:b/>
          <w:bCs/>
          <w:szCs w:val="24"/>
          <w:rtl/>
        </w:rPr>
      </w:pPr>
    </w:p>
    <w:p w14:paraId="4956E90F" w14:textId="77777777" w:rsidR="00F31104" w:rsidRPr="00D9565A" w:rsidRDefault="00F31104" w:rsidP="00F31104">
      <w:pPr>
        <w:spacing w:line="360" w:lineRule="auto"/>
        <w:jc w:val="center"/>
        <w:rPr>
          <w:b/>
          <w:bCs/>
          <w:i/>
          <w:iCs/>
          <w:sz w:val="28"/>
          <w:szCs w:val="28"/>
          <w:u w:val="single"/>
          <w:rtl/>
        </w:rPr>
      </w:pPr>
      <w:r w:rsidRPr="00D9565A">
        <w:rPr>
          <w:rFonts w:ascii="Arial" w:hAnsi="Arial"/>
          <w:b/>
          <w:bCs/>
          <w:sz w:val="28"/>
          <w:szCs w:val="28"/>
          <w:u w:val="single"/>
          <w:rtl/>
        </w:rPr>
        <w:t xml:space="preserve">מכרז פומבי מס </w:t>
      </w:r>
      <w:r>
        <w:rPr>
          <w:rFonts w:ascii="Arial" w:hAnsi="Arial" w:hint="cs"/>
          <w:b/>
          <w:bCs/>
          <w:sz w:val="28"/>
          <w:szCs w:val="28"/>
          <w:u w:val="single"/>
          <w:rtl/>
        </w:rPr>
        <w:t xml:space="preserve">48/14  </w:t>
      </w:r>
      <w:r>
        <w:rPr>
          <w:rFonts w:ascii="Arial" w:hAnsi="Arial"/>
          <w:b/>
          <w:bCs/>
          <w:sz w:val="28"/>
          <w:szCs w:val="28"/>
          <w:u w:val="single"/>
          <w:rtl/>
        </w:rPr>
        <w:t>ל</w:t>
      </w:r>
      <w:r>
        <w:rPr>
          <w:rFonts w:ascii="Arial" w:hAnsi="Arial" w:hint="cs"/>
          <w:b/>
          <w:bCs/>
          <w:sz w:val="28"/>
          <w:szCs w:val="28"/>
          <w:u w:val="single"/>
          <w:rtl/>
        </w:rPr>
        <w:t xml:space="preserve">קבלת </w:t>
      </w:r>
      <w:r w:rsidRPr="00D9565A">
        <w:rPr>
          <w:rFonts w:ascii="Arial" w:hAnsi="Arial"/>
          <w:b/>
          <w:bCs/>
          <w:sz w:val="28"/>
          <w:szCs w:val="28"/>
          <w:u w:val="single"/>
          <w:rtl/>
        </w:rPr>
        <w:t xml:space="preserve">שירותי </w:t>
      </w:r>
      <w:r w:rsidRPr="00D9565A">
        <w:rPr>
          <w:rFonts w:hint="eastAsia"/>
          <w:b/>
          <w:bCs/>
          <w:sz w:val="28"/>
          <w:szCs w:val="28"/>
          <w:u w:val="single"/>
          <w:rtl/>
        </w:rPr>
        <w:t>ייעוץ</w:t>
      </w:r>
      <w:r w:rsidRPr="00D9565A">
        <w:rPr>
          <w:b/>
          <w:bCs/>
          <w:sz w:val="28"/>
          <w:szCs w:val="28"/>
          <w:u w:val="single"/>
          <w:rtl/>
        </w:rPr>
        <w:t xml:space="preserve"> </w:t>
      </w:r>
      <w:r>
        <w:rPr>
          <w:rFonts w:ascii="Arial" w:hAnsi="Arial" w:hint="cs"/>
          <w:b/>
          <w:bCs/>
          <w:sz w:val="28"/>
          <w:szCs w:val="28"/>
          <w:u w:val="single"/>
          <w:rtl/>
        </w:rPr>
        <w:t>ל</w:t>
      </w:r>
      <w:r w:rsidRPr="00BE43DB">
        <w:rPr>
          <w:rFonts w:ascii="Arial" w:hAnsi="Arial" w:hint="cs"/>
          <w:b/>
          <w:bCs/>
          <w:sz w:val="28"/>
          <w:szCs w:val="28"/>
          <w:u w:val="single"/>
          <w:rtl/>
        </w:rPr>
        <w:t xml:space="preserve">התקשרות עם ספק מיקור חוץ </w:t>
      </w:r>
      <w:r>
        <w:rPr>
          <w:rFonts w:ascii="Arial" w:hAnsi="Arial" w:hint="cs"/>
          <w:b/>
          <w:bCs/>
          <w:sz w:val="28"/>
          <w:szCs w:val="28"/>
          <w:u w:val="single"/>
          <w:rtl/>
        </w:rPr>
        <w:t>ו</w:t>
      </w:r>
      <w:r w:rsidRPr="00BE43DB">
        <w:rPr>
          <w:rFonts w:ascii="Arial" w:hAnsi="Arial" w:hint="cs"/>
          <w:b/>
          <w:bCs/>
          <w:sz w:val="28"/>
          <w:szCs w:val="28"/>
          <w:u w:val="single"/>
          <w:rtl/>
        </w:rPr>
        <w:t xml:space="preserve">להקמת </w:t>
      </w:r>
      <w:r w:rsidRPr="00794C57">
        <w:rPr>
          <w:rFonts w:ascii="Arial" w:hAnsi="Arial" w:hint="cs"/>
          <w:b/>
          <w:bCs/>
          <w:sz w:val="28"/>
          <w:szCs w:val="28"/>
          <w:u w:val="single"/>
          <w:rtl/>
        </w:rPr>
        <w:t>מרכז מידע לאומי לנפט וגז במשרד התשתיות הלאומיות</w:t>
      </w:r>
      <w:r w:rsidRPr="00794C57">
        <w:rPr>
          <w:rFonts w:hint="cs"/>
          <w:b/>
          <w:bCs/>
          <w:sz w:val="28"/>
          <w:szCs w:val="28"/>
          <w:u w:val="single"/>
          <w:rtl/>
        </w:rPr>
        <w:t xml:space="preserve"> ה</w:t>
      </w:r>
      <w:r w:rsidRPr="00794C57">
        <w:rPr>
          <w:rFonts w:hint="eastAsia"/>
          <w:b/>
          <w:bCs/>
          <w:sz w:val="28"/>
          <w:szCs w:val="28"/>
          <w:u w:val="single"/>
          <w:rtl/>
        </w:rPr>
        <w:t>אנרגיה</w:t>
      </w:r>
      <w:r w:rsidRPr="00794C57">
        <w:rPr>
          <w:b/>
          <w:bCs/>
          <w:sz w:val="28"/>
          <w:szCs w:val="28"/>
          <w:u w:val="single"/>
          <w:rtl/>
        </w:rPr>
        <w:t xml:space="preserve"> </w:t>
      </w:r>
      <w:r w:rsidRPr="00794C57">
        <w:rPr>
          <w:rFonts w:hint="eastAsia"/>
          <w:b/>
          <w:bCs/>
          <w:sz w:val="28"/>
          <w:szCs w:val="28"/>
          <w:u w:val="single"/>
          <w:rtl/>
        </w:rPr>
        <w:t>והמים</w:t>
      </w:r>
    </w:p>
    <w:p w14:paraId="2637BE4A" w14:textId="77777777" w:rsidR="00F31104" w:rsidRPr="00333B63" w:rsidRDefault="00F31104" w:rsidP="00F31104">
      <w:pPr>
        <w:spacing w:line="360" w:lineRule="auto"/>
        <w:jc w:val="both"/>
        <w:rPr>
          <w:rFonts w:ascii="Arial" w:hAnsi="Arial"/>
          <w:sz w:val="32"/>
          <w:szCs w:val="32"/>
          <w:rtl/>
        </w:rPr>
      </w:pPr>
    </w:p>
    <w:p w14:paraId="438BEE8E" w14:textId="77777777" w:rsidR="00F31104" w:rsidRPr="00BE43DB" w:rsidRDefault="00F31104" w:rsidP="00F31104">
      <w:pPr>
        <w:spacing w:line="360" w:lineRule="auto"/>
        <w:ind w:left="27" w:right="480"/>
        <w:jc w:val="both"/>
        <w:rPr>
          <w:rFonts w:ascii="Arial" w:hAnsi="Arial"/>
          <w:szCs w:val="24"/>
          <w:rtl/>
        </w:rPr>
      </w:pPr>
      <w:r w:rsidRPr="00794C57">
        <w:rPr>
          <w:rFonts w:ascii="Arial" w:hAnsi="Arial"/>
          <w:szCs w:val="24"/>
          <w:rtl/>
        </w:rPr>
        <w:t>משרד</w:t>
      </w:r>
      <w:r w:rsidRPr="00794C57">
        <w:rPr>
          <w:rFonts w:ascii="Arial" w:hAnsi="Arial" w:hint="cs"/>
          <w:szCs w:val="24"/>
          <w:rtl/>
        </w:rPr>
        <w:t xml:space="preserve"> התשתיות הלאומיות,</w:t>
      </w:r>
      <w:r w:rsidRPr="00794C57">
        <w:rPr>
          <w:rFonts w:ascii="Arial" w:hAnsi="Arial"/>
          <w:szCs w:val="24"/>
          <w:rtl/>
        </w:rPr>
        <w:t xml:space="preserve"> </w:t>
      </w:r>
      <w:r w:rsidRPr="00794C57">
        <w:rPr>
          <w:rFonts w:ascii="Arial" w:hAnsi="Arial" w:hint="cs"/>
          <w:szCs w:val="24"/>
          <w:rtl/>
        </w:rPr>
        <w:t xml:space="preserve">האנרגיה והמים </w:t>
      </w:r>
      <w:r w:rsidRPr="00794C57">
        <w:rPr>
          <w:rFonts w:ascii="Arial" w:hAnsi="Arial"/>
          <w:szCs w:val="24"/>
          <w:rtl/>
        </w:rPr>
        <w:t xml:space="preserve"> (להלן: "</w:t>
      </w:r>
      <w:r w:rsidRPr="00794C57">
        <w:rPr>
          <w:rFonts w:ascii="Arial" w:hAnsi="Arial"/>
          <w:b/>
          <w:bCs/>
          <w:szCs w:val="24"/>
          <w:rtl/>
        </w:rPr>
        <w:t>המשרד</w:t>
      </w:r>
      <w:r w:rsidRPr="00794C57">
        <w:rPr>
          <w:rFonts w:ascii="Arial" w:hAnsi="Arial"/>
          <w:szCs w:val="24"/>
          <w:rtl/>
        </w:rPr>
        <w:t xml:space="preserve">") </w:t>
      </w:r>
      <w:r w:rsidRPr="00794C57">
        <w:rPr>
          <w:rFonts w:ascii="Arial" w:hAnsi="Arial" w:hint="cs"/>
          <w:szCs w:val="24"/>
          <w:rtl/>
        </w:rPr>
        <w:t>באמצעות</w:t>
      </w:r>
      <w:r w:rsidRPr="00794C57">
        <w:rPr>
          <w:rFonts w:ascii="Arial" w:hAnsi="Arial"/>
          <w:szCs w:val="24"/>
          <w:rtl/>
        </w:rPr>
        <w:t xml:space="preserve"> </w:t>
      </w:r>
      <w:r w:rsidRPr="00794C57">
        <w:rPr>
          <w:rFonts w:ascii="Arial" w:hAnsi="Arial" w:hint="cs"/>
          <w:b/>
          <w:bCs/>
          <w:szCs w:val="24"/>
          <w:rtl/>
        </w:rPr>
        <w:t>מ</w:t>
      </w:r>
      <w:r>
        <w:rPr>
          <w:rFonts w:ascii="Arial" w:hAnsi="Arial" w:hint="cs"/>
          <w:b/>
          <w:bCs/>
          <w:szCs w:val="24"/>
          <w:rtl/>
        </w:rPr>
        <w:t>י</w:t>
      </w:r>
      <w:r w:rsidRPr="00794C57">
        <w:rPr>
          <w:rFonts w:ascii="Arial" w:hAnsi="Arial" w:hint="cs"/>
          <w:b/>
          <w:bCs/>
          <w:szCs w:val="24"/>
          <w:rtl/>
        </w:rPr>
        <w:t>נהל אוצרות טבע</w:t>
      </w:r>
      <w:r>
        <w:rPr>
          <w:rFonts w:ascii="Arial" w:hAnsi="Arial" w:hint="cs"/>
          <w:b/>
          <w:bCs/>
          <w:szCs w:val="24"/>
          <w:rtl/>
        </w:rPr>
        <w:t xml:space="preserve"> </w:t>
      </w:r>
      <w:r w:rsidRPr="00333B63">
        <w:rPr>
          <w:rFonts w:ascii="Arial" w:hAnsi="Arial"/>
          <w:szCs w:val="24"/>
          <w:rtl/>
        </w:rPr>
        <w:t>מפרסם</w:t>
      </w:r>
      <w:r w:rsidRPr="00BE6B8B">
        <w:rPr>
          <w:rFonts w:ascii="Arial" w:hAnsi="Arial"/>
          <w:szCs w:val="24"/>
          <w:rtl/>
        </w:rPr>
        <w:t xml:space="preserve"> בזאת מכרז </w:t>
      </w:r>
      <w:r w:rsidRPr="00BE6B8B">
        <w:rPr>
          <w:rFonts w:ascii="Arial" w:hAnsi="Arial" w:hint="cs"/>
          <w:szCs w:val="24"/>
          <w:rtl/>
        </w:rPr>
        <w:t xml:space="preserve">למתן שירותי ייעוץ </w:t>
      </w:r>
      <w:r w:rsidRPr="00BE43DB">
        <w:rPr>
          <w:rFonts w:ascii="Arial" w:hAnsi="Arial" w:hint="cs"/>
          <w:szCs w:val="24"/>
          <w:rtl/>
        </w:rPr>
        <w:t>לגיבוש המפרט הטכני, הכנת מסמכי מכרז והתקשרות עם ספק מיקור חוץ להקמת מרכז מידע לאומי לנפט וגז במשרד התשתיות הלאומיות, האנרגיה והמים</w:t>
      </w:r>
      <w:r w:rsidRPr="00BE6B8B">
        <w:rPr>
          <w:rFonts w:ascii="Arial" w:hAnsi="Arial"/>
          <w:szCs w:val="24"/>
          <w:rtl/>
        </w:rPr>
        <w:t xml:space="preserve"> (להלן:</w:t>
      </w:r>
      <w:r w:rsidRPr="00BE6B8B">
        <w:rPr>
          <w:rFonts w:ascii="Arial" w:hAnsi="Arial" w:hint="cs"/>
          <w:szCs w:val="24"/>
          <w:rtl/>
        </w:rPr>
        <w:t xml:space="preserve"> </w:t>
      </w:r>
      <w:r w:rsidRPr="00BE6B8B">
        <w:rPr>
          <w:rFonts w:ascii="Arial" w:hAnsi="Arial"/>
          <w:szCs w:val="24"/>
          <w:rtl/>
        </w:rPr>
        <w:t>"</w:t>
      </w:r>
      <w:r w:rsidRPr="00BE6B8B">
        <w:rPr>
          <w:rFonts w:ascii="Arial" w:hAnsi="Arial"/>
          <w:b/>
          <w:bCs/>
          <w:szCs w:val="24"/>
          <w:rtl/>
        </w:rPr>
        <w:t>המכרז</w:t>
      </w:r>
      <w:r w:rsidRPr="00BE6B8B">
        <w:rPr>
          <w:rFonts w:ascii="Arial" w:hAnsi="Arial"/>
          <w:szCs w:val="24"/>
          <w:rtl/>
        </w:rPr>
        <w:t>")</w:t>
      </w:r>
      <w:r>
        <w:rPr>
          <w:rFonts w:ascii="Arial" w:hAnsi="Arial" w:hint="cs"/>
          <w:szCs w:val="24"/>
          <w:rtl/>
        </w:rPr>
        <w:t>, והכול</w:t>
      </w:r>
      <w:r w:rsidRPr="00BE6B8B">
        <w:rPr>
          <w:rFonts w:ascii="Arial" w:hAnsi="Arial" w:hint="cs"/>
          <w:szCs w:val="24"/>
          <w:rtl/>
        </w:rPr>
        <w:t xml:space="preserve"> </w:t>
      </w:r>
      <w:r w:rsidRPr="00BE6B8B">
        <w:rPr>
          <w:rFonts w:ascii="Arial" w:hAnsi="Arial"/>
          <w:szCs w:val="24"/>
          <w:rtl/>
        </w:rPr>
        <w:t>כמפורט במסמכי המכרז</w:t>
      </w:r>
      <w:r>
        <w:rPr>
          <w:rFonts w:ascii="Arial" w:hAnsi="Arial" w:hint="cs"/>
          <w:szCs w:val="24"/>
          <w:rtl/>
        </w:rPr>
        <w:t xml:space="preserve"> ובמפרט המכרז המסומן כ</w:t>
      </w:r>
      <w:r w:rsidRPr="00333B63">
        <w:rPr>
          <w:rFonts w:ascii="Arial" w:hAnsi="Arial" w:hint="cs"/>
          <w:b/>
          <w:bCs/>
          <w:szCs w:val="24"/>
          <w:rtl/>
        </w:rPr>
        <w:t>נספח א'</w:t>
      </w:r>
      <w:r>
        <w:rPr>
          <w:rFonts w:ascii="Arial" w:hAnsi="Arial" w:hint="cs"/>
          <w:b/>
          <w:bCs/>
          <w:szCs w:val="24"/>
          <w:rtl/>
        </w:rPr>
        <w:t>.</w:t>
      </w:r>
    </w:p>
    <w:p w14:paraId="6A4B96F9" w14:textId="77777777" w:rsidR="00F31104" w:rsidRDefault="00F31104" w:rsidP="00F31104">
      <w:pPr>
        <w:autoSpaceDE w:val="0"/>
        <w:autoSpaceDN w:val="0"/>
        <w:adjustRightInd w:val="0"/>
        <w:spacing w:line="360" w:lineRule="auto"/>
        <w:jc w:val="both"/>
        <w:rPr>
          <w:rFonts w:ascii="Arial" w:hAnsi="Arial"/>
          <w:b/>
          <w:bCs/>
          <w:szCs w:val="24"/>
          <w:u w:val="single"/>
          <w:rtl/>
        </w:rPr>
      </w:pPr>
    </w:p>
    <w:p w14:paraId="70EBC30B" w14:textId="77777777" w:rsidR="00F31104" w:rsidRPr="000A4AAD" w:rsidRDefault="00F31104" w:rsidP="00F31104">
      <w:pPr>
        <w:autoSpaceDE w:val="0"/>
        <w:autoSpaceDN w:val="0"/>
        <w:adjustRightInd w:val="0"/>
        <w:spacing w:line="360" w:lineRule="auto"/>
        <w:jc w:val="both"/>
        <w:rPr>
          <w:rFonts w:ascii="David"/>
          <w:szCs w:val="24"/>
          <w:rtl/>
        </w:rPr>
      </w:pPr>
      <w:r w:rsidRPr="000A4AAD">
        <w:rPr>
          <w:rFonts w:ascii="Arial" w:hAnsi="Arial" w:hint="cs"/>
          <w:b/>
          <w:bCs/>
          <w:szCs w:val="24"/>
          <w:rtl/>
        </w:rPr>
        <w:t>כללי:</w:t>
      </w:r>
    </w:p>
    <w:p w14:paraId="1FA66F1D" w14:textId="77777777" w:rsidR="00F31104" w:rsidRPr="000A4AAD" w:rsidRDefault="00F31104" w:rsidP="00F31104">
      <w:pPr>
        <w:pStyle w:val="af2"/>
        <w:numPr>
          <w:ilvl w:val="0"/>
          <w:numId w:val="50"/>
        </w:numPr>
        <w:spacing w:line="360" w:lineRule="auto"/>
        <w:jc w:val="both"/>
        <w:rPr>
          <w:rFonts w:ascii="Arial" w:hAnsi="Arial"/>
          <w:szCs w:val="24"/>
        </w:rPr>
      </w:pPr>
      <w:r w:rsidRPr="000A4AAD">
        <w:rPr>
          <w:rFonts w:ascii="Arial" w:hAnsi="Arial" w:hint="cs"/>
          <w:szCs w:val="24"/>
          <w:rtl/>
        </w:rPr>
        <w:t>המשרד,</w:t>
      </w:r>
      <w:r>
        <w:rPr>
          <w:rFonts w:ascii="Arial" w:hAnsi="Arial" w:hint="cs"/>
          <w:szCs w:val="24"/>
          <w:rtl/>
        </w:rPr>
        <w:t xml:space="preserve"> באמצעות מינהל אוצרות טבע</w:t>
      </w:r>
      <w:r w:rsidRPr="000A4AAD">
        <w:rPr>
          <w:rFonts w:ascii="Arial" w:hAnsi="Arial" w:hint="cs"/>
          <w:szCs w:val="24"/>
          <w:rtl/>
        </w:rPr>
        <w:t xml:space="preserve"> (להלן: "המינהל" ), מבק</w:t>
      </w:r>
      <w:r>
        <w:rPr>
          <w:rFonts w:ascii="Arial" w:hAnsi="Arial" w:hint="cs"/>
          <w:szCs w:val="24"/>
          <w:rtl/>
        </w:rPr>
        <w:t xml:space="preserve">ש לקבל הצעות למתן שירותי ייעוץ להתקשרות עם  קבלן מיקור חוץ </w:t>
      </w:r>
      <w:r w:rsidRPr="000A4AAD">
        <w:rPr>
          <w:rFonts w:ascii="Arial" w:hAnsi="Arial" w:hint="cs"/>
          <w:szCs w:val="24"/>
          <w:rtl/>
        </w:rPr>
        <w:t>(להלן "השרותים").</w:t>
      </w:r>
    </w:p>
    <w:p w14:paraId="4F017796" w14:textId="77777777" w:rsidR="00F31104" w:rsidRPr="000A4AAD" w:rsidRDefault="00F31104" w:rsidP="00F31104">
      <w:pPr>
        <w:pStyle w:val="af2"/>
        <w:numPr>
          <w:ilvl w:val="0"/>
          <w:numId w:val="50"/>
        </w:numPr>
        <w:spacing w:line="360" w:lineRule="auto"/>
        <w:jc w:val="both"/>
        <w:rPr>
          <w:rFonts w:ascii="Arial" w:hAnsi="Arial"/>
          <w:szCs w:val="24"/>
        </w:rPr>
      </w:pPr>
      <w:r w:rsidRPr="00794C57">
        <w:rPr>
          <w:rFonts w:ascii="Arial" w:hAnsi="Arial" w:hint="cs"/>
          <w:szCs w:val="24"/>
          <w:rtl/>
        </w:rPr>
        <w:t>רשאים להגיש הצעות לפי מכרז זה תאגידים, הרשומים בישראל הממלאים אחר כל תנאי הסף</w:t>
      </w:r>
      <w:r w:rsidRPr="000A4AAD">
        <w:rPr>
          <w:rFonts w:ascii="Arial" w:hAnsi="Arial" w:hint="cs"/>
          <w:szCs w:val="24"/>
          <w:rtl/>
        </w:rPr>
        <w:t xml:space="preserve"> לפי מ</w:t>
      </w:r>
      <w:r>
        <w:rPr>
          <w:rFonts w:ascii="Arial" w:hAnsi="Arial" w:hint="cs"/>
          <w:szCs w:val="24"/>
          <w:rtl/>
        </w:rPr>
        <w:t>כרז</w:t>
      </w:r>
      <w:r w:rsidRPr="000A4AAD">
        <w:rPr>
          <w:rFonts w:ascii="Arial" w:hAnsi="Arial" w:hint="cs"/>
          <w:szCs w:val="24"/>
          <w:rtl/>
        </w:rPr>
        <w:t xml:space="preserve"> זה, בעלי ידע ונ</w:t>
      </w:r>
      <w:r>
        <w:rPr>
          <w:rFonts w:ascii="Arial" w:hAnsi="Arial" w:hint="cs"/>
          <w:szCs w:val="24"/>
          <w:rtl/>
        </w:rPr>
        <w:t>י</w:t>
      </w:r>
      <w:r w:rsidRPr="000A4AAD">
        <w:rPr>
          <w:rFonts w:ascii="Arial" w:hAnsi="Arial" w:hint="cs"/>
          <w:szCs w:val="24"/>
          <w:rtl/>
        </w:rPr>
        <w:t xml:space="preserve">סיון בביצועם בפועל של </w:t>
      </w:r>
      <w:r>
        <w:rPr>
          <w:rFonts w:ascii="Arial" w:hAnsi="Arial" w:hint="cs"/>
          <w:szCs w:val="24"/>
          <w:rtl/>
        </w:rPr>
        <w:t>ה</w:t>
      </w:r>
      <w:r w:rsidRPr="000A4AAD">
        <w:rPr>
          <w:rFonts w:ascii="Arial" w:hAnsi="Arial" w:hint="cs"/>
          <w:szCs w:val="24"/>
          <w:rtl/>
        </w:rPr>
        <w:t xml:space="preserve">שירותים, כנדרש </w:t>
      </w:r>
      <w:r>
        <w:rPr>
          <w:rFonts w:ascii="Arial" w:hAnsi="Arial" w:hint="cs"/>
          <w:szCs w:val="24"/>
          <w:rtl/>
        </w:rPr>
        <w:t>במסמכי המכרז</w:t>
      </w:r>
      <w:r w:rsidRPr="000A4AAD">
        <w:rPr>
          <w:rFonts w:ascii="Arial" w:hAnsi="Arial" w:hint="cs"/>
          <w:szCs w:val="24"/>
          <w:rtl/>
        </w:rPr>
        <w:t>.</w:t>
      </w:r>
    </w:p>
    <w:p w14:paraId="06559D59" w14:textId="77777777" w:rsidR="00F31104" w:rsidRPr="00A01E6C" w:rsidRDefault="00F31104" w:rsidP="00F31104">
      <w:pPr>
        <w:pStyle w:val="af2"/>
        <w:spacing w:line="360" w:lineRule="auto"/>
        <w:jc w:val="both"/>
        <w:rPr>
          <w:rFonts w:ascii="Arial" w:hAnsi="Arial"/>
          <w:szCs w:val="24"/>
          <w:u w:val="single"/>
          <w:rtl/>
        </w:rPr>
      </w:pPr>
      <w:r w:rsidRPr="000A4AAD">
        <w:rPr>
          <w:rFonts w:ascii="Arial" w:hAnsi="Arial" w:hint="cs"/>
          <w:szCs w:val="24"/>
          <w:rtl/>
        </w:rPr>
        <w:t xml:space="preserve">ההצעה תוגש </w:t>
      </w:r>
      <w:r w:rsidRPr="00C92E6B">
        <w:rPr>
          <w:rFonts w:ascii="Arial" w:hAnsi="Arial" w:hint="cs"/>
          <w:szCs w:val="24"/>
          <w:rtl/>
        </w:rPr>
        <w:t>בצירוף כל המסמכים הנדרשים</w:t>
      </w:r>
      <w:r>
        <w:rPr>
          <w:rFonts w:ascii="Arial" w:hAnsi="Arial" w:hint="cs"/>
          <w:szCs w:val="24"/>
          <w:rtl/>
        </w:rPr>
        <w:t>, כמפורט במכרז</w:t>
      </w:r>
      <w:r w:rsidRPr="00C92E6B">
        <w:rPr>
          <w:rFonts w:ascii="Arial" w:hAnsi="Arial" w:hint="cs"/>
          <w:szCs w:val="24"/>
          <w:rtl/>
        </w:rPr>
        <w:t>.</w:t>
      </w:r>
    </w:p>
    <w:p w14:paraId="1D82095F" w14:textId="77777777" w:rsidR="00F31104" w:rsidRPr="00BE6B8B" w:rsidRDefault="00F31104" w:rsidP="00F31104">
      <w:pPr>
        <w:spacing w:line="360" w:lineRule="auto"/>
        <w:jc w:val="both"/>
        <w:rPr>
          <w:rFonts w:ascii="Arial" w:hAnsi="Arial"/>
          <w:b/>
          <w:bCs/>
          <w:szCs w:val="24"/>
          <w:u w:val="single"/>
          <w:rtl/>
        </w:rPr>
      </w:pPr>
    </w:p>
    <w:p w14:paraId="20AE312B" w14:textId="77777777" w:rsidR="00F31104" w:rsidRDefault="00F31104" w:rsidP="00F31104">
      <w:pPr>
        <w:pStyle w:val="af2"/>
        <w:numPr>
          <w:ilvl w:val="0"/>
          <w:numId w:val="52"/>
        </w:numPr>
        <w:spacing w:line="360" w:lineRule="auto"/>
        <w:jc w:val="both"/>
        <w:rPr>
          <w:b/>
          <w:bCs/>
          <w:sz w:val="28"/>
          <w:szCs w:val="28"/>
          <w:u w:val="single"/>
          <w:rtl/>
        </w:rPr>
      </w:pPr>
      <w:r w:rsidRPr="00A01E6C">
        <w:rPr>
          <w:rFonts w:hint="eastAsia"/>
          <w:b/>
          <w:bCs/>
          <w:sz w:val="28"/>
          <w:szCs w:val="28"/>
          <w:u w:val="single"/>
          <w:rtl/>
        </w:rPr>
        <w:t>תנאי</w:t>
      </w:r>
      <w:r w:rsidRPr="00A01E6C">
        <w:rPr>
          <w:b/>
          <w:bCs/>
          <w:sz w:val="28"/>
          <w:szCs w:val="28"/>
          <w:u w:val="single"/>
          <w:rtl/>
        </w:rPr>
        <w:t xml:space="preserve"> </w:t>
      </w:r>
      <w:r w:rsidRPr="00A01E6C">
        <w:rPr>
          <w:rFonts w:hint="cs"/>
          <w:b/>
          <w:bCs/>
          <w:sz w:val="28"/>
          <w:szCs w:val="28"/>
          <w:u w:val="single"/>
          <w:rtl/>
        </w:rPr>
        <w:t xml:space="preserve">סף </w:t>
      </w:r>
      <w:r w:rsidRPr="00A01E6C">
        <w:rPr>
          <w:rFonts w:hint="eastAsia"/>
          <w:b/>
          <w:bCs/>
          <w:sz w:val="28"/>
          <w:szCs w:val="28"/>
          <w:u w:val="single"/>
          <w:rtl/>
        </w:rPr>
        <w:t>להשתתפות</w:t>
      </w:r>
      <w:r w:rsidRPr="00A01E6C">
        <w:rPr>
          <w:b/>
          <w:bCs/>
          <w:sz w:val="28"/>
          <w:szCs w:val="28"/>
          <w:u w:val="single"/>
          <w:rtl/>
        </w:rPr>
        <w:t xml:space="preserve"> </w:t>
      </w:r>
      <w:r w:rsidRPr="00A01E6C">
        <w:rPr>
          <w:rFonts w:hint="eastAsia"/>
          <w:b/>
          <w:bCs/>
          <w:sz w:val="28"/>
          <w:szCs w:val="28"/>
          <w:u w:val="single"/>
          <w:rtl/>
        </w:rPr>
        <w:t>במכרז</w:t>
      </w:r>
    </w:p>
    <w:p w14:paraId="55A1062D" w14:textId="77777777" w:rsidR="00F31104" w:rsidRDefault="00F31104" w:rsidP="00F31104">
      <w:pPr>
        <w:pStyle w:val="af2"/>
        <w:numPr>
          <w:ilvl w:val="0"/>
          <w:numId w:val="22"/>
        </w:numPr>
        <w:spacing w:after="200" w:line="360" w:lineRule="auto"/>
        <w:ind w:left="594"/>
        <w:jc w:val="both"/>
        <w:rPr>
          <w:b/>
          <w:bCs/>
          <w:szCs w:val="24"/>
          <w:u w:val="single"/>
        </w:rPr>
      </w:pPr>
      <w:r w:rsidRPr="00C741AB">
        <w:rPr>
          <w:rFonts w:hint="cs"/>
          <w:b/>
          <w:bCs/>
          <w:szCs w:val="24"/>
          <w:u w:val="single"/>
          <w:rtl/>
        </w:rPr>
        <w:t xml:space="preserve">תנאי סף מנהליים </w:t>
      </w:r>
    </w:p>
    <w:p w14:paraId="1D76D819" w14:textId="77777777" w:rsidR="00F31104" w:rsidRDefault="00F31104" w:rsidP="00F31104">
      <w:pPr>
        <w:pStyle w:val="af2"/>
        <w:numPr>
          <w:ilvl w:val="0"/>
          <w:numId w:val="23"/>
        </w:numPr>
        <w:spacing w:line="360" w:lineRule="auto"/>
        <w:ind w:left="1112"/>
        <w:contextualSpacing w:val="0"/>
        <w:jc w:val="both"/>
        <w:rPr>
          <w:szCs w:val="24"/>
          <w:rtl/>
        </w:rPr>
      </w:pPr>
      <w:r>
        <w:rPr>
          <w:rFonts w:hint="cs"/>
          <w:szCs w:val="24"/>
          <w:rtl/>
        </w:rPr>
        <w:t xml:space="preserve">אם המציע הינו תאגיד מסוג </w:t>
      </w:r>
      <w:r w:rsidRPr="00DC7BE5">
        <w:rPr>
          <w:rFonts w:hint="cs"/>
          <w:szCs w:val="24"/>
          <w:rtl/>
        </w:rPr>
        <w:t xml:space="preserve">כלשהו, </w:t>
      </w:r>
      <w:r w:rsidRPr="00400662">
        <w:rPr>
          <w:rFonts w:hint="cs"/>
          <w:szCs w:val="24"/>
          <w:rtl/>
        </w:rPr>
        <w:t>עליו לצרף</w:t>
      </w:r>
      <w:r w:rsidRPr="00400662">
        <w:rPr>
          <w:rFonts w:hint="cs"/>
          <w:b/>
          <w:bCs/>
          <w:szCs w:val="24"/>
          <w:rtl/>
        </w:rPr>
        <w:t xml:space="preserve"> אישור עו"ד/ רו"ח מהשנה הנוכחית בדבר היות החותמים בשם התאגיד על מסמכי ההצעה מחייבים את התאגיד בחתימתם</w:t>
      </w:r>
      <w:r w:rsidRPr="00DC7BE5">
        <w:rPr>
          <w:rFonts w:hint="cs"/>
          <w:szCs w:val="24"/>
          <w:rtl/>
        </w:rPr>
        <w:t>.</w:t>
      </w:r>
    </w:p>
    <w:p w14:paraId="734CF233" w14:textId="77777777" w:rsidR="00F31104" w:rsidRPr="007E38C0" w:rsidRDefault="00F31104" w:rsidP="00F31104">
      <w:pPr>
        <w:pStyle w:val="af2"/>
        <w:numPr>
          <w:ilvl w:val="0"/>
          <w:numId w:val="23"/>
        </w:numPr>
        <w:spacing w:line="360" w:lineRule="auto"/>
        <w:ind w:left="1112"/>
        <w:contextualSpacing w:val="0"/>
        <w:jc w:val="both"/>
        <w:rPr>
          <w:rFonts w:ascii="Arial" w:hAnsi="Arial"/>
          <w:szCs w:val="24"/>
        </w:rPr>
      </w:pPr>
      <w:r w:rsidRPr="009F6446">
        <w:rPr>
          <w:rFonts w:ascii="Arial" w:hAnsi="Arial" w:hint="cs"/>
          <w:szCs w:val="24"/>
          <w:rtl/>
        </w:rPr>
        <w:t xml:space="preserve">אם המציע הינו תאגיד מסוג חברה, עליו לצרף להצעתו </w:t>
      </w:r>
      <w:r w:rsidRPr="009F6446">
        <w:rPr>
          <w:rFonts w:ascii="Arial" w:hAnsi="Arial" w:hint="eastAsia"/>
          <w:szCs w:val="24"/>
          <w:rtl/>
        </w:rPr>
        <w:t>נסח</w:t>
      </w:r>
      <w:r w:rsidRPr="009F6446">
        <w:rPr>
          <w:rFonts w:ascii="Arial" w:hAnsi="Arial"/>
          <w:szCs w:val="24"/>
          <w:rtl/>
        </w:rPr>
        <w:t xml:space="preserve"> חברה </w:t>
      </w:r>
      <w:r>
        <w:rPr>
          <w:rFonts w:ascii="Arial" w:hAnsi="Arial" w:hint="cs"/>
          <w:szCs w:val="24"/>
          <w:rtl/>
        </w:rPr>
        <w:t xml:space="preserve">מרשם התאגידים </w:t>
      </w:r>
      <w:r w:rsidRPr="009F6446">
        <w:rPr>
          <w:rFonts w:ascii="Arial" w:hAnsi="Arial"/>
          <w:szCs w:val="24"/>
          <w:rtl/>
        </w:rPr>
        <w:t xml:space="preserve">משנת </w:t>
      </w:r>
      <w:r w:rsidRPr="00794C57">
        <w:rPr>
          <w:rFonts w:ascii="Arial" w:hAnsi="Arial"/>
          <w:szCs w:val="24"/>
          <w:rtl/>
        </w:rPr>
        <w:t xml:space="preserve">2014, הכולל את שמות ופרטי מנהלי </w:t>
      </w:r>
      <w:r w:rsidRPr="00794C57">
        <w:rPr>
          <w:rFonts w:ascii="Arial" w:hAnsi="Arial" w:hint="eastAsia"/>
          <w:szCs w:val="24"/>
          <w:rtl/>
        </w:rPr>
        <w:t>המציע</w:t>
      </w:r>
      <w:r w:rsidRPr="00794C57">
        <w:rPr>
          <w:rFonts w:ascii="Arial" w:hAnsi="Arial"/>
          <w:szCs w:val="24"/>
          <w:rtl/>
        </w:rPr>
        <w:t xml:space="preserve">. </w:t>
      </w:r>
      <w:r w:rsidRPr="00794C57">
        <w:rPr>
          <w:rFonts w:hint="eastAsia"/>
          <w:szCs w:val="24"/>
          <w:rtl/>
        </w:rPr>
        <w:t>נסח</w:t>
      </w:r>
      <w:r w:rsidRPr="00794C57">
        <w:rPr>
          <w:szCs w:val="24"/>
          <w:rtl/>
        </w:rPr>
        <w:t xml:space="preserve"> </w:t>
      </w:r>
      <w:r w:rsidRPr="00794C57">
        <w:rPr>
          <w:rFonts w:hint="eastAsia"/>
          <w:szCs w:val="24"/>
          <w:rtl/>
        </w:rPr>
        <w:t>חברה</w:t>
      </w:r>
      <w:r w:rsidRPr="00794C57">
        <w:rPr>
          <w:szCs w:val="24"/>
          <w:rtl/>
        </w:rPr>
        <w:t xml:space="preserve"> </w:t>
      </w:r>
      <w:r w:rsidRPr="00794C57">
        <w:rPr>
          <w:rFonts w:hint="eastAsia"/>
          <w:szCs w:val="24"/>
          <w:rtl/>
        </w:rPr>
        <w:t>עדכני</w:t>
      </w:r>
      <w:r w:rsidRPr="00794C57">
        <w:rPr>
          <w:szCs w:val="24"/>
          <w:rtl/>
        </w:rPr>
        <w:t xml:space="preserve"> ניתן להפקה דרך אתר</w:t>
      </w:r>
      <w:r w:rsidRPr="009F6446">
        <w:rPr>
          <w:szCs w:val="24"/>
          <w:rtl/>
        </w:rPr>
        <w:t xml:space="preserve"> האינטרנט של רשות התאגידים, שכתובתו:</w:t>
      </w:r>
    </w:p>
    <w:p w14:paraId="69F4746D" w14:textId="77777777" w:rsidR="00F31104" w:rsidRPr="009F6446" w:rsidRDefault="00C3010D" w:rsidP="00F31104">
      <w:pPr>
        <w:pStyle w:val="af2"/>
        <w:spacing w:line="360" w:lineRule="auto"/>
        <w:ind w:left="1112"/>
        <w:contextualSpacing w:val="0"/>
        <w:jc w:val="both"/>
        <w:rPr>
          <w:rFonts w:ascii="Arial" w:hAnsi="Arial"/>
          <w:szCs w:val="24"/>
        </w:rPr>
      </w:pPr>
      <w:hyperlink r:id="rId12" w:history="1">
        <w:r w:rsidR="00F31104" w:rsidRPr="00FB2542">
          <w:rPr>
            <w:rStyle w:val="Hyperlink"/>
          </w:rPr>
          <w:t>http://www.justice.gov.il/mojheb/rasuthataagidim</w:t>
        </w:r>
      </w:hyperlink>
      <w:r w:rsidR="00F31104">
        <w:rPr>
          <w:rFonts w:hint="cs"/>
          <w:szCs w:val="24"/>
          <w:rtl/>
        </w:rPr>
        <w:t>.</w:t>
      </w:r>
    </w:p>
    <w:p w14:paraId="62237AFF" w14:textId="77777777" w:rsidR="00F31104" w:rsidRPr="009F6446" w:rsidRDefault="00F31104" w:rsidP="00F31104">
      <w:pPr>
        <w:pStyle w:val="af2"/>
        <w:spacing w:line="360" w:lineRule="auto"/>
        <w:ind w:left="1112" w:firstLine="328"/>
        <w:contextualSpacing w:val="0"/>
        <w:jc w:val="both"/>
        <w:rPr>
          <w:rFonts w:ascii="Arial" w:hAnsi="Arial"/>
          <w:szCs w:val="24"/>
          <w:rtl/>
        </w:rPr>
      </w:pPr>
      <w:r w:rsidRPr="009F6446">
        <w:rPr>
          <w:rFonts w:hint="cs"/>
          <w:szCs w:val="24"/>
          <w:rtl/>
        </w:rPr>
        <w:t xml:space="preserve">על המציע לוודא, כי בנסח </w:t>
      </w:r>
      <w:r w:rsidRPr="009F6446">
        <w:rPr>
          <w:szCs w:val="24"/>
          <w:rtl/>
        </w:rPr>
        <w:t>לא מצוינים חובות אגרה שנתית</w:t>
      </w:r>
      <w:r w:rsidRPr="009F6446">
        <w:rPr>
          <w:rFonts w:hint="cs"/>
          <w:szCs w:val="24"/>
          <w:rtl/>
        </w:rPr>
        <w:t xml:space="preserve"> </w:t>
      </w:r>
      <w:r w:rsidRPr="009F6446">
        <w:rPr>
          <w:szCs w:val="24"/>
          <w:rtl/>
        </w:rPr>
        <w:t>לשנים שקדמו לשנה בה מוגשת ההצעה</w:t>
      </w:r>
      <w:r w:rsidRPr="009F6446">
        <w:rPr>
          <w:rFonts w:hint="cs"/>
          <w:szCs w:val="24"/>
          <w:rtl/>
        </w:rPr>
        <w:t>,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06327D14" w14:textId="77777777" w:rsidR="00F31104" w:rsidRDefault="00F31104" w:rsidP="00F31104">
      <w:pPr>
        <w:pStyle w:val="af2"/>
        <w:spacing w:line="360" w:lineRule="auto"/>
        <w:ind w:left="1112" w:firstLine="328"/>
        <w:jc w:val="both"/>
        <w:rPr>
          <w:szCs w:val="24"/>
          <w:rtl/>
        </w:rPr>
      </w:pPr>
      <w:r w:rsidRPr="009F6446">
        <w:rPr>
          <w:rFonts w:ascii="Arial" w:hAnsi="Arial" w:hint="cs"/>
          <w:szCs w:val="24"/>
          <w:rtl/>
        </w:rPr>
        <w:lastRenderedPageBreak/>
        <w:t xml:space="preserve">אם המציע הינו תאגיד מסוג </w:t>
      </w:r>
      <w:r>
        <w:rPr>
          <w:rFonts w:ascii="Arial" w:hAnsi="Arial" w:hint="cs"/>
          <w:szCs w:val="24"/>
          <w:rtl/>
        </w:rPr>
        <w:t xml:space="preserve">שותפות, עליו לצרף נסח שותפות מרשם השותפויות משנת </w:t>
      </w:r>
      <w:r w:rsidRPr="00794C57">
        <w:rPr>
          <w:rFonts w:ascii="Arial" w:hAnsi="Arial"/>
          <w:szCs w:val="24"/>
          <w:rtl/>
        </w:rPr>
        <w:t>2014,</w:t>
      </w:r>
      <w:r w:rsidRPr="00794C57">
        <w:rPr>
          <w:rFonts w:ascii="Arial" w:hAnsi="Arial" w:hint="cs"/>
          <w:szCs w:val="24"/>
          <w:rtl/>
        </w:rPr>
        <w:t xml:space="preserve"> המעיד על אי קיום חובות אגרה שנתית לרשם השותפויות.</w:t>
      </w:r>
      <w:r>
        <w:rPr>
          <w:rFonts w:ascii="Arial" w:hAnsi="Arial" w:hint="cs"/>
          <w:szCs w:val="24"/>
          <w:rtl/>
        </w:rPr>
        <w:t xml:space="preserve"> </w:t>
      </w:r>
    </w:p>
    <w:p w14:paraId="59F52615" w14:textId="77777777" w:rsidR="00F31104" w:rsidRDefault="00F31104" w:rsidP="00F31104">
      <w:pPr>
        <w:pStyle w:val="af2"/>
        <w:spacing w:line="360" w:lineRule="auto"/>
        <w:ind w:left="1112"/>
        <w:jc w:val="both"/>
        <w:rPr>
          <w:szCs w:val="24"/>
          <w:rtl/>
        </w:rPr>
      </w:pPr>
      <w:r w:rsidRPr="005C039A">
        <w:rPr>
          <w:rFonts w:hint="eastAsia"/>
          <w:szCs w:val="24"/>
          <w:rtl/>
        </w:rPr>
        <w:t>נסח</w:t>
      </w:r>
      <w:r w:rsidRPr="005C039A">
        <w:rPr>
          <w:szCs w:val="24"/>
          <w:rtl/>
        </w:rPr>
        <w:t xml:space="preserve"> </w:t>
      </w:r>
      <w:r>
        <w:rPr>
          <w:rFonts w:hint="cs"/>
          <w:szCs w:val="24"/>
          <w:rtl/>
        </w:rPr>
        <w:t>שותפות</w:t>
      </w:r>
      <w:r w:rsidRPr="005C039A">
        <w:rPr>
          <w:szCs w:val="24"/>
          <w:rtl/>
        </w:rPr>
        <w:t xml:space="preserve"> </w:t>
      </w:r>
      <w:r w:rsidRPr="005C039A">
        <w:rPr>
          <w:rFonts w:hint="eastAsia"/>
          <w:szCs w:val="24"/>
          <w:rtl/>
        </w:rPr>
        <w:t>עדכני</w:t>
      </w:r>
      <w:r w:rsidRPr="005C039A">
        <w:rPr>
          <w:szCs w:val="24"/>
          <w:rtl/>
        </w:rPr>
        <w:t xml:space="preserve"> ניתן להפקה דרך אתר האינטרנט של רשות התאגידים, שכתובתו:  </w:t>
      </w:r>
    </w:p>
    <w:p w14:paraId="2CC2C7DA" w14:textId="77777777" w:rsidR="00F31104" w:rsidRPr="005C039A" w:rsidRDefault="00C3010D" w:rsidP="00F31104">
      <w:pPr>
        <w:pStyle w:val="af2"/>
        <w:spacing w:line="360" w:lineRule="auto"/>
        <w:ind w:left="1112"/>
        <w:jc w:val="both"/>
        <w:rPr>
          <w:rFonts w:ascii="Arial" w:hAnsi="Arial"/>
          <w:szCs w:val="24"/>
          <w:rtl/>
        </w:rPr>
      </w:pPr>
      <w:hyperlink r:id="rId13" w:history="1">
        <w:r w:rsidR="00F31104" w:rsidRPr="003B4846">
          <w:rPr>
            <w:rStyle w:val="Hyperlink"/>
            <w:rFonts w:ascii="Arial" w:hAnsi="Arial"/>
            <w:szCs w:val="24"/>
          </w:rPr>
          <w:t>http://www.justice.gov.il/mojheb/rasuthataagidim</w:t>
        </w:r>
        <w:r w:rsidR="00F31104" w:rsidRPr="003B4846">
          <w:rPr>
            <w:rStyle w:val="Hyperlink"/>
            <w:rFonts w:ascii="Arial" w:hAnsi="Arial"/>
            <w:szCs w:val="24"/>
            <w:rtl/>
          </w:rPr>
          <w:t>/</w:t>
        </w:r>
      </w:hyperlink>
    </w:p>
    <w:p w14:paraId="4779AFF7" w14:textId="77777777" w:rsidR="00F31104" w:rsidRDefault="00F31104" w:rsidP="00F31104">
      <w:pPr>
        <w:pStyle w:val="af2"/>
        <w:spacing w:line="360" w:lineRule="auto"/>
        <w:ind w:left="1112" w:firstLine="328"/>
        <w:jc w:val="both"/>
        <w:rPr>
          <w:rFonts w:ascii="Arial" w:hAnsi="Arial"/>
          <w:szCs w:val="24"/>
          <w:rtl/>
        </w:rPr>
      </w:pPr>
      <w:r w:rsidRPr="009F6446">
        <w:rPr>
          <w:rFonts w:ascii="Arial" w:hAnsi="Arial" w:hint="cs"/>
          <w:szCs w:val="24"/>
          <w:rtl/>
        </w:rPr>
        <w:t xml:space="preserve">אם המציע הינו תאגיד מסוג </w:t>
      </w:r>
      <w:r>
        <w:rPr>
          <w:rFonts w:ascii="Arial" w:hAnsi="Arial" w:hint="cs"/>
          <w:szCs w:val="24"/>
          <w:rtl/>
        </w:rPr>
        <w:t xml:space="preserve">עמותה, עליו לצרף להצעתו אישור רשם העמותות משנת </w:t>
      </w:r>
      <w:r w:rsidRPr="00794C57">
        <w:rPr>
          <w:rFonts w:ascii="Arial" w:hAnsi="Arial" w:hint="cs"/>
          <w:szCs w:val="24"/>
          <w:rtl/>
        </w:rPr>
        <w:t>2014 בדבר "ניהול תקין".</w:t>
      </w:r>
    </w:p>
    <w:p w14:paraId="2260724C" w14:textId="77777777" w:rsidR="00F31104" w:rsidRDefault="00F31104" w:rsidP="00F31104">
      <w:pPr>
        <w:pStyle w:val="af2"/>
        <w:spacing w:line="360" w:lineRule="auto"/>
        <w:ind w:left="1112" w:firstLine="328"/>
        <w:jc w:val="both"/>
        <w:rPr>
          <w:rFonts w:ascii="Arial" w:hAnsi="Arial"/>
          <w:szCs w:val="24"/>
          <w:rtl/>
        </w:rPr>
      </w:pPr>
      <w:r w:rsidRPr="009F6446">
        <w:rPr>
          <w:rFonts w:ascii="Arial" w:hAnsi="Arial" w:hint="cs"/>
          <w:szCs w:val="24"/>
          <w:rtl/>
        </w:rPr>
        <w:t xml:space="preserve">אם המציע הינו תאגיד מסוג </w:t>
      </w:r>
      <w:r>
        <w:rPr>
          <w:rFonts w:ascii="Arial" w:hAnsi="Arial" w:hint="cs"/>
          <w:szCs w:val="24"/>
          <w:rtl/>
        </w:rPr>
        <w:t xml:space="preserve">אגודה שיתופית, עליו לצרף להצעתו </w:t>
      </w:r>
      <w:r>
        <w:rPr>
          <w:rFonts w:ascii="Arial" w:hAnsi="Arial"/>
          <w:szCs w:val="24"/>
          <w:rtl/>
        </w:rPr>
        <w:t>אישור</w:t>
      </w:r>
      <w:r>
        <w:rPr>
          <w:rFonts w:ascii="Arial" w:hAnsi="Arial" w:hint="cs"/>
          <w:szCs w:val="24"/>
          <w:rtl/>
        </w:rPr>
        <w:t xml:space="preserve"> רשם האגודות </w:t>
      </w:r>
      <w:r w:rsidRPr="00794C57">
        <w:rPr>
          <w:rFonts w:ascii="Arial" w:hAnsi="Arial" w:hint="cs"/>
          <w:szCs w:val="24"/>
          <w:rtl/>
        </w:rPr>
        <w:t>השיתופיות משנת 2014 בדבר</w:t>
      </w:r>
      <w:r w:rsidRPr="00794C57">
        <w:rPr>
          <w:rFonts w:ascii="Arial" w:hAnsi="Arial"/>
          <w:szCs w:val="24"/>
          <w:rtl/>
        </w:rPr>
        <w:t xml:space="preserve"> עמיד</w:t>
      </w:r>
      <w:r w:rsidRPr="00794C57">
        <w:rPr>
          <w:rFonts w:ascii="Arial" w:hAnsi="Arial" w:hint="cs"/>
          <w:szCs w:val="24"/>
          <w:rtl/>
        </w:rPr>
        <w:t xml:space="preserve">ה </w:t>
      </w:r>
      <w:r w:rsidRPr="00794C57">
        <w:rPr>
          <w:rFonts w:ascii="Arial" w:hAnsi="Arial"/>
          <w:szCs w:val="24"/>
          <w:rtl/>
        </w:rPr>
        <w:t>בהוראות הדיווח</w:t>
      </w:r>
      <w:r w:rsidRPr="00794C57">
        <w:rPr>
          <w:rFonts w:ascii="Arial" w:hAnsi="Arial" w:hint="cs"/>
          <w:szCs w:val="24"/>
          <w:rtl/>
        </w:rPr>
        <w:t xml:space="preserve"> על פי </w:t>
      </w:r>
      <w:r w:rsidRPr="00794C57">
        <w:rPr>
          <w:rFonts w:ascii="Arial" w:hAnsi="Arial"/>
          <w:szCs w:val="24"/>
          <w:rtl/>
        </w:rPr>
        <w:t xml:space="preserve">דיני אגודות </w:t>
      </w:r>
      <w:r w:rsidRPr="00794C57">
        <w:rPr>
          <w:rFonts w:ascii="Arial" w:hAnsi="Arial" w:hint="cs"/>
          <w:szCs w:val="24"/>
          <w:rtl/>
        </w:rPr>
        <w:t>ה</w:t>
      </w:r>
      <w:r w:rsidRPr="00794C57">
        <w:rPr>
          <w:rFonts w:ascii="Arial" w:hAnsi="Arial"/>
          <w:szCs w:val="24"/>
          <w:rtl/>
        </w:rPr>
        <w:t>שיתופיות</w:t>
      </w:r>
      <w:r w:rsidRPr="00794C57">
        <w:rPr>
          <w:rFonts w:ascii="Arial" w:hAnsi="Arial" w:hint="cs"/>
          <w:szCs w:val="24"/>
          <w:rtl/>
        </w:rPr>
        <w:t>.</w:t>
      </w:r>
    </w:p>
    <w:p w14:paraId="690D7FBC" w14:textId="77777777" w:rsidR="00F31104" w:rsidRDefault="00F31104" w:rsidP="00F31104">
      <w:pPr>
        <w:pStyle w:val="af2"/>
        <w:spacing w:line="360" w:lineRule="auto"/>
        <w:ind w:left="1112"/>
        <w:jc w:val="both"/>
        <w:rPr>
          <w:rFonts w:ascii="Arial" w:hAnsi="Arial"/>
          <w:szCs w:val="24"/>
          <w:rtl/>
        </w:rPr>
      </w:pPr>
      <w:r>
        <w:rPr>
          <w:rFonts w:ascii="Arial" w:hAnsi="Arial" w:hint="cs"/>
          <w:szCs w:val="24"/>
          <w:rtl/>
        </w:rPr>
        <w:t xml:space="preserve"> </w:t>
      </w:r>
    </w:p>
    <w:p w14:paraId="45EA3CFE" w14:textId="77777777" w:rsidR="00F31104" w:rsidRDefault="00F31104" w:rsidP="00F31104">
      <w:pPr>
        <w:pStyle w:val="af2"/>
        <w:numPr>
          <w:ilvl w:val="0"/>
          <w:numId w:val="23"/>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C338EE">
        <w:rPr>
          <w:rFonts w:ascii="Arial" w:hAnsi="Arial" w:hint="cs"/>
          <w:b/>
          <w:bCs/>
          <w:szCs w:val="24"/>
          <w:u w:val="single"/>
          <w:rtl/>
        </w:rPr>
        <w:t xml:space="preserve">ערבות </w:t>
      </w:r>
      <w:r>
        <w:rPr>
          <w:rFonts w:ascii="Arial" w:hAnsi="Arial" w:hint="cs"/>
          <w:b/>
          <w:bCs/>
          <w:szCs w:val="24"/>
          <w:u w:val="single"/>
          <w:rtl/>
        </w:rPr>
        <w:t>הצעה</w:t>
      </w:r>
    </w:p>
    <w:p w14:paraId="4632B31E" w14:textId="786F99EC" w:rsidR="00F31104" w:rsidRDefault="00F31104" w:rsidP="0046252B">
      <w:pPr>
        <w:pStyle w:val="af2"/>
        <w:spacing w:line="360" w:lineRule="auto"/>
        <w:ind w:left="1112"/>
        <w:contextualSpacing w:val="0"/>
        <w:jc w:val="both"/>
        <w:rPr>
          <w:rFonts w:ascii="Arial" w:hAnsi="Arial"/>
          <w:szCs w:val="24"/>
        </w:rPr>
      </w:pPr>
      <w:r w:rsidRPr="00DD17B7">
        <w:rPr>
          <w:rFonts w:ascii="Arial" w:hAnsi="Arial" w:hint="eastAsia"/>
          <w:szCs w:val="24"/>
          <w:rtl/>
        </w:rPr>
        <w:t>על</w:t>
      </w:r>
      <w:r w:rsidRPr="00DD17B7">
        <w:rPr>
          <w:rFonts w:ascii="Arial" w:hAnsi="Arial"/>
          <w:szCs w:val="24"/>
          <w:rtl/>
        </w:rPr>
        <w:t xml:space="preserve"> </w:t>
      </w:r>
      <w:r w:rsidRPr="00DD17B7">
        <w:rPr>
          <w:rFonts w:ascii="Arial" w:hAnsi="Arial" w:hint="eastAsia"/>
          <w:szCs w:val="24"/>
          <w:rtl/>
        </w:rPr>
        <w:t>המציע</w:t>
      </w:r>
      <w:r w:rsidRPr="00DD17B7">
        <w:rPr>
          <w:rFonts w:ascii="Arial" w:hAnsi="Arial"/>
          <w:szCs w:val="24"/>
          <w:rtl/>
        </w:rPr>
        <w:t xml:space="preserve"> לצרף להצעתו ערבות בנקאית </w:t>
      </w:r>
      <w:r w:rsidRPr="00DD17B7">
        <w:rPr>
          <w:rFonts w:ascii="Arial" w:hAnsi="Arial" w:hint="eastAsia"/>
          <w:szCs w:val="24"/>
          <w:rtl/>
        </w:rPr>
        <w:t>או</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w:t>
      </w:r>
      <w:r w:rsidRPr="00DD17B7">
        <w:rPr>
          <w:rFonts w:ascii="Arial" w:hAnsi="Arial" w:hint="eastAsia"/>
          <w:szCs w:val="24"/>
          <w:rtl/>
        </w:rPr>
        <w:t>מחב</w:t>
      </w:r>
      <w:r w:rsidRPr="00DD17B7">
        <w:rPr>
          <w:rFonts w:ascii="Arial" w:hAnsi="Arial"/>
          <w:szCs w:val="24"/>
          <w:rtl/>
        </w:rPr>
        <w:t xml:space="preserve">' </w:t>
      </w:r>
      <w:r w:rsidRPr="00DD17B7">
        <w:rPr>
          <w:rFonts w:ascii="Arial" w:hAnsi="Arial" w:hint="eastAsia"/>
          <w:szCs w:val="24"/>
          <w:rtl/>
        </w:rPr>
        <w:t>הביטוח</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מקורית), בלתי מותנית במקור, בשם המציע, </w:t>
      </w:r>
      <w:r w:rsidRPr="00BE1E26">
        <w:rPr>
          <w:rFonts w:ascii="Arial" w:hAnsi="Arial" w:hint="eastAsia"/>
          <w:b/>
          <w:bCs/>
          <w:szCs w:val="24"/>
          <w:highlight w:val="yellow"/>
          <w:rtl/>
        </w:rPr>
        <w:t>ע</w:t>
      </w:r>
      <w:r w:rsidRPr="00BE1E26">
        <w:rPr>
          <w:rFonts w:ascii="Arial" w:hAnsi="Arial"/>
          <w:b/>
          <w:bCs/>
          <w:szCs w:val="24"/>
          <w:highlight w:val="yellow"/>
          <w:rtl/>
        </w:rPr>
        <w:t>"</w:t>
      </w:r>
      <w:r w:rsidRPr="00BE1E26">
        <w:rPr>
          <w:rFonts w:ascii="Arial" w:hAnsi="Arial" w:hint="cs"/>
          <w:b/>
          <w:bCs/>
          <w:szCs w:val="24"/>
          <w:highlight w:val="yellow"/>
          <w:rtl/>
        </w:rPr>
        <w:t xml:space="preserve">ס </w:t>
      </w:r>
      <w:r>
        <w:rPr>
          <w:rFonts w:ascii="Arial" w:hAnsi="Arial" w:hint="cs"/>
          <w:b/>
          <w:bCs/>
          <w:szCs w:val="24"/>
          <w:highlight w:val="yellow"/>
          <w:rtl/>
        </w:rPr>
        <w:t>12,500</w:t>
      </w:r>
      <w:r w:rsidRPr="00BE1E26">
        <w:rPr>
          <w:rFonts w:ascii="Arial" w:hAnsi="Arial" w:hint="cs"/>
          <w:b/>
          <w:bCs/>
          <w:szCs w:val="24"/>
          <w:highlight w:val="yellow"/>
          <w:rtl/>
        </w:rPr>
        <w:t xml:space="preserve"> </w:t>
      </w:r>
      <w:r w:rsidRPr="00BE1E26">
        <w:rPr>
          <w:rFonts w:ascii="Arial" w:hAnsi="Arial"/>
          <w:b/>
          <w:bCs/>
          <w:szCs w:val="24"/>
          <w:highlight w:val="yellow"/>
          <w:rtl/>
        </w:rPr>
        <w:t>₪,</w:t>
      </w:r>
      <w:r w:rsidRPr="00BE1E26">
        <w:rPr>
          <w:rFonts w:ascii="Arial" w:hAnsi="Arial" w:hint="cs"/>
          <w:b/>
          <w:bCs/>
          <w:szCs w:val="24"/>
          <w:rtl/>
        </w:rPr>
        <w:t xml:space="preserve"> (במילים: </w:t>
      </w:r>
      <w:r w:rsidR="0046252B">
        <w:rPr>
          <w:rFonts w:ascii="Arial" w:hAnsi="Arial" w:hint="cs"/>
          <w:b/>
          <w:bCs/>
          <w:szCs w:val="24"/>
          <w:rtl/>
        </w:rPr>
        <w:t>שנים עשר אלף וחמש מאות ש"ח</w:t>
      </w:r>
      <w:r w:rsidRPr="00BE1E26">
        <w:rPr>
          <w:rFonts w:ascii="Arial" w:hAnsi="Arial" w:hint="cs"/>
          <w:b/>
          <w:bCs/>
          <w:szCs w:val="24"/>
          <w:rtl/>
        </w:rPr>
        <w:t xml:space="preserve"> ש"ח)</w:t>
      </w:r>
    </w:p>
    <w:p w14:paraId="220E4D62" w14:textId="42E5A137" w:rsidR="00F31104" w:rsidRDefault="00F31104" w:rsidP="0046252B">
      <w:pPr>
        <w:pStyle w:val="af2"/>
        <w:spacing w:line="360" w:lineRule="auto"/>
        <w:ind w:left="1112"/>
        <w:contextualSpacing w:val="0"/>
        <w:jc w:val="both"/>
        <w:rPr>
          <w:rFonts w:ascii="Arial" w:hAnsi="Arial"/>
          <w:szCs w:val="24"/>
        </w:rPr>
      </w:pPr>
      <w:r w:rsidRPr="00135E6D">
        <w:rPr>
          <w:rFonts w:ascii="Arial" w:hAnsi="Arial"/>
          <w:szCs w:val="24"/>
          <w:rtl/>
        </w:rPr>
        <w:t xml:space="preserve">נוסח הערבות יהיה כמפורט </w:t>
      </w:r>
      <w:r w:rsidRPr="00135E6D">
        <w:rPr>
          <w:rFonts w:ascii="Arial" w:hAnsi="Arial" w:hint="eastAsia"/>
          <w:b/>
          <w:bCs/>
          <w:szCs w:val="24"/>
          <w:rtl/>
        </w:rPr>
        <w:t>בנספח</w:t>
      </w:r>
      <w:r w:rsidRPr="00135E6D">
        <w:rPr>
          <w:rFonts w:ascii="Arial" w:hAnsi="Arial"/>
          <w:b/>
          <w:bCs/>
          <w:szCs w:val="24"/>
          <w:rtl/>
        </w:rPr>
        <w:t xml:space="preserve"> </w:t>
      </w:r>
      <w:r w:rsidRPr="00135E6D">
        <w:rPr>
          <w:rFonts w:ascii="Arial" w:hAnsi="Arial" w:hint="cs"/>
          <w:b/>
          <w:bCs/>
          <w:szCs w:val="24"/>
          <w:rtl/>
        </w:rPr>
        <w:t>ג</w:t>
      </w:r>
      <w:r w:rsidRPr="00135E6D">
        <w:rPr>
          <w:rFonts w:ascii="Arial" w:hAnsi="Arial"/>
          <w:b/>
          <w:bCs/>
          <w:szCs w:val="24"/>
          <w:rtl/>
        </w:rPr>
        <w:t>'</w:t>
      </w:r>
      <w:r w:rsidRPr="00135E6D">
        <w:rPr>
          <w:rFonts w:ascii="Arial" w:hAnsi="Arial"/>
          <w:szCs w:val="24"/>
          <w:rtl/>
        </w:rPr>
        <w:t xml:space="preserve"> המצורף למכרז והיא תיחתם על-ידי מורש</w:t>
      </w:r>
      <w:r>
        <w:rPr>
          <w:rFonts w:ascii="Arial" w:hAnsi="Arial" w:hint="cs"/>
          <w:szCs w:val="24"/>
          <w:rtl/>
        </w:rPr>
        <w:t>ה</w:t>
      </w:r>
      <w:r w:rsidRPr="00135E6D">
        <w:rPr>
          <w:rFonts w:ascii="Arial" w:hAnsi="Arial"/>
          <w:szCs w:val="24"/>
          <w:rtl/>
        </w:rPr>
        <w:t xml:space="preserve"> חתימה</w:t>
      </w:r>
      <w:r w:rsidRPr="00DD17B7">
        <w:rPr>
          <w:rFonts w:ascii="Arial" w:hAnsi="Arial"/>
          <w:szCs w:val="24"/>
          <w:rtl/>
        </w:rPr>
        <w:t xml:space="preserve"> מטעם הבנק / חב' הביטוח. תוקפה </w:t>
      </w:r>
      <w:r>
        <w:rPr>
          <w:rFonts w:ascii="Arial" w:hAnsi="Arial" w:hint="cs"/>
          <w:szCs w:val="24"/>
          <w:rtl/>
        </w:rPr>
        <w:t>של הערבות יהיה</w:t>
      </w:r>
      <w:r w:rsidRPr="00DD17B7">
        <w:rPr>
          <w:rFonts w:ascii="Arial" w:hAnsi="Arial"/>
          <w:szCs w:val="24"/>
          <w:rtl/>
        </w:rPr>
        <w:t xml:space="preserve"> מ</w:t>
      </w:r>
      <w:r>
        <w:rPr>
          <w:rFonts w:ascii="Arial" w:hAnsi="Arial" w:hint="cs"/>
          <w:szCs w:val="24"/>
          <w:rtl/>
        </w:rPr>
        <w:t>ה</w:t>
      </w:r>
      <w:r w:rsidRPr="00DD17B7">
        <w:rPr>
          <w:rFonts w:ascii="Arial" w:hAnsi="Arial"/>
          <w:szCs w:val="24"/>
          <w:rtl/>
        </w:rPr>
        <w:t>יום</w:t>
      </w:r>
      <w:r>
        <w:rPr>
          <w:rFonts w:ascii="Arial" w:hAnsi="Arial" w:hint="cs"/>
          <w:szCs w:val="24"/>
          <w:rtl/>
        </w:rPr>
        <w:t xml:space="preserve"> האחרון להגשת הצעות, או מועד מוקדם יותר, </w:t>
      </w:r>
      <w:r w:rsidRPr="00DD17B7">
        <w:rPr>
          <w:rFonts w:ascii="Arial" w:hAnsi="Arial" w:hint="cs"/>
          <w:szCs w:val="24"/>
          <w:rtl/>
        </w:rPr>
        <w:t>ו</w:t>
      </w:r>
      <w:r w:rsidRPr="00DD17B7">
        <w:rPr>
          <w:rFonts w:ascii="Arial" w:hAnsi="Arial" w:hint="eastAsia"/>
          <w:szCs w:val="24"/>
          <w:rtl/>
        </w:rPr>
        <w:t>עד</w:t>
      </w:r>
      <w:r w:rsidRPr="00DD17B7">
        <w:rPr>
          <w:rFonts w:ascii="Arial" w:hAnsi="Arial"/>
          <w:szCs w:val="24"/>
          <w:rtl/>
        </w:rPr>
        <w:t xml:space="preserve"> ליום</w:t>
      </w:r>
      <w:r w:rsidRPr="00DD17B7">
        <w:rPr>
          <w:rFonts w:ascii="Arial" w:hAnsi="Arial" w:hint="cs"/>
          <w:szCs w:val="24"/>
          <w:rtl/>
        </w:rPr>
        <w:t xml:space="preserve"> </w:t>
      </w:r>
      <w:r w:rsidR="0046252B" w:rsidRPr="0046252B">
        <w:rPr>
          <w:rFonts w:ascii="Arial" w:hAnsi="Arial" w:hint="cs"/>
          <w:b/>
          <w:bCs/>
          <w:szCs w:val="24"/>
          <w:rtl/>
        </w:rPr>
        <w:t>1.3.15.</w:t>
      </w:r>
    </w:p>
    <w:p w14:paraId="19BB6705" w14:textId="77777777" w:rsidR="00F31104" w:rsidRPr="00C92E6B" w:rsidRDefault="00F31104" w:rsidP="00F31104">
      <w:pPr>
        <w:pStyle w:val="af2"/>
        <w:numPr>
          <w:ilvl w:val="1"/>
          <w:numId w:val="48"/>
        </w:numPr>
        <w:spacing w:line="360" w:lineRule="auto"/>
        <w:jc w:val="both"/>
        <w:rPr>
          <w:szCs w:val="24"/>
          <w:rtl/>
        </w:rPr>
      </w:pPr>
      <w:r w:rsidRPr="00725552">
        <w:rPr>
          <w:rFonts w:hint="eastAsia"/>
          <w:szCs w:val="24"/>
          <w:rtl/>
        </w:rPr>
        <w:t>ערבות</w:t>
      </w:r>
      <w:r w:rsidRPr="00725552">
        <w:rPr>
          <w:szCs w:val="24"/>
          <w:rtl/>
        </w:rPr>
        <w:t xml:space="preserve"> מחברת הביטוח תינתן מחברה שברשותה רישיון לעסוק בביטוח ע"פ חוק הפיקוח על נכסי הביטוח, התשמ"א-1981. החתימה על ערבות זו תהיה ש</w:t>
      </w:r>
      <w:r>
        <w:rPr>
          <w:szCs w:val="24"/>
          <w:rtl/>
        </w:rPr>
        <w:t>ל חברת הביטוח ולא של סוכן מטעמה</w:t>
      </w:r>
      <w:r>
        <w:rPr>
          <w:rFonts w:hint="cs"/>
          <w:szCs w:val="24"/>
          <w:rtl/>
        </w:rPr>
        <w:t xml:space="preserve">, מתוך רשימת החברות שמפורטת בהוראה מס' 7.7.1. הודעה 7.7.1.3 והעדכונים לה המופיעים מעת לעת. להלן קישור להוראה המעודכנת: </w:t>
      </w:r>
      <w:hyperlink r:id="rId14" w:history="1">
        <w:r w:rsidRPr="004A4079">
          <w:rPr>
            <w:rStyle w:val="Hyperlink"/>
            <w:szCs w:val="24"/>
          </w:rPr>
          <w:t>http://takam.mof.gov.il/doc/hashkal/horaot.nsf</w:t>
        </w:r>
      </w:hyperlink>
    </w:p>
    <w:p w14:paraId="456BEA0E" w14:textId="77777777" w:rsidR="00F31104" w:rsidRDefault="00F31104" w:rsidP="00F31104">
      <w:pPr>
        <w:pStyle w:val="af2"/>
        <w:numPr>
          <w:ilvl w:val="1"/>
          <w:numId w:val="48"/>
        </w:numPr>
        <w:spacing w:line="360" w:lineRule="auto"/>
        <w:jc w:val="both"/>
        <w:rPr>
          <w:szCs w:val="24"/>
        </w:rPr>
      </w:pPr>
      <w:r w:rsidRPr="00725552">
        <w:rPr>
          <w:rFonts w:hint="eastAsia"/>
          <w:szCs w:val="24"/>
          <w:rtl/>
        </w:rPr>
        <w:t>ועדת</w:t>
      </w:r>
      <w:r w:rsidRPr="00725552">
        <w:rPr>
          <w:szCs w:val="24"/>
          <w:rtl/>
        </w:rPr>
        <w:t xml:space="preserve"> </w:t>
      </w:r>
      <w:r w:rsidRPr="00725552">
        <w:rPr>
          <w:rFonts w:hint="eastAsia"/>
          <w:szCs w:val="24"/>
          <w:rtl/>
        </w:rPr>
        <w:t>המכרזים</w:t>
      </w:r>
      <w:r w:rsidRPr="00725552">
        <w:rPr>
          <w:szCs w:val="24"/>
          <w:rtl/>
        </w:rPr>
        <w:t xml:space="preserve"> </w:t>
      </w:r>
      <w:r w:rsidRPr="00725552">
        <w:rPr>
          <w:rFonts w:hint="eastAsia"/>
          <w:szCs w:val="24"/>
          <w:rtl/>
        </w:rPr>
        <w:t>תהיה</w:t>
      </w:r>
      <w:r w:rsidRPr="00725552">
        <w:rPr>
          <w:szCs w:val="24"/>
          <w:rtl/>
        </w:rPr>
        <w:t xml:space="preserve"> </w:t>
      </w:r>
      <w:r w:rsidRPr="00725552">
        <w:rPr>
          <w:rFonts w:hint="eastAsia"/>
          <w:szCs w:val="24"/>
          <w:rtl/>
        </w:rPr>
        <w:t>רשאית</w:t>
      </w:r>
      <w:r w:rsidRPr="00725552">
        <w:rPr>
          <w:szCs w:val="24"/>
          <w:rtl/>
        </w:rPr>
        <w:t xml:space="preserve"> </w:t>
      </w:r>
      <w:r w:rsidRPr="00725552">
        <w:rPr>
          <w:rFonts w:hint="eastAsia"/>
          <w:szCs w:val="24"/>
          <w:rtl/>
        </w:rPr>
        <w:t>לדרוש</w:t>
      </w:r>
      <w:r w:rsidRPr="00725552">
        <w:rPr>
          <w:szCs w:val="24"/>
          <w:rtl/>
        </w:rPr>
        <w:t xml:space="preserve"> </w:t>
      </w:r>
      <w:r w:rsidRPr="00725552">
        <w:rPr>
          <w:rFonts w:hint="eastAsia"/>
          <w:szCs w:val="24"/>
          <w:rtl/>
        </w:rPr>
        <w:t>הארכת</w:t>
      </w:r>
      <w:r w:rsidRPr="00725552">
        <w:rPr>
          <w:szCs w:val="24"/>
          <w:rtl/>
        </w:rPr>
        <w:t xml:space="preserve">/ות </w:t>
      </w:r>
      <w:r w:rsidRPr="00725552">
        <w:rPr>
          <w:rFonts w:hint="eastAsia"/>
          <w:szCs w:val="24"/>
          <w:rtl/>
        </w:rPr>
        <w:t>תוקף</w:t>
      </w:r>
      <w:r w:rsidRPr="00725552">
        <w:rPr>
          <w:szCs w:val="24"/>
          <w:rtl/>
        </w:rPr>
        <w:t xml:space="preserve"> </w:t>
      </w:r>
      <w:r w:rsidRPr="00725552">
        <w:rPr>
          <w:rFonts w:hint="eastAsia"/>
          <w:szCs w:val="24"/>
          <w:rtl/>
        </w:rPr>
        <w:t>הערבות</w:t>
      </w:r>
      <w:r w:rsidRPr="00725552">
        <w:rPr>
          <w:szCs w:val="24"/>
          <w:rtl/>
        </w:rPr>
        <w:t xml:space="preserve">, </w:t>
      </w:r>
      <w:r w:rsidRPr="00725552">
        <w:rPr>
          <w:rFonts w:hint="eastAsia"/>
          <w:szCs w:val="24"/>
          <w:rtl/>
        </w:rPr>
        <w:t>כל</w:t>
      </w:r>
      <w:r w:rsidRPr="00725552">
        <w:rPr>
          <w:szCs w:val="24"/>
          <w:rtl/>
        </w:rPr>
        <w:t xml:space="preserve"> </w:t>
      </w:r>
      <w:r w:rsidRPr="00725552">
        <w:rPr>
          <w:rFonts w:hint="eastAsia"/>
          <w:szCs w:val="24"/>
          <w:rtl/>
        </w:rPr>
        <w:t>עוד</w:t>
      </w:r>
      <w:r w:rsidRPr="00725552">
        <w:rPr>
          <w:szCs w:val="24"/>
          <w:rtl/>
        </w:rPr>
        <w:t xml:space="preserve"> </w:t>
      </w:r>
      <w:r w:rsidRPr="00725552">
        <w:rPr>
          <w:rFonts w:hint="eastAsia"/>
          <w:szCs w:val="24"/>
          <w:rtl/>
        </w:rPr>
        <w:t>לא</w:t>
      </w:r>
      <w:r w:rsidRPr="00725552">
        <w:rPr>
          <w:szCs w:val="24"/>
          <w:rtl/>
        </w:rPr>
        <w:t xml:space="preserve"> </w:t>
      </w:r>
      <w:r w:rsidRPr="00725552">
        <w:rPr>
          <w:rFonts w:hint="eastAsia"/>
          <w:szCs w:val="24"/>
          <w:rtl/>
        </w:rPr>
        <w:t>התקבלה</w:t>
      </w:r>
      <w:r w:rsidRPr="00725552">
        <w:rPr>
          <w:szCs w:val="24"/>
          <w:rtl/>
        </w:rPr>
        <w:t xml:space="preserve"> </w:t>
      </w:r>
      <w:r w:rsidRPr="00725552">
        <w:rPr>
          <w:rFonts w:hint="eastAsia"/>
          <w:szCs w:val="24"/>
          <w:rtl/>
        </w:rPr>
        <w:t>החלטה</w:t>
      </w:r>
      <w:r w:rsidRPr="00725552">
        <w:rPr>
          <w:szCs w:val="24"/>
          <w:rtl/>
        </w:rPr>
        <w:t xml:space="preserve"> </w:t>
      </w:r>
      <w:r w:rsidRPr="00725552">
        <w:rPr>
          <w:rFonts w:hint="eastAsia"/>
          <w:szCs w:val="24"/>
          <w:rtl/>
        </w:rPr>
        <w:t>בדבר</w:t>
      </w:r>
      <w:r w:rsidRPr="00725552">
        <w:rPr>
          <w:szCs w:val="24"/>
          <w:rtl/>
        </w:rPr>
        <w:t xml:space="preserve"> </w:t>
      </w:r>
      <w:r w:rsidRPr="00725552">
        <w:rPr>
          <w:rFonts w:hint="eastAsia"/>
          <w:szCs w:val="24"/>
          <w:rtl/>
        </w:rPr>
        <w:t>זוכה</w:t>
      </w:r>
      <w:r w:rsidRPr="00725552">
        <w:rPr>
          <w:szCs w:val="24"/>
          <w:rtl/>
        </w:rPr>
        <w:t xml:space="preserve"> </w:t>
      </w:r>
      <w:r w:rsidRPr="00725552">
        <w:rPr>
          <w:rFonts w:hint="eastAsia"/>
          <w:szCs w:val="24"/>
          <w:rtl/>
        </w:rPr>
        <w:t>במכרז</w:t>
      </w:r>
      <w:r w:rsidRPr="00725552">
        <w:rPr>
          <w:szCs w:val="24"/>
          <w:rtl/>
        </w:rPr>
        <w:t>.</w:t>
      </w:r>
    </w:p>
    <w:p w14:paraId="57FF009D" w14:textId="77777777" w:rsidR="00F31104" w:rsidRDefault="00F31104" w:rsidP="00F31104">
      <w:pPr>
        <w:pStyle w:val="af2"/>
        <w:numPr>
          <w:ilvl w:val="1"/>
          <w:numId w:val="48"/>
        </w:numPr>
        <w:spacing w:line="360" w:lineRule="auto"/>
        <w:jc w:val="both"/>
        <w:rPr>
          <w:szCs w:val="24"/>
        </w:rPr>
      </w:pPr>
      <w:r w:rsidRPr="00BA6DF3">
        <w:rPr>
          <w:rFonts w:hint="eastAsia"/>
          <w:szCs w:val="24"/>
          <w:rtl/>
        </w:rPr>
        <w:t>ועדת</w:t>
      </w:r>
      <w:r w:rsidRPr="00BA6DF3">
        <w:rPr>
          <w:szCs w:val="24"/>
          <w:rtl/>
        </w:rPr>
        <w:t xml:space="preserve"> המכרזים תהיה רשאית לחלט את סכום הערבות, כולו או חלקו, במידה וחזר בו מציע מהצעתו לאחר </w:t>
      </w:r>
      <w:r>
        <w:rPr>
          <w:rFonts w:hint="cs"/>
          <w:szCs w:val="24"/>
          <w:rtl/>
        </w:rPr>
        <w:t xml:space="preserve">המועד האחרון להגשת הצעות במכרז, או </w:t>
      </w:r>
      <w:r w:rsidRPr="00BA6DF3">
        <w:rPr>
          <w:szCs w:val="24"/>
          <w:rtl/>
        </w:rPr>
        <w:t>פתיחת תיבת המכרזים</w:t>
      </w:r>
      <w:r>
        <w:rPr>
          <w:rFonts w:hint="cs"/>
          <w:szCs w:val="24"/>
          <w:rtl/>
        </w:rPr>
        <w:t>,</w:t>
      </w:r>
      <w:r w:rsidRPr="00BA6DF3">
        <w:rPr>
          <w:szCs w:val="24"/>
          <w:rtl/>
        </w:rPr>
        <w:t xml:space="preserve"> או בנסיבות שבהן מציע שזכה במכרז סירב לחתום על הסכם, </w:t>
      </w:r>
      <w:r>
        <w:rPr>
          <w:rFonts w:hint="cs"/>
          <w:szCs w:val="24"/>
          <w:rtl/>
        </w:rPr>
        <w:t xml:space="preserve">או </w:t>
      </w:r>
      <w:r w:rsidRPr="00BA6DF3">
        <w:rPr>
          <w:szCs w:val="24"/>
          <w:rtl/>
        </w:rPr>
        <w:t>לא צירף ערבות ביצוע</w:t>
      </w:r>
      <w:r>
        <w:rPr>
          <w:rFonts w:hint="cs"/>
          <w:szCs w:val="24"/>
          <w:rtl/>
        </w:rPr>
        <w:t xml:space="preserve">, </w:t>
      </w:r>
      <w:r w:rsidRPr="00BA6DF3">
        <w:rPr>
          <w:szCs w:val="24"/>
          <w:rtl/>
        </w:rPr>
        <w:t>או סירב למלא אחר דרישה אחרת שבה הוא מחויב בהתאם לקבוע בהצעתו ובהתאם לאמור במכרז זה.</w:t>
      </w:r>
    </w:p>
    <w:p w14:paraId="6CC76598" w14:textId="77777777" w:rsidR="00F31104" w:rsidRDefault="00F31104" w:rsidP="00F31104">
      <w:pPr>
        <w:pStyle w:val="af2"/>
        <w:numPr>
          <w:ilvl w:val="1"/>
          <w:numId w:val="48"/>
        </w:numPr>
        <w:spacing w:line="360" w:lineRule="auto"/>
        <w:jc w:val="both"/>
        <w:rPr>
          <w:szCs w:val="24"/>
          <w:rtl/>
        </w:rPr>
      </w:pPr>
      <w:r w:rsidRPr="00DC7BE5">
        <w:rPr>
          <w:rFonts w:hint="eastAsia"/>
          <w:szCs w:val="24"/>
          <w:rtl/>
        </w:rPr>
        <w:t>ועדת</w:t>
      </w:r>
      <w:r w:rsidRPr="00DC7BE5">
        <w:rPr>
          <w:szCs w:val="24"/>
          <w:rtl/>
        </w:rPr>
        <w:t xml:space="preserve"> </w:t>
      </w:r>
      <w:r w:rsidRPr="00DC7BE5">
        <w:rPr>
          <w:rFonts w:hint="eastAsia"/>
          <w:szCs w:val="24"/>
          <w:rtl/>
        </w:rPr>
        <w:t>המכרזים</w:t>
      </w:r>
      <w:r w:rsidRPr="00DC7BE5">
        <w:rPr>
          <w:szCs w:val="24"/>
          <w:rtl/>
        </w:rPr>
        <w:t xml:space="preserve"> </w:t>
      </w:r>
      <w:r w:rsidRPr="00DC7BE5">
        <w:rPr>
          <w:rFonts w:hint="eastAsia"/>
          <w:szCs w:val="24"/>
          <w:rtl/>
        </w:rPr>
        <w:t>תהיה</w:t>
      </w:r>
      <w:r w:rsidRPr="00DC7BE5">
        <w:rPr>
          <w:szCs w:val="24"/>
          <w:rtl/>
        </w:rPr>
        <w:t xml:space="preserve"> </w:t>
      </w:r>
      <w:r w:rsidRPr="00DC7BE5">
        <w:rPr>
          <w:rFonts w:hint="eastAsia"/>
          <w:szCs w:val="24"/>
          <w:rtl/>
        </w:rPr>
        <w:t>רשאית</w:t>
      </w:r>
      <w:r w:rsidRPr="00DC7BE5">
        <w:rPr>
          <w:szCs w:val="24"/>
          <w:rtl/>
        </w:rPr>
        <w:t xml:space="preserve"> </w:t>
      </w:r>
      <w:r w:rsidRPr="00DC7BE5">
        <w:rPr>
          <w:rFonts w:hint="eastAsia"/>
          <w:szCs w:val="24"/>
          <w:rtl/>
        </w:rPr>
        <w:t>לחלט</w:t>
      </w:r>
      <w:r w:rsidRPr="00DC7BE5">
        <w:rPr>
          <w:szCs w:val="24"/>
          <w:rtl/>
        </w:rPr>
        <w:t xml:space="preserve"> את סכום הערבות</w:t>
      </w:r>
      <w:r>
        <w:rPr>
          <w:rFonts w:hint="cs"/>
          <w:szCs w:val="24"/>
          <w:rtl/>
        </w:rPr>
        <w:t xml:space="preserve"> גם</w:t>
      </w:r>
      <w:r>
        <w:rPr>
          <w:szCs w:val="24"/>
          <w:rtl/>
        </w:rPr>
        <w:t xml:space="preserve"> </w:t>
      </w:r>
      <w:r>
        <w:rPr>
          <w:rFonts w:hint="cs"/>
          <w:szCs w:val="24"/>
          <w:rtl/>
        </w:rPr>
        <w:t>במקרה בו</w:t>
      </w:r>
      <w:r w:rsidRPr="00DC7BE5">
        <w:rPr>
          <w:szCs w:val="24"/>
          <w:rtl/>
        </w:rPr>
        <w:t xml:space="preserve"> לדעתה </w:t>
      </w:r>
      <w:r w:rsidRPr="00DC7BE5">
        <w:rPr>
          <w:rFonts w:hint="eastAsia"/>
          <w:szCs w:val="24"/>
          <w:rtl/>
        </w:rPr>
        <w:t>ההצעה</w:t>
      </w:r>
      <w:r w:rsidRPr="00DC7BE5">
        <w:rPr>
          <w:szCs w:val="24"/>
          <w:rtl/>
        </w:rPr>
        <w:t xml:space="preserve"> שהוגשה הינה הצעה תכסיסנית. </w:t>
      </w:r>
    </w:p>
    <w:p w14:paraId="38915AE6" w14:textId="77777777" w:rsidR="00F31104" w:rsidRDefault="00F31104" w:rsidP="00F31104">
      <w:pPr>
        <w:pStyle w:val="af2"/>
        <w:numPr>
          <w:ilvl w:val="1"/>
          <w:numId w:val="48"/>
        </w:numPr>
        <w:spacing w:line="360" w:lineRule="auto"/>
        <w:jc w:val="both"/>
        <w:rPr>
          <w:szCs w:val="24"/>
        </w:rPr>
      </w:pPr>
      <w:r w:rsidRPr="00DC7BE5">
        <w:rPr>
          <w:rFonts w:hint="eastAsia"/>
          <w:szCs w:val="24"/>
          <w:rtl/>
        </w:rPr>
        <w:t>הערבות</w:t>
      </w:r>
      <w:r w:rsidRPr="00DC7BE5">
        <w:rPr>
          <w:szCs w:val="24"/>
          <w:rtl/>
        </w:rPr>
        <w:t xml:space="preserve"> </w:t>
      </w:r>
      <w:r w:rsidRPr="00DC7BE5">
        <w:rPr>
          <w:rFonts w:hint="eastAsia"/>
          <w:szCs w:val="24"/>
          <w:rtl/>
        </w:rPr>
        <w:t>תוחזר</w:t>
      </w:r>
      <w:r w:rsidRPr="00DC7BE5">
        <w:rPr>
          <w:szCs w:val="24"/>
          <w:rtl/>
        </w:rPr>
        <w:t xml:space="preserve"> </w:t>
      </w:r>
      <w:r w:rsidRPr="00DC7BE5">
        <w:rPr>
          <w:rFonts w:hint="eastAsia"/>
          <w:szCs w:val="24"/>
          <w:rtl/>
        </w:rPr>
        <w:t>למציעים</w:t>
      </w:r>
      <w:r w:rsidRPr="00DC7BE5">
        <w:rPr>
          <w:szCs w:val="24"/>
          <w:rtl/>
        </w:rPr>
        <w:t xml:space="preserve"> </w:t>
      </w:r>
      <w:r w:rsidRPr="00BA6DF3">
        <w:rPr>
          <w:rFonts w:hint="eastAsia"/>
          <w:szCs w:val="24"/>
          <w:rtl/>
        </w:rPr>
        <w:t>שלא</w:t>
      </w:r>
      <w:r w:rsidRPr="00BA6DF3">
        <w:rPr>
          <w:szCs w:val="24"/>
          <w:rtl/>
        </w:rPr>
        <w:t xml:space="preserve"> </w:t>
      </w:r>
      <w:r w:rsidRPr="00BA6DF3">
        <w:rPr>
          <w:rFonts w:hint="eastAsia"/>
          <w:szCs w:val="24"/>
          <w:rtl/>
        </w:rPr>
        <w:t>זכו</w:t>
      </w:r>
      <w:r w:rsidRPr="00BA6DF3">
        <w:rPr>
          <w:szCs w:val="24"/>
          <w:rtl/>
        </w:rPr>
        <w:t xml:space="preserve"> </w:t>
      </w:r>
      <w:r w:rsidRPr="00BA6DF3">
        <w:rPr>
          <w:rFonts w:hint="eastAsia"/>
          <w:szCs w:val="24"/>
          <w:rtl/>
        </w:rPr>
        <w:t>במכרז</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פקיעת</w:t>
      </w:r>
      <w:r w:rsidRPr="00BA6DF3">
        <w:rPr>
          <w:szCs w:val="24"/>
          <w:rtl/>
        </w:rPr>
        <w:t xml:space="preserve"> </w:t>
      </w:r>
      <w:r w:rsidRPr="00BA6DF3">
        <w:rPr>
          <w:rFonts w:hint="eastAsia"/>
          <w:szCs w:val="24"/>
          <w:rtl/>
        </w:rPr>
        <w:t>הערבות</w:t>
      </w:r>
      <w:r w:rsidRPr="00BA6DF3">
        <w:rPr>
          <w:szCs w:val="24"/>
          <w:rtl/>
        </w:rPr>
        <w:t xml:space="preserve"> </w:t>
      </w:r>
      <w:r w:rsidRPr="00BA6DF3">
        <w:rPr>
          <w:rFonts w:hint="eastAsia"/>
          <w:szCs w:val="24"/>
          <w:rtl/>
        </w:rPr>
        <w:t>או</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חתימת</w:t>
      </w:r>
      <w:r w:rsidRPr="00BA6DF3">
        <w:rPr>
          <w:szCs w:val="24"/>
          <w:rtl/>
        </w:rPr>
        <w:t xml:space="preserve"> </w:t>
      </w:r>
      <w:r w:rsidRPr="00BA6DF3">
        <w:rPr>
          <w:rFonts w:hint="eastAsia"/>
          <w:szCs w:val="24"/>
          <w:rtl/>
        </w:rPr>
        <w:t>ההסכם</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הזוכה</w:t>
      </w:r>
      <w:r w:rsidRPr="00BA6DF3">
        <w:rPr>
          <w:szCs w:val="24"/>
          <w:rtl/>
        </w:rPr>
        <w:t xml:space="preserve"> </w:t>
      </w:r>
      <w:r w:rsidRPr="00BA6DF3">
        <w:rPr>
          <w:rFonts w:hint="eastAsia"/>
          <w:szCs w:val="24"/>
          <w:rtl/>
        </w:rPr>
        <w:t>במכרז</w:t>
      </w:r>
      <w:r w:rsidRPr="00BA6DF3">
        <w:rPr>
          <w:szCs w:val="24"/>
          <w:rtl/>
        </w:rPr>
        <w:t xml:space="preserve">, </w:t>
      </w:r>
      <w:r w:rsidRPr="00BA6DF3">
        <w:rPr>
          <w:rFonts w:hint="eastAsia"/>
          <w:szCs w:val="24"/>
          <w:rtl/>
        </w:rPr>
        <w:t>לפי</w:t>
      </w:r>
      <w:r w:rsidRPr="00BA6DF3">
        <w:rPr>
          <w:szCs w:val="24"/>
          <w:rtl/>
        </w:rPr>
        <w:t xml:space="preserve"> </w:t>
      </w:r>
      <w:r w:rsidRPr="00BA6DF3">
        <w:rPr>
          <w:rFonts w:hint="eastAsia"/>
          <w:szCs w:val="24"/>
          <w:rtl/>
        </w:rPr>
        <w:t>המוקדם</w:t>
      </w:r>
      <w:r w:rsidRPr="00BA6DF3">
        <w:rPr>
          <w:szCs w:val="24"/>
          <w:rtl/>
        </w:rPr>
        <w:t xml:space="preserve"> </w:t>
      </w:r>
      <w:r>
        <w:rPr>
          <w:rFonts w:hint="eastAsia"/>
          <w:szCs w:val="24"/>
          <w:rtl/>
        </w:rPr>
        <w:t>מב</w:t>
      </w:r>
      <w:r>
        <w:rPr>
          <w:rFonts w:hint="cs"/>
          <w:szCs w:val="24"/>
          <w:rtl/>
        </w:rPr>
        <w:t>י</w:t>
      </w:r>
      <w:r>
        <w:rPr>
          <w:rFonts w:hint="eastAsia"/>
          <w:szCs w:val="24"/>
          <w:rtl/>
        </w:rPr>
        <w:t>נ</w:t>
      </w:r>
      <w:r w:rsidRPr="00BA6DF3">
        <w:rPr>
          <w:rFonts w:hint="eastAsia"/>
          <w:szCs w:val="24"/>
          <w:rtl/>
        </w:rPr>
        <w:t>הם</w:t>
      </w:r>
      <w:r w:rsidRPr="00BA6DF3">
        <w:rPr>
          <w:szCs w:val="24"/>
          <w:rtl/>
        </w:rPr>
        <w:t>.</w:t>
      </w:r>
    </w:p>
    <w:p w14:paraId="3B590BF0" w14:textId="77777777" w:rsidR="00F31104" w:rsidRDefault="00F31104" w:rsidP="00F31104">
      <w:pPr>
        <w:pStyle w:val="af2"/>
        <w:spacing w:line="360" w:lineRule="auto"/>
        <w:ind w:left="1789"/>
        <w:jc w:val="both"/>
        <w:rPr>
          <w:szCs w:val="24"/>
        </w:rPr>
      </w:pPr>
    </w:p>
    <w:p w14:paraId="622BBC9E" w14:textId="77777777" w:rsidR="00F31104" w:rsidRPr="00691C50" w:rsidRDefault="00F31104" w:rsidP="00F31104">
      <w:pPr>
        <w:spacing w:line="360" w:lineRule="auto"/>
        <w:ind w:left="349" w:firstLine="720"/>
        <w:jc w:val="both"/>
        <w:rPr>
          <w:b/>
          <w:bCs/>
          <w:sz w:val="28"/>
          <w:szCs w:val="28"/>
          <w:rtl/>
        </w:rPr>
      </w:pPr>
      <w:r w:rsidRPr="00691C50">
        <w:rPr>
          <w:rFonts w:hint="eastAsia"/>
          <w:b/>
          <w:bCs/>
          <w:sz w:val="28"/>
          <w:szCs w:val="28"/>
          <w:rtl/>
        </w:rPr>
        <w:t>יובהר</w:t>
      </w:r>
      <w:r w:rsidRPr="00691C50">
        <w:rPr>
          <w:b/>
          <w:bCs/>
          <w:sz w:val="28"/>
          <w:szCs w:val="28"/>
          <w:rtl/>
        </w:rPr>
        <w:t xml:space="preserve">, </w:t>
      </w:r>
      <w:r w:rsidRPr="00691C50">
        <w:rPr>
          <w:rFonts w:hint="eastAsia"/>
          <w:b/>
          <w:bCs/>
          <w:sz w:val="28"/>
          <w:szCs w:val="28"/>
          <w:rtl/>
        </w:rPr>
        <w:t>כי</w:t>
      </w:r>
      <w:r w:rsidRPr="00691C50">
        <w:rPr>
          <w:b/>
          <w:bCs/>
          <w:sz w:val="28"/>
          <w:szCs w:val="28"/>
          <w:rtl/>
        </w:rPr>
        <w:t xml:space="preserve"> </w:t>
      </w:r>
      <w:r w:rsidRPr="00691C50">
        <w:rPr>
          <w:rFonts w:hint="eastAsia"/>
          <w:b/>
          <w:bCs/>
          <w:sz w:val="28"/>
          <w:szCs w:val="28"/>
          <w:rtl/>
        </w:rPr>
        <w:t>כל</w:t>
      </w:r>
      <w:r w:rsidRPr="00691C50">
        <w:rPr>
          <w:b/>
          <w:bCs/>
          <w:sz w:val="28"/>
          <w:szCs w:val="28"/>
          <w:rtl/>
        </w:rPr>
        <w:t xml:space="preserve"> </w:t>
      </w:r>
      <w:r w:rsidRPr="00691C50">
        <w:rPr>
          <w:rFonts w:hint="eastAsia"/>
          <w:b/>
          <w:bCs/>
          <w:sz w:val="28"/>
          <w:szCs w:val="28"/>
          <w:rtl/>
        </w:rPr>
        <w:t>סטייה</w:t>
      </w:r>
      <w:r w:rsidRPr="00691C50">
        <w:rPr>
          <w:b/>
          <w:bCs/>
          <w:sz w:val="28"/>
          <w:szCs w:val="28"/>
          <w:rtl/>
        </w:rPr>
        <w:t xml:space="preserve"> </w:t>
      </w:r>
      <w:r w:rsidRPr="00691C50">
        <w:rPr>
          <w:rFonts w:hint="eastAsia"/>
          <w:b/>
          <w:bCs/>
          <w:sz w:val="28"/>
          <w:szCs w:val="28"/>
          <w:rtl/>
        </w:rPr>
        <w:t>מנוסח</w:t>
      </w:r>
      <w:r w:rsidRPr="00691C50">
        <w:rPr>
          <w:b/>
          <w:bCs/>
          <w:sz w:val="28"/>
          <w:szCs w:val="28"/>
          <w:rtl/>
        </w:rPr>
        <w:t xml:space="preserve"> </w:t>
      </w:r>
      <w:r w:rsidRPr="00691C50">
        <w:rPr>
          <w:rFonts w:hint="eastAsia"/>
          <w:b/>
          <w:bCs/>
          <w:sz w:val="28"/>
          <w:szCs w:val="28"/>
          <w:rtl/>
        </w:rPr>
        <w:t>הערבות</w:t>
      </w:r>
      <w:r w:rsidRPr="00691C50">
        <w:rPr>
          <w:b/>
          <w:bCs/>
          <w:sz w:val="28"/>
          <w:szCs w:val="28"/>
          <w:rtl/>
        </w:rPr>
        <w:t xml:space="preserve"> </w:t>
      </w:r>
      <w:r w:rsidRPr="00691C50">
        <w:rPr>
          <w:rFonts w:hint="eastAsia"/>
          <w:b/>
          <w:bCs/>
          <w:sz w:val="28"/>
          <w:szCs w:val="28"/>
          <w:rtl/>
        </w:rPr>
        <w:t>עלול</w:t>
      </w:r>
      <w:r w:rsidRPr="00691C50">
        <w:rPr>
          <w:b/>
          <w:bCs/>
          <w:sz w:val="28"/>
          <w:szCs w:val="28"/>
          <w:rtl/>
        </w:rPr>
        <w:t xml:space="preserve"> </w:t>
      </w:r>
      <w:r w:rsidRPr="00691C50">
        <w:rPr>
          <w:rFonts w:hint="eastAsia"/>
          <w:b/>
          <w:bCs/>
          <w:sz w:val="28"/>
          <w:szCs w:val="28"/>
          <w:rtl/>
        </w:rPr>
        <w:t>להביא</w:t>
      </w:r>
      <w:r w:rsidRPr="00691C50">
        <w:rPr>
          <w:b/>
          <w:bCs/>
          <w:sz w:val="28"/>
          <w:szCs w:val="28"/>
          <w:rtl/>
        </w:rPr>
        <w:t xml:space="preserve"> </w:t>
      </w:r>
      <w:r w:rsidRPr="00691C50">
        <w:rPr>
          <w:rFonts w:hint="eastAsia"/>
          <w:b/>
          <w:bCs/>
          <w:sz w:val="28"/>
          <w:szCs w:val="28"/>
          <w:rtl/>
        </w:rPr>
        <w:t>לפסילת</w:t>
      </w:r>
      <w:r w:rsidRPr="00691C50">
        <w:rPr>
          <w:b/>
          <w:bCs/>
          <w:sz w:val="28"/>
          <w:szCs w:val="28"/>
          <w:rtl/>
        </w:rPr>
        <w:t xml:space="preserve"> </w:t>
      </w:r>
      <w:r w:rsidRPr="00691C50">
        <w:rPr>
          <w:rFonts w:hint="eastAsia"/>
          <w:b/>
          <w:bCs/>
          <w:sz w:val="28"/>
          <w:szCs w:val="28"/>
          <w:rtl/>
        </w:rPr>
        <w:t>ההצעה</w:t>
      </w:r>
      <w:r w:rsidRPr="00691C50">
        <w:rPr>
          <w:b/>
          <w:bCs/>
          <w:sz w:val="28"/>
          <w:szCs w:val="28"/>
          <w:rtl/>
        </w:rPr>
        <w:t xml:space="preserve"> </w:t>
      </w:r>
      <w:r w:rsidRPr="00691C50">
        <w:rPr>
          <w:rFonts w:hint="eastAsia"/>
          <w:b/>
          <w:bCs/>
          <w:sz w:val="28"/>
          <w:szCs w:val="28"/>
          <w:rtl/>
        </w:rPr>
        <w:t>כולה</w:t>
      </w:r>
      <w:r w:rsidRPr="00691C50">
        <w:rPr>
          <w:b/>
          <w:bCs/>
          <w:sz w:val="28"/>
          <w:szCs w:val="28"/>
          <w:rtl/>
        </w:rPr>
        <w:t>.</w:t>
      </w:r>
    </w:p>
    <w:p w14:paraId="42EFEFB6" w14:textId="77777777" w:rsidR="00F31104" w:rsidRPr="00BA6DF3" w:rsidRDefault="00F31104" w:rsidP="00F31104">
      <w:pPr>
        <w:pStyle w:val="af2"/>
        <w:spacing w:line="360" w:lineRule="auto"/>
        <w:ind w:left="1069"/>
        <w:jc w:val="both"/>
        <w:rPr>
          <w:rFonts w:ascii="Arial" w:hAnsi="Arial"/>
          <w:szCs w:val="24"/>
        </w:rPr>
      </w:pPr>
    </w:p>
    <w:p w14:paraId="09CBEBB1" w14:textId="77777777" w:rsidR="00F31104" w:rsidRPr="00F86173" w:rsidRDefault="00F31104" w:rsidP="00F31104">
      <w:pPr>
        <w:pStyle w:val="af2"/>
        <w:numPr>
          <w:ilvl w:val="0"/>
          <w:numId w:val="23"/>
        </w:numPr>
        <w:spacing w:line="360" w:lineRule="auto"/>
        <w:contextualSpacing w:val="0"/>
        <w:jc w:val="both"/>
        <w:rPr>
          <w:rFonts w:ascii="Arial" w:hAnsi="Arial"/>
          <w:b/>
          <w:bCs/>
          <w:szCs w:val="24"/>
          <w:u w:val="single"/>
        </w:rPr>
      </w:pPr>
      <w:r w:rsidRPr="00F86173">
        <w:rPr>
          <w:rFonts w:ascii="Arial" w:hAnsi="Arial" w:hint="cs"/>
          <w:b/>
          <w:bCs/>
          <w:szCs w:val="24"/>
          <w:u w:val="single"/>
          <w:rtl/>
        </w:rPr>
        <w:t xml:space="preserve">עמידה בדרישות </w:t>
      </w:r>
      <w:r w:rsidRPr="00F86173">
        <w:rPr>
          <w:rFonts w:ascii="Arial" w:hAnsi="Arial"/>
          <w:b/>
          <w:bCs/>
          <w:szCs w:val="24"/>
          <w:u w:val="single"/>
          <w:rtl/>
        </w:rPr>
        <w:t>לפי חוק עסקאות גופים ציבוריים, התשל"ו- 1976</w:t>
      </w:r>
    </w:p>
    <w:p w14:paraId="6F1D9F38" w14:textId="77777777" w:rsidR="00F31104" w:rsidRDefault="00F31104" w:rsidP="00F31104">
      <w:pPr>
        <w:pStyle w:val="af2"/>
        <w:spacing w:line="360" w:lineRule="auto"/>
        <w:ind w:left="1069"/>
        <w:contextualSpacing w:val="0"/>
        <w:jc w:val="both"/>
        <w:rPr>
          <w:rFonts w:ascii="Arial" w:hAnsi="Arial"/>
          <w:szCs w:val="24"/>
          <w:rtl/>
        </w:rPr>
      </w:pPr>
      <w:r>
        <w:rPr>
          <w:rFonts w:ascii="Arial" w:hAnsi="Arial" w:hint="cs"/>
          <w:szCs w:val="24"/>
          <w:rtl/>
        </w:rPr>
        <w:t xml:space="preserve">על </w:t>
      </w:r>
      <w:r w:rsidRPr="00126BB0">
        <w:rPr>
          <w:rFonts w:ascii="Arial" w:hAnsi="Arial"/>
          <w:szCs w:val="24"/>
          <w:rtl/>
        </w:rPr>
        <w:t xml:space="preserve">המציע </w:t>
      </w:r>
      <w:r>
        <w:rPr>
          <w:rFonts w:ascii="Arial" w:hAnsi="Arial" w:hint="cs"/>
          <w:szCs w:val="24"/>
          <w:rtl/>
        </w:rPr>
        <w:t>לעמוד</w:t>
      </w:r>
      <w:r w:rsidRPr="00126BB0">
        <w:rPr>
          <w:rFonts w:ascii="Arial" w:hAnsi="Arial"/>
          <w:szCs w:val="24"/>
          <w:rtl/>
        </w:rPr>
        <w:t xml:space="preserve"> בדרישות לפי חוק עסקאות גופים ציבוריים, התשל"ו</w:t>
      </w:r>
      <w:r>
        <w:rPr>
          <w:rFonts w:ascii="Arial" w:hAnsi="Arial"/>
          <w:szCs w:val="24"/>
          <w:rtl/>
        </w:rPr>
        <w:t xml:space="preserve">- 1976. להוכחת עמידה </w:t>
      </w:r>
      <w:r>
        <w:rPr>
          <w:rFonts w:ascii="Arial" w:hAnsi="Arial" w:hint="cs"/>
          <w:szCs w:val="24"/>
          <w:rtl/>
        </w:rPr>
        <w:t>בדרישות אלה</w:t>
      </w:r>
      <w:r>
        <w:rPr>
          <w:rFonts w:ascii="Arial" w:hAnsi="Arial"/>
          <w:szCs w:val="24"/>
          <w:rtl/>
        </w:rPr>
        <w:t xml:space="preserve"> </w:t>
      </w:r>
      <w:r>
        <w:rPr>
          <w:rFonts w:ascii="Arial" w:hAnsi="Arial" w:hint="cs"/>
          <w:szCs w:val="24"/>
          <w:rtl/>
        </w:rPr>
        <w:t>על המציע</w:t>
      </w:r>
      <w:r w:rsidRPr="00126BB0">
        <w:rPr>
          <w:rFonts w:ascii="Arial" w:hAnsi="Arial"/>
          <w:szCs w:val="24"/>
          <w:rtl/>
        </w:rPr>
        <w:t xml:space="preserve"> לצרף להצע</w:t>
      </w:r>
      <w:r>
        <w:rPr>
          <w:rFonts w:ascii="Arial" w:hAnsi="Arial" w:hint="cs"/>
          <w:szCs w:val="24"/>
          <w:rtl/>
        </w:rPr>
        <w:t xml:space="preserve">תו </w:t>
      </w:r>
      <w:r w:rsidRPr="00126BB0">
        <w:rPr>
          <w:rFonts w:ascii="Arial" w:hAnsi="Arial"/>
          <w:b/>
          <w:bCs/>
          <w:szCs w:val="24"/>
          <w:rtl/>
        </w:rPr>
        <w:t xml:space="preserve">אישור בר תוקף על ניהול פנקסי חשבונות </w:t>
      </w:r>
      <w:r w:rsidRPr="00585AF2">
        <w:rPr>
          <w:rFonts w:ascii="Arial" w:hAnsi="Arial"/>
          <w:b/>
          <w:bCs/>
          <w:szCs w:val="24"/>
          <w:rtl/>
        </w:rPr>
        <w:t>ורשומות לפי חוק עסקאות גופים ציבוריים, התשל"ו – 1976</w:t>
      </w:r>
      <w:r w:rsidRPr="00126BB0">
        <w:rPr>
          <w:rFonts w:ascii="Arial" w:hAnsi="Arial"/>
          <w:szCs w:val="24"/>
          <w:rtl/>
        </w:rPr>
        <w:t xml:space="preserve"> שהוצא על ידי פקיד שומה וממונה אזורי מס ערך מוסף (אישור המכסה את התקופה עד סוף השנה</w:t>
      </w:r>
      <w:r>
        <w:rPr>
          <w:rFonts w:ascii="Arial" w:hAnsi="Arial" w:hint="cs"/>
          <w:szCs w:val="24"/>
          <w:rtl/>
        </w:rPr>
        <w:t xml:space="preserve"> שבה מוגשת ההצעה</w:t>
      </w:r>
      <w:r w:rsidRPr="00126BB0">
        <w:rPr>
          <w:rFonts w:ascii="Arial" w:hAnsi="Arial"/>
          <w:szCs w:val="24"/>
          <w:rtl/>
        </w:rPr>
        <w:t xml:space="preserve">). אישור </w:t>
      </w:r>
      <w:r>
        <w:rPr>
          <w:rFonts w:ascii="Arial" w:hAnsi="Arial" w:hint="cs"/>
          <w:szCs w:val="24"/>
          <w:rtl/>
        </w:rPr>
        <w:t>זה</w:t>
      </w:r>
      <w:r w:rsidRPr="00126BB0">
        <w:rPr>
          <w:rFonts w:ascii="Arial" w:hAnsi="Arial"/>
          <w:szCs w:val="24"/>
          <w:rtl/>
        </w:rPr>
        <w:t xml:space="preserve"> ייבד</w:t>
      </w:r>
      <w:r>
        <w:rPr>
          <w:rFonts w:ascii="Arial" w:hAnsi="Arial" w:hint="cs"/>
          <w:szCs w:val="24"/>
          <w:rtl/>
        </w:rPr>
        <w:t xml:space="preserve">ק </w:t>
      </w:r>
      <w:r w:rsidRPr="00126BB0">
        <w:rPr>
          <w:rFonts w:ascii="Arial" w:hAnsi="Arial"/>
          <w:szCs w:val="24"/>
          <w:rtl/>
        </w:rPr>
        <w:t>ויאומת ע"י חשבות המשרד מול מערכת המידע של רשות המיסים.</w:t>
      </w:r>
    </w:p>
    <w:p w14:paraId="5E7210D7" w14:textId="77777777" w:rsidR="00F31104" w:rsidRDefault="00F31104" w:rsidP="00F31104">
      <w:pPr>
        <w:pStyle w:val="af2"/>
        <w:spacing w:line="360" w:lineRule="auto"/>
        <w:ind w:left="1069"/>
        <w:contextualSpacing w:val="0"/>
        <w:jc w:val="both"/>
        <w:rPr>
          <w:rFonts w:ascii="Arial" w:hAnsi="Arial"/>
          <w:szCs w:val="24"/>
          <w:rtl/>
        </w:rPr>
      </w:pPr>
    </w:p>
    <w:p w14:paraId="58FCFEB7" w14:textId="77777777" w:rsidR="00F31104" w:rsidRDefault="00F31104" w:rsidP="00F31104">
      <w:pPr>
        <w:pStyle w:val="af2"/>
        <w:numPr>
          <w:ilvl w:val="0"/>
          <w:numId w:val="23"/>
        </w:numPr>
        <w:spacing w:line="360" w:lineRule="auto"/>
        <w:contextualSpacing w:val="0"/>
        <w:jc w:val="both"/>
        <w:rPr>
          <w:rFonts w:ascii="Arial" w:hAnsi="Arial"/>
          <w:b/>
          <w:bCs/>
          <w:szCs w:val="24"/>
          <w:u w:val="single"/>
        </w:rPr>
      </w:pPr>
      <w:r w:rsidRPr="009C1104">
        <w:rPr>
          <w:rFonts w:ascii="Arial" w:hAnsi="Arial" w:hint="cs"/>
          <w:b/>
          <w:bCs/>
          <w:szCs w:val="24"/>
          <w:u w:val="single"/>
          <w:rtl/>
        </w:rPr>
        <w:t xml:space="preserve">צירוף תצהיר </w:t>
      </w:r>
      <w:r w:rsidRPr="009C1104">
        <w:rPr>
          <w:rFonts w:ascii="Arial" w:hAnsi="Arial"/>
          <w:b/>
          <w:bCs/>
          <w:szCs w:val="24"/>
          <w:u w:val="single"/>
          <w:rtl/>
        </w:rPr>
        <w:t>בדבר עבירות לפי חוק עובדים זרים וחוק שכר מינימום</w:t>
      </w:r>
    </w:p>
    <w:p w14:paraId="7CC4A0EC" w14:textId="77777777" w:rsidR="00F31104" w:rsidRPr="00135E6D" w:rsidRDefault="00F31104" w:rsidP="00F31104">
      <w:pPr>
        <w:pStyle w:val="af2"/>
        <w:spacing w:line="360" w:lineRule="auto"/>
        <w:ind w:left="1069"/>
        <w:contextualSpacing w:val="0"/>
        <w:jc w:val="both"/>
        <w:rPr>
          <w:rFonts w:ascii="Arial" w:hAnsi="Arial"/>
          <w:b/>
          <w:bCs/>
          <w:szCs w:val="24"/>
          <w:rtl/>
        </w:rPr>
      </w:pPr>
      <w:r w:rsidRPr="00691C50">
        <w:rPr>
          <w:rFonts w:ascii="Arial" w:hAnsi="Arial" w:hint="cs"/>
          <w:szCs w:val="24"/>
          <w:rtl/>
        </w:rPr>
        <w:t xml:space="preserve">על המציע לצרף להצעתו </w:t>
      </w:r>
      <w:r w:rsidRPr="00691C50">
        <w:rPr>
          <w:rFonts w:ascii="Arial" w:hAnsi="Arial"/>
          <w:szCs w:val="24"/>
          <w:rtl/>
        </w:rPr>
        <w:t>תצהיר בדבר עבירות לפי חוק עובדים זרים וחוק שכר מינימום,</w:t>
      </w:r>
      <w:r w:rsidRPr="00126BB0">
        <w:rPr>
          <w:rFonts w:ascii="Arial" w:hAnsi="Arial"/>
          <w:szCs w:val="24"/>
          <w:rtl/>
        </w:rPr>
        <w:t xml:space="preserve"> מאושר ע"י עו"ד, עפ"י חוק עסקאות גופים ציבוריים, התשל"ו – 1976 בהתאם לנוסח </w:t>
      </w:r>
      <w:r w:rsidRPr="00135E6D">
        <w:rPr>
          <w:rFonts w:ascii="Arial" w:hAnsi="Arial"/>
          <w:szCs w:val="24"/>
          <w:rtl/>
        </w:rPr>
        <w:t>המצ"ב</w:t>
      </w:r>
      <w:r w:rsidRPr="00135E6D">
        <w:rPr>
          <w:rFonts w:ascii="Arial" w:hAnsi="Arial" w:hint="cs"/>
          <w:szCs w:val="24"/>
          <w:rtl/>
        </w:rPr>
        <w:t xml:space="preserve"> למכרז </w:t>
      </w:r>
      <w:r w:rsidRPr="00135E6D">
        <w:rPr>
          <w:rFonts w:ascii="Arial" w:hAnsi="Arial"/>
          <w:b/>
          <w:bCs/>
          <w:szCs w:val="24"/>
          <w:rtl/>
        </w:rPr>
        <w:t xml:space="preserve">כנספח </w:t>
      </w:r>
      <w:r w:rsidRPr="00135E6D">
        <w:rPr>
          <w:rFonts w:ascii="Arial" w:hAnsi="Arial" w:hint="cs"/>
          <w:b/>
          <w:bCs/>
          <w:szCs w:val="24"/>
          <w:rtl/>
        </w:rPr>
        <w:t>ד</w:t>
      </w:r>
      <w:r w:rsidRPr="00135E6D">
        <w:rPr>
          <w:rFonts w:ascii="Arial" w:hAnsi="Arial"/>
          <w:b/>
          <w:bCs/>
          <w:szCs w:val="24"/>
          <w:rtl/>
        </w:rPr>
        <w:t>'.</w:t>
      </w:r>
    </w:p>
    <w:p w14:paraId="1E5E73E6" w14:textId="77777777" w:rsidR="00F31104" w:rsidRPr="00135E6D" w:rsidRDefault="00F31104" w:rsidP="00F31104">
      <w:pPr>
        <w:spacing w:line="360" w:lineRule="auto"/>
        <w:jc w:val="both"/>
        <w:rPr>
          <w:rFonts w:ascii="Arial" w:hAnsi="Arial"/>
          <w:b/>
          <w:bCs/>
          <w:szCs w:val="24"/>
          <w:rtl/>
        </w:rPr>
      </w:pPr>
    </w:p>
    <w:p w14:paraId="28910344" w14:textId="77777777" w:rsidR="00F31104" w:rsidRPr="00135E6D" w:rsidRDefault="00F31104" w:rsidP="00F31104">
      <w:pPr>
        <w:pStyle w:val="af2"/>
        <w:numPr>
          <w:ilvl w:val="0"/>
          <w:numId w:val="23"/>
        </w:numPr>
        <w:spacing w:line="360" w:lineRule="auto"/>
        <w:contextualSpacing w:val="0"/>
        <w:jc w:val="both"/>
        <w:rPr>
          <w:rFonts w:ascii="Arial" w:hAnsi="Arial"/>
          <w:b/>
          <w:bCs/>
          <w:szCs w:val="24"/>
          <w:u w:val="single"/>
          <w:rtl/>
        </w:rPr>
      </w:pPr>
      <w:r w:rsidRPr="00135E6D">
        <w:rPr>
          <w:rFonts w:ascii="Arial" w:hAnsi="Arial" w:hint="cs"/>
          <w:b/>
          <w:bCs/>
          <w:szCs w:val="24"/>
          <w:u w:val="single"/>
          <w:rtl/>
        </w:rPr>
        <w:t xml:space="preserve">צירוף הצהרה והתחייבות בדבר תשלום תנאים סוציאליים לעובדים </w:t>
      </w:r>
    </w:p>
    <w:p w14:paraId="5E3710D5" w14:textId="77777777" w:rsidR="00F31104" w:rsidRPr="00135E6D" w:rsidRDefault="00F31104" w:rsidP="00F31104">
      <w:pPr>
        <w:pStyle w:val="af2"/>
        <w:spacing w:line="360" w:lineRule="auto"/>
        <w:ind w:left="1112"/>
        <w:contextualSpacing w:val="0"/>
        <w:jc w:val="both"/>
        <w:rPr>
          <w:rFonts w:ascii="Arial" w:hAnsi="Arial"/>
          <w:szCs w:val="24"/>
          <w:rtl/>
        </w:rPr>
      </w:pPr>
      <w:r w:rsidRPr="00135E6D">
        <w:rPr>
          <w:rFonts w:ascii="Arial" w:hAnsi="Arial"/>
          <w:szCs w:val="24"/>
          <w:rtl/>
        </w:rPr>
        <w:t>המציע משלם לעובדיו תנאים סוציאליים בהתאם להוראות כל דין. להוכחת עמידה בתנאי זה</w:t>
      </w:r>
      <w:r w:rsidRPr="00135E6D">
        <w:rPr>
          <w:rFonts w:ascii="Arial" w:hAnsi="Arial" w:hint="cs"/>
          <w:szCs w:val="24"/>
          <w:rtl/>
        </w:rPr>
        <w:t>,</w:t>
      </w:r>
      <w:r w:rsidRPr="00135E6D">
        <w:rPr>
          <w:rFonts w:ascii="Arial" w:hAnsi="Arial"/>
          <w:szCs w:val="24"/>
          <w:rtl/>
        </w:rPr>
        <w:t xml:space="preserve"> על המציע לצרף להצעתו תצהיר</w:t>
      </w:r>
      <w:r w:rsidRPr="00135E6D">
        <w:rPr>
          <w:rFonts w:ascii="Arial" w:hAnsi="Arial" w:hint="cs"/>
          <w:szCs w:val="24"/>
          <w:rtl/>
        </w:rPr>
        <w:t xml:space="preserve"> חתום ומאושר על ידי עורך דין </w:t>
      </w:r>
      <w:r w:rsidRPr="00135E6D">
        <w:rPr>
          <w:rFonts w:ascii="Arial" w:hAnsi="Arial"/>
          <w:szCs w:val="24"/>
          <w:rtl/>
        </w:rPr>
        <w:t>וכן התחייבות המציע לקיום חוקי עבודה בהתאם לנוסח המצ"ב</w:t>
      </w:r>
      <w:r w:rsidRPr="00135E6D">
        <w:rPr>
          <w:rFonts w:ascii="Arial" w:hAnsi="Arial" w:hint="cs"/>
          <w:szCs w:val="24"/>
          <w:rtl/>
        </w:rPr>
        <w:t xml:space="preserve"> למכרז </w:t>
      </w:r>
      <w:r w:rsidRPr="00135E6D">
        <w:rPr>
          <w:rFonts w:ascii="Arial" w:hAnsi="Arial"/>
          <w:b/>
          <w:bCs/>
          <w:szCs w:val="24"/>
          <w:rtl/>
        </w:rPr>
        <w:t xml:space="preserve">כנספח </w:t>
      </w:r>
      <w:r w:rsidRPr="00135E6D">
        <w:rPr>
          <w:rFonts w:ascii="Arial" w:hAnsi="Arial" w:hint="cs"/>
          <w:b/>
          <w:bCs/>
          <w:szCs w:val="24"/>
          <w:rtl/>
        </w:rPr>
        <w:t>ה</w:t>
      </w:r>
      <w:r w:rsidRPr="00135E6D">
        <w:rPr>
          <w:rFonts w:ascii="Arial" w:hAnsi="Arial"/>
          <w:b/>
          <w:bCs/>
          <w:szCs w:val="24"/>
          <w:rtl/>
        </w:rPr>
        <w:t>'</w:t>
      </w:r>
      <w:r w:rsidRPr="00135E6D">
        <w:rPr>
          <w:rFonts w:ascii="Arial" w:hAnsi="Arial"/>
          <w:szCs w:val="24"/>
          <w:rtl/>
        </w:rPr>
        <w:t>.</w:t>
      </w:r>
    </w:p>
    <w:p w14:paraId="018DA003" w14:textId="77777777" w:rsidR="00F31104" w:rsidRPr="00135E6D" w:rsidRDefault="00F31104" w:rsidP="00F31104">
      <w:pPr>
        <w:pStyle w:val="af2"/>
        <w:spacing w:line="360" w:lineRule="auto"/>
        <w:ind w:left="1112"/>
        <w:contextualSpacing w:val="0"/>
        <w:jc w:val="both"/>
        <w:rPr>
          <w:rFonts w:ascii="Arial" w:hAnsi="Arial"/>
          <w:szCs w:val="24"/>
          <w:rtl/>
        </w:rPr>
      </w:pPr>
    </w:p>
    <w:p w14:paraId="31404465" w14:textId="77777777" w:rsidR="00F31104" w:rsidRPr="00135E6D" w:rsidRDefault="00F31104" w:rsidP="00F31104">
      <w:pPr>
        <w:pStyle w:val="af2"/>
        <w:numPr>
          <w:ilvl w:val="0"/>
          <w:numId w:val="23"/>
        </w:numPr>
        <w:spacing w:line="360" w:lineRule="auto"/>
        <w:ind w:left="1112"/>
        <w:contextualSpacing w:val="0"/>
        <w:jc w:val="both"/>
        <w:rPr>
          <w:rFonts w:ascii="Arial" w:hAnsi="Arial"/>
          <w:b/>
          <w:bCs/>
          <w:szCs w:val="24"/>
          <w:u w:val="single"/>
        </w:rPr>
      </w:pPr>
      <w:r w:rsidRPr="00135E6D">
        <w:rPr>
          <w:rFonts w:ascii="Arial" w:hAnsi="Arial" w:hint="cs"/>
          <w:b/>
          <w:bCs/>
          <w:szCs w:val="24"/>
          <w:u w:val="single"/>
          <w:rtl/>
        </w:rPr>
        <w:t>צירוף התחייבות לעשות שימוש במוצרי תוכנה מקוריים בלבד</w:t>
      </w:r>
    </w:p>
    <w:p w14:paraId="098C9E1A" w14:textId="77777777" w:rsidR="00F31104" w:rsidRPr="00135E6D" w:rsidRDefault="00F31104" w:rsidP="00F31104">
      <w:pPr>
        <w:pStyle w:val="af2"/>
        <w:spacing w:line="360" w:lineRule="auto"/>
        <w:ind w:left="1112"/>
        <w:contextualSpacing w:val="0"/>
        <w:jc w:val="both"/>
        <w:rPr>
          <w:rFonts w:ascii="Arial" w:hAnsi="Arial"/>
          <w:szCs w:val="24"/>
          <w:rtl/>
        </w:rPr>
      </w:pPr>
      <w:r w:rsidRPr="00135E6D">
        <w:rPr>
          <w:rFonts w:ascii="Arial" w:hAnsi="Arial" w:hint="cs"/>
          <w:szCs w:val="24"/>
          <w:rtl/>
        </w:rPr>
        <w:t xml:space="preserve">על המציע לצרף להצעתו </w:t>
      </w:r>
      <w:r w:rsidRPr="00135E6D">
        <w:rPr>
          <w:rFonts w:ascii="Arial" w:hAnsi="Arial"/>
          <w:szCs w:val="24"/>
          <w:rtl/>
        </w:rPr>
        <w:t>התחייבות לעשות שימוש לצורך המכרז אך ורק בתוכנות מקוריות</w:t>
      </w:r>
      <w:r w:rsidRPr="00135E6D">
        <w:rPr>
          <w:rFonts w:ascii="Arial" w:hAnsi="Arial" w:hint="cs"/>
          <w:szCs w:val="24"/>
          <w:rtl/>
        </w:rPr>
        <w:t xml:space="preserve"> </w:t>
      </w:r>
      <w:r w:rsidRPr="00135E6D">
        <w:rPr>
          <w:rFonts w:ascii="Arial" w:hAnsi="Arial"/>
          <w:szCs w:val="24"/>
          <w:rtl/>
        </w:rPr>
        <w:t>בהתאם לנוסח המצ"ב</w:t>
      </w:r>
      <w:r w:rsidRPr="00135E6D">
        <w:rPr>
          <w:rFonts w:ascii="Arial" w:hAnsi="Arial" w:hint="cs"/>
          <w:szCs w:val="24"/>
          <w:rtl/>
        </w:rPr>
        <w:t xml:space="preserve"> למכרז </w:t>
      </w:r>
      <w:r w:rsidRPr="00135E6D">
        <w:rPr>
          <w:rFonts w:ascii="Arial" w:hAnsi="Arial"/>
          <w:b/>
          <w:bCs/>
          <w:szCs w:val="24"/>
          <w:rtl/>
        </w:rPr>
        <w:t xml:space="preserve">כנספח </w:t>
      </w:r>
      <w:r w:rsidRPr="00135E6D">
        <w:rPr>
          <w:rFonts w:ascii="Arial" w:hAnsi="Arial" w:hint="cs"/>
          <w:b/>
          <w:bCs/>
          <w:szCs w:val="24"/>
          <w:rtl/>
        </w:rPr>
        <w:t>ו'</w:t>
      </w:r>
      <w:r w:rsidRPr="00135E6D">
        <w:rPr>
          <w:rFonts w:ascii="Arial" w:hAnsi="Arial"/>
          <w:szCs w:val="24"/>
          <w:rtl/>
        </w:rPr>
        <w:t>.</w:t>
      </w:r>
      <w:r w:rsidRPr="00135E6D">
        <w:rPr>
          <w:rFonts w:ascii="Arial" w:hAnsi="Arial" w:hint="cs"/>
          <w:szCs w:val="24"/>
          <w:rtl/>
        </w:rPr>
        <w:t xml:space="preserve"> </w:t>
      </w:r>
    </w:p>
    <w:p w14:paraId="729A0E64" w14:textId="77777777" w:rsidR="00F31104" w:rsidRPr="00135E6D" w:rsidRDefault="00F31104" w:rsidP="00F31104">
      <w:pPr>
        <w:pStyle w:val="af2"/>
        <w:spacing w:line="360" w:lineRule="auto"/>
        <w:ind w:left="1112"/>
        <w:contextualSpacing w:val="0"/>
        <w:jc w:val="both"/>
        <w:rPr>
          <w:rFonts w:ascii="Arial" w:hAnsi="Arial"/>
          <w:szCs w:val="24"/>
        </w:rPr>
      </w:pPr>
    </w:p>
    <w:p w14:paraId="1B270AB4" w14:textId="77777777" w:rsidR="00F31104" w:rsidRPr="00135E6D" w:rsidRDefault="00F31104" w:rsidP="00F31104">
      <w:pPr>
        <w:pStyle w:val="af2"/>
        <w:numPr>
          <w:ilvl w:val="0"/>
          <w:numId w:val="23"/>
        </w:numPr>
        <w:spacing w:line="360" w:lineRule="auto"/>
        <w:ind w:left="1112"/>
        <w:contextualSpacing w:val="0"/>
        <w:jc w:val="both"/>
        <w:rPr>
          <w:rFonts w:ascii="Arial" w:hAnsi="Arial"/>
          <w:b/>
          <w:bCs/>
          <w:szCs w:val="24"/>
          <w:u w:val="single"/>
        </w:rPr>
      </w:pPr>
      <w:r w:rsidRPr="00135E6D">
        <w:rPr>
          <w:rFonts w:ascii="Arial" w:hAnsi="Arial" w:hint="cs"/>
          <w:b/>
          <w:bCs/>
          <w:szCs w:val="24"/>
          <w:u w:val="single"/>
          <w:rtl/>
        </w:rPr>
        <w:t>צירוף התחייבות לאי ביצוע פעולות לתיאום הצעות במסגרת המכרז</w:t>
      </w:r>
    </w:p>
    <w:p w14:paraId="43D25AB5" w14:textId="77777777" w:rsidR="00F31104" w:rsidRPr="00812575" w:rsidRDefault="00F31104" w:rsidP="00F31104">
      <w:pPr>
        <w:pStyle w:val="af2"/>
        <w:spacing w:line="360" w:lineRule="auto"/>
        <w:ind w:left="1112"/>
        <w:contextualSpacing w:val="0"/>
        <w:jc w:val="both"/>
        <w:rPr>
          <w:rFonts w:ascii="Arial" w:hAnsi="Arial"/>
          <w:szCs w:val="24"/>
        </w:rPr>
      </w:pPr>
      <w:r w:rsidRPr="00135E6D">
        <w:rPr>
          <w:rFonts w:ascii="Arial" w:hAnsi="Arial" w:hint="cs"/>
          <w:szCs w:val="24"/>
          <w:rtl/>
        </w:rPr>
        <w:t xml:space="preserve">על המציע לצרף להצעתו תצהיר בו יצהיר כי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w:t>
      </w:r>
      <w:r w:rsidRPr="00135E6D">
        <w:rPr>
          <w:rFonts w:ascii="Arial" w:hAnsi="Arial"/>
          <w:szCs w:val="24"/>
          <w:rtl/>
        </w:rPr>
        <w:t>בהתאם לנוסח המצ"ב</w:t>
      </w:r>
      <w:r w:rsidRPr="00135E6D">
        <w:rPr>
          <w:rFonts w:ascii="Arial" w:hAnsi="Arial" w:hint="cs"/>
          <w:szCs w:val="24"/>
          <w:rtl/>
        </w:rPr>
        <w:t xml:space="preserve"> למכרז </w:t>
      </w:r>
      <w:r w:rsidRPr="00135E6D">
        <w:rPr>
          <w:rFonts w:ascii="Arial" w:hAnsi="Arial" w:hint="cs"/>
          <w:b/>
          <w:bCs/>
          <w:szCs w:val="24"/>
          <w:rtl/>
        </w:rPr>
        <w:t>כנספח ז'</w:t>
      </w:r>
      <w:r w:rsidRPr="00135E6D">
        <w:rPr>
          <w:rFonts w:ascii="Arial" w:hAnsi="Arial" w:hint="cs"/>
          <w:szCs w:val="24"/>
          <w:rtl/>
        </w:rPr>
        <w:t>.</w:t>
      </w:r>
    </w:p>
    <w:p w14:paraId="77EE97E2" w14:textId="77777777" w:rsidR="00F31104" w:rsidRPr="00126BB0" w:rsidRDefault="00F31104" w:rsidP="00F31104">
      <w:pPr>
        <w:pStyle w:val="af2"/>
        <w:spacing w:line="360" w:lineRule="auto"/>
        <w:ind w:left="1112"/>
        <w:jc w:val="both"/>
        <w:rPr>
          <w:rFonts w:ascii="Arial" w:hAnsi="Arial"/>
          <w:szCs w:val="24"/>
          <w:rtl/>
        </w:rPr>
      </w:pPr>
    </w:p>
    <w:p w14:paraId="1745B9E8" w14:textId="77777777" w:rsidR="00F31104" w:rsidRDefault="00F31104" w:rsidP="00F31104">
      <w:pPr>
        <w:pStyle w:val="af2"/>
        <w:numPr>
          <w:ilvl w:val="0"/>
          <w:numId w:val="23"/>
        </w:numPr>
        <w:spacing w:line="360" w:lineRule="auto"/>
        <w:ind w:left="1112"/>
        <w:contextualSpacing w:val="0"/>
        <w:jc w:val="both"/>
        <w:rPr>
          <w:b/>
          <w:bCs/>
          <w:szCs w:val="24"/>
          <w:u w:val="single"/>
        </w:rPr>
      </w:pPr>
      <w:r>
        <w:rPr>
          <w:rFonts w:hint="cs"/>
          <w:b/>
          <w:bCs/>
          <w:szCs w:val="24"/>
          <w:u w:val="single"/>
          <w:rtl/>
        </w:rPr>
        <w:t xml:space="preserve">צירוף אישור </w:t>
      </w:r>
      <w:r w:rsidRPr="000907E2">
        <w:rPr>
          <w:rFonts w:hint="cs"/>
          <w:b/>
          <w:bCs/>
          <w:szCs w:val="24"/>
          <w:u w:val="single"/>
          <w:rtl/>
        </w:rPr>
        <w:t>תשלום בגין השתתפות במכרז</w:t>
      </w:r>
    </w:p>
    <w:p w14:paraId="68F9B60C" w14:textId="77777777" w:rsidR="00F31104" w:rsidRDefault="00F31104" w:rsidP="00F31104">
      <w:pPr>
        <w:pStyle w:val="af2"/>
        <w:spacing w:line="360" w:lineRule="auto"/>
        <w:ind w:left="1112"/>
        <w:contextualSpacing w:val="0"/>
        <w:jc w:val="both"/>
        <w:rPr>
          <w:szCs w:val="24"/>
        </w:rPr>
      </w:pPr>
      <w:r w:rsidRPr="00135E6D">
        <w:rPr>
          <w:rFonts w:ascii="Arial" w:hAnsi="Arial" w:hint="cs"/>
          <w:szCs w:val="24"/>
          <w:rtl/>
        </w:rPr>
        <w:t xml:space="preserve">על המציע לצרף להצעתו </w:t>
      </w:r>
      <w:r w:rsidRPr="00135E6D">
        <w:rPr>
          <w:rFonts w:ascii="Arial" w:hAnsi="Arial" w:hint="eastAsia"/>
          <w:szCs w:val="24"/>
          <w:rtl/>
        </w:rPr>
        <w:t>שובר</w:t>
      </w:r>
      <w:r w:rsidRPr="00135E6D">
        <w:rPr>
          <w:rFonts w:ascii="Arial" w:hAnsi="Arial"/>
          <w:szCs w:val="24"/>
          <w:rtl/>
        </w:rPr>
        <w:t xml:space="preserve"> </w:t>
      </w:r>
      <w:r w:rsidRPr="00135E6D">
        <w:rPr>
          <w:rFonts w:ascii="Arial" w:hAnsi="Arial" w:hint="eastAsia"/>
          <w:szCs w:val="24"/>
          <w:rtl/>
        </w:rPr>
        <w:t>תשלום</w:t>
      </w:r>
      <w:r w:rsidRPr="00135E6D">
        <w:rPr>
          <w:rFonts w:ascii="Arial" w:hAnsi="Arial" w:hint="cs"/>
          <w:szCs w:val="24"/>
          <w:rtl/>
        </w:rPr>
        <w:t>,</w:t>
      </w:r>
      <w:r w:rsidRPr="00135E6D">
        <w:rPr>
          <w:rFonts w:ascii="Arial" w:hAnsi="Arial"/>
          <w:szCs w:val="24"/>
          <w:rtl/>
        </w:rPr>
        <w:t xml:space="preserve"> </w:t>
      </w:r>
      <w:r w:rsidRPr="00135E6D">
        <w:rPr>
          <w:rFonts w:ascii="Arial" w:hAnsi="Arial" w:hint="eastAsia"/>
          <w:szCs w:val="24"/>
          <w:rtl/>
        </w:rPr>
        <w:t>בסך</w:t>
      </w:r>
      <w:r w:rsidRPr="00135E6D">
        <w:rPr>
          <w:rFonts w:ascii="Arial" w:hAnsi="Arial"/>
          <w:szCs w:val="24"/>
          <w:rtl/>
        </w:rPr>
        <w:t xml:space="preserve"> </w:t>
      </w:r>
      <w:r w:rsidRPr="00135E6D">
        <w:rPr>
          <w:rFonts w:ascii="Arial" w:hAnsi="Arial" w:hint="eastAsia"/>
          <w:szCs w:val="24"/>
          <w:rtl/>
        </w:rPr>
        <w:t>של</w:t>
      </w:r>
      <w:r w:rsidRPr="00135E6D">
        <w:rPr>
          <w:rFonts w:ascii="Arial" w:hAnsi="Arial"/>
          <w:szCs w:val="24"/>
          <w:rtl/>
        </w:rPr>
        <w:t xml:space="preserve"> </w:t>
      </w:r>
      <w:r w:rsidRPr="00135E6D">
        <w:rPr>
          <w:rFonts w:ascii="Arial" w:hAnsi="Arial" w:hint="cs"/>
          <w:szCs w:val="24"/>
          <w:rtl/>
        </w:rPr>
        <w:t>1,000</w:t>
      </w:r>
      <w:r w:rsidRPr="00135E6D">
        <w:rPr>
          <w:rFonts w:ascii="Arial" w:hAnsi="Arial"/>
          <w:szCs w:val="24"/>
          <w:rtl/>
        </w:rPr>
        <w:t xml:space="preserve"> </w:t>
      </w:r>
      <w:r w:rsidRPr="00135E6D">
        <w:rPr>
          <w:rFonts w:ascii="Arial" w:hAnsi="Arial" w:hint="eastAsia"/>
          <w:szCs w:val="24"/>
          <w:rtl/>
        </w:rPr>
        <w:t>₪</w:t>
      </w:r>
      <w:r w:rsidRPr="00135E6D">
        <w:rPr>
          <w:rFonts w:ascii="Arial" w:hAnsi="Arial" w:hint="cs"/>
          <w:szCs w:val="24"/>
          <w:rtl/>
        </w:rPr>
        <w:t xml:space="preserve"> </w:t>
      </w:r>
      <w:r w:rsidRPr="00135E6D">
        <w:rPr>
          <w:rFonts w:ascii="Arial" w:hAnsi="Arial"/>
          <w:szCs w:val="24"/>
          <w:rtl/>
        </w:rPr>
        <w:t xml:space="preserve"> </w:t>
      </w:r>
      <w:r w:rsidRPr="00135E6D">
        <w:rPr>
          <w:rFonts w:ascii="Arial" w:hAnsi="Arial" w:hint="eastAsia"/>
          <w:szCs w:val="24"/>
          <w:rtl/>
        </w:rPr>
        <w:t>עבור</w:t>
      </w:r>
      <w:r w:rsidRPr="00135E6D">
        <w:rPr>
          <w:rFonts w:ascii="Arial" w:hAnsi="Arial"/>
          <w:szCs w:val="24"/>
          <w:rtl/>
        </w:rPr>
        <w:t xml:space="preserve"> </w:t>
      </w:r>
      <w:r w:rsidRPr="00135E6D">
        <w:rPr>
          <w:rFonts w:ascii="Arial" w:hAnsi="Arial" w:hint="cs"/>
          <w:szCs w:val="24"/>
          <w:rtl/>
        </w:rPr>
        <w:t>השתתפותו ב</w:t>
      </w:r>
      <w:r w:rsidRPr="00135E6D">
        <w:rPr>
          <w:rFonts w:ascii="Arial" w:hAnsi="Arial" w:hint="eastAsia"/>
          <w:szCs w:val="24"/>
          <w:rtl/>
        </w:rPr>
        <w:t>מכרז</w:t>
      </w:r>
      <w:r w:rsidRPr="00135E6D">
        <w:rPr>
          <w:rFonts w:ascii="Arial" w:hAnsi="Arial" w:hint="cs"/>
          <w:szCs w:val="24"/>
          <w:rtl/>
        </w:rPr>
        <w:t>. את</w:t>
      </w:r>
      <w:r w:rsidRPr="00E23021">
        <w:rPr>
          <w:rFonts w:ascii="Arial" w:hAnsi="Arial" w:hint="cs"/>
          <w:szCs w:val="24"/>
          <w:rtl/>
        </w:rPr>
        <w:t xml:space="preserve"> השובר יש לשלם בבנק הדואר, לח-ן 0-062230, עבור משרד</w:t>
      </w:r>
      <w:r>
        <w:rPr>
          <w:rFonts w:ascii="Arial" w:hAnsi="Arial" w:hint="cs"/>
          <w:szCs w:val="24"/>
          <w:rtl/>
        </w:rPr>
        <w:t xml:space="preserve"> התשתיות הלאומיות, </w:t>
      </w:r>
      <w:r w:rsidRPr="00E23021">
        <w:rPr>
          <w:rFonts w:ascii="Arial" w:hAnsi="Arial" w:hint="cs"/>
          <w:szCs w:val="24"/>
          <w:rtl/>
        </w:rPr>
        <w:t xml:space="preserve"> האנרגיה והמים</w:t>
      </w:r>
      <w:r>
        <w:rPr>
          <w:rFonts w:ascii="Arial" w:hAnsi="Arial" w:hint="cs"/>
          <w:szCs w:val="24"/>
          <w:rtl/>
        </w:rPr>
        <w:t xml:space="preserve">. </w:t>
      </w:r>
      <w:r w:rsidRPr="00E23021">
        <w:rPr>
          <w:rFonts w:ascii="Arial" w:hAnsi="Arial" w:hint="cs"/>
          <w:szCs w:val="24"/>
          <w:rtl/>
        </w:rPr>
        <w:t xml:space="preserve">להוכחת עמידה בתנאי זה יש לצרף את העתק השובר. </w:t>
      </w:r>
      <w:r w:rsidRPr="000907E2">
        <w:rPr>
          <w:rFonts w:ascii="Arial" w:hAnsi="Arial" w:hint="cs"/>
          <w:b/>
          <w:bCs/>
          <w:szCs w:val="24"/>
          <w:rtl/>
        </w:rPr>
        <w:t>השובר אינו ניתן  להעברה והתשלום לא יוחזר למציע</w:t>
      </w:r>
      <w:r>
        <w:rPr>
          <w:rFonts w:ascii="Arial" w:hAnsi="Arial" w:hint="cs"/>
          <w:szCs w:val="24"/>
          <w:rtl/>
        </w:rPr>
        <w:t>.</w:t>
      </w:r>
      <w:r w:rsidRPr="00E23021">
        <w:rPr>
          <w:rFonts w:ascii="Arial" w:hAnsi="Arial" w:hint="cs"/>
          <w:szCs w:val="24"/>
          <w:rtl/>
        </w:rPr>
        <w:t xml:space="preserve"> יש לציין על גבי השובר את שם </w:t>
      </w:r>
      <w:r>
        <w:rPr>
          <w:rFonts w:ascii="Arial" w:hAnsi="Arial" w:hint="cs"/>
          <w:szCs w:val="24"/>
          <w:rtl/>
        </w:rPr>
        <w:t xml:space="preserve">המשרד, שם </w:t>
      </w:r>
      <w:r w:rsidRPr="00E23021">
        <w:rPr>
          <w:rFonts w:ascii="Arial" w:hAnsi="Arial" w:hint="cs"/>
          <w:szCs w:val="24"/>
          <w:rtl/>
        </w:rPr>
        <w:t xml:space="preserve">המכרז ומספרו. </w:t>
      </w:r>
    </w:p>
    <w:p w14:paraId="4EC9D01D" w14:textId="77777777" w:rsidR="00F31104" w:rsidRPr="00E23021" w:rsidRDefault="00F31104" w:rsidP="00F31104">
      <w:pPr>
        <w:pStyle w:val="af2"/>
        <w:spacing w:line="360" w:lineRule="auto"/>
        <w:ind w:left="1112"/>
        <w:contextualSpacing w:val="0"/>
        <w:jc w:val="both"/>
        <w:rPr>
          <w:szCs w:val="24"/>
        </w:rPr>
      </w:pPr>
    </w:p>
    <w:p w14:paraId="2F41B5A3" w14:textId="77777777" w:rsidR="00F31104" w:rsidRDefault="00F31104" w:rsidP="00F31104">
      <w:pPr>
        <w:pStyle w:val="af2"/>
        <w:numPr>
          <w:ilvl w:val="0"/>
          <w:numId w:val="22"/>
        </w:numPr>
        <w:spacing w:after="200" w:line="360" w:lineRule="auto"/>
        <w:ind w:left="311"/>
        <w:jc w:val="both"/>
        <w:rPr>
          <w:b/>
          <w:bCs/>
          <w:szCs w:val="24"/>
          <w:u w:val="single"/>
        </w:rPr>
      </w:pPr>
      <w:r w:rsidRPr="00410D2D">
        <w:rPr>
          <w:rFonts w:hint="cs"/>
          <w:b/>
          <w:bCs/>
          <w:szCs w:val="24"/>
          <w:u w:val="single"/>
          <w:rtl/>
        </w:rPr>
        <w:t>תנאי סף מקצועיים</w:t>
      </w:r>
    </w:p>
    <w:p w14:paraId="06E20489" w14:textId="77777777" w:rsidR="00F31104" w:rsidRDefault="00F31104" w:rsidP="00F31104">
      <w:pPr>
        <w:pStyle w:val="af2"/>
        <w:spacing w:line="360" w:lineRule="auto"/>
        <w:ind w:left="360"/>
        <w:jc w:val="both"/>
        <w:rPr>
          <w:szCs w:val="24"/>
          <w:rtl/>
        </w:rPr>
      </w:pPr>
      <w:r w:rsidRPr="00A12136">
        <w:rPr>
          <w:rFonts w:hint="cs"/>
          <w:szCs w:val="24"/>
          <w:rtl/>
        </w:rPr>
        <w:t>במסגרת מכרז זה, נדרש המציע להציג יועץ</w:t>
      </w:r>
      <w:r w:rsidRPr="00A12136">
        <w:rPr>
          <w:szCs w:val="24"/>
          <w:rtl/>
        </w:rPr>
        <w:t xml:space="preserve"> </w:t>
      </w:r>
      <w:r w:rsidRPr="00A12136">
        <w:rPr>
          <w:rFonts w:hint="eastAsia"/>
          <w:szCs w:val="24"/>
          <w:rtl/>
        </w:rPr>
        <w:t>מטעמו</w:t>
      </w:r>
      <w:r w:rsidRPr="00A12136">
        <w:rPr>
          <w:rFonts w:hint="cs"/>
          <w:szCs w:val="24"/>
          <w:rtl/>
        </w:rPr>
        <w:t xml:space="preserve"> אשר יעמוד בתנאי הסף המקצועיים המפורטים</w:t>
      </w:r>
      <w:r>
        <w:rPr>
          <w:rFonts w:hint="cs"/>
          <w:szCs w:val="24"/>
          <w:rtl/>
        </w:rPr>
        <w:t xml:space="preserve"> להלן.</w:t>
      </w:r>
    </w:p>
    <w:p w14:paraId="27D4B8D7" w14:textId="77777777" w:rsidR="00F31104" w:rsidRDefault="00F31104" w:rsidP="00F31104">
      <w:pPr>
        <w:pStyle w:val="af2"/>
        <w:spacing w:line="360" w:lineRule="auto"/>
        <w:ind w:left="360"/>
        <w:jc w:val="both"/>
        <w:rPr>
          <w:szCs w:val="24"/>
          <w:rtl/>
        </w:rPr>
      </w:pPr>
      <w:r w:rsidRPr="00F271F1">
        <w:rPr>
          <w:rFonts w:hint="cs"/>
          <w:szCs w:val="24"/>
          <w:rtl/>
        </w:rPr>
        <w:t xml:space="preserve">על </w:t>
      </w:r>
      <w:r>
        <w:rPr>
          <w:rFonts w:hint="cs"/>
          <w:szCs w:val="24"/>
          <w:rtl/>
        </w:rPr>
        <w:t>המציע להגדיר את היועץ</w:t>
      </w:r>
      <w:r w:rsidRPr="00F271F1">
        <w:rPr>
          <w:rFonts w:hint="cs"/>
          <w:szCs w:val="24"/>
          <w:rtl/>
        </w:rPr>
        <w:t xml:space="preserve"> מטעמו כאיש הקשר עם המשרד ויהיה אחראי על ה</w:t>
      </w:r>
      <w:r>
        <w:rPr>
          <w:rFonts w:hint="cs"/>
          <w:szCs w:val="24"/>
          <w:rtl/>
        </w:rPr>
        <w:t>נושאים המקצועיים ועל הנושאים המ</w:t>
      </w:r>
      <w:r w:rsidRPr="00F271F1">
        <w:rPr>
          <w:rFonts w:hint="cs"/>
          <w:szCs w:val="24"/>
          <w:rtl/>
        </w:rPr>
        <w:t xml:space="preserve">נהליים אל מול המשרד. </w:t>
      </w:r>
    </w:p>
    <w:p w14:paraId="26C3C502" w14:textId="77777777" w:rsidR="00F31104" w:rsidRDefault="00F31104" w:rsidP="00F31104">
      <w:pPr>
        <w:pStyle w:val="af2"/>
        <w:spacing w:line="360" w:lineRule="auto"/>
        <w:ind w:left="360"/>
        <w:jc w:val="both"/>
        <w:rPr>
          <w:szCs w:val="24"/>
          <w:rtl/>
        </w:rPr>
      </w:pPr>
      <w:r>
        <w:rPr>
          <w:rFonts w:hint="cs"/>
          <w:szCs w:val="24"/>
          <w:rtl/>
        </w:rPr>
        <w:t>תנאי הסף המקצועיים הם:</w:t>
      </w:r>
    </w:p>
    <w:p w14:paraId="3F699A58" w14:textId="77777777" w:rsidR="00F31104" w:rsidRDefault="00F31104" w:rsidP="00F31104">
      <w:pPr>
        <w:pStyle w:val="af2"/>
        <w:numPr>
          <w:ilvl w:val="0"/>
          <w:numId w:val="49"/>
        </w:numPr>
        <w:tabs>
          <w:tab w:val="right" w:pos="768"/>
        </w:tabs>
        <w:spacing w:after="200" w:line="360" w:lineRule="auto"/>
        <w:jc w:val="both"/>
        <w:rPr>
          <w:szCs w:val="24"/>
          <w:u w:val="single"/>
        </w:rPr>
      </w:pPr>
      <w:r w:rsidRPr="00D00BF0">
        <w:rPr>
          <w:rFonts w:hint="cs"/>
          <w:b/>
          <w:bCs/>
          <w:szCs w:val="24"/>
          <w:u w:val="single"/>
          <w:rtl/>
        </w:rPr>
        <w:t>דרישות השכלה</w:t>
      </w:r>
    </w:p>
    <w:p w14:paraId="5152F9C9" w14:textId="77777777" w:rsidR="00F31104" w:rsidRDefault="00F31104" w:rsidP="00F31104">
      <w:pPr>
        <w:pStyle w:val="af2"/>
        <w:numPr>
          <w:ilvl w:val="0"/>
          <w:numId w:val="34"/>
        </w:numPr>
        <w:spacing w:line="360" w:lineRule="auto"/>
        <w:jc w:val="both"/>
        <w:rPr>
          <w:szCs w:val="24"/>
        </w:rPr>
      </w:pPr>
      <w:r w:rsidRPr="002C367D">
        <w:rPr>
          <w:rFonts w:hint="cs"/>
          <w:b/>
          <w:bCs/>
          <w:szCs w:val="24"/>
          <w:rtl/>
        </w:rPr>
        <w:t xml:space="preserve">היועץ </w:t>
      </w:r>
      <w:r w:rsidRPr="002C367D">
        <w:rPr>
          <w:rFonts w:hint="cs"/>
          <w:szCs w:val="24"/>
          <w:rtl/>
        </w:rPr>
        <w:t xml:space="preserve"> יהיה בעל תואר</w:t>
      </w:r>
      <w:r w:rsidRPr="002C367D">
        <w:rPr>
          <w:szCs w:val="24"/>
        </w:rPr>
        <w:t xml:space="preserve"> </w:t>
      </w:r>
      <w:r w:rsidRPr="002C367D">
        <w:rPr>
          <w:rFonts w:hint="cs"/>
          <w:szCs w:val="24"/>
          <w:rtl/>
        </w:rPr>
        <w:t>ראשון לפחות</w:t>
      </w:r>
      <w:r w:rsidRPr="002C367D">
        <w:rPr>
          <w:szCs w:val="24"/>
          <w:rtl/>
        </w:rPr>
        <w:t xml:space="preserve"> </w:t>
      </w:r>
      <w:r w:rsidRPr="002411F7">
        <w:rPr>
          <w:rFonts w:hint="cs"/>
          <w:szCs w:val="24"/>
          <w:rtl/>
        </w:rPr>
        <w:t>בתחום מחשבים ומערכות מידע ממוסד אקדמי</w:t>
      </w:r>
      <w:r w:rsidRPr="000D137C">
        <w:rPr>
          <w:szCs w:val="24"/>
        </w:rPr>
        <w:t xml:space="preserve"> </w:t>
      </w:r>
      <w:r w:rsidRPr="000D137C">
        <w:rPr>
          <w:rFonts w:hint="cs"/>
          <w:szCs w:val="24"/>
          <w:rtl/>
        </w:rPr>
        <w:t>מוכר</w:t>
      </w:r>
      <w:r w:rsidRPr="00E30E60">
        <w:rPr>
          <w:szCs w:val="24"/>
        </w:rPr>
        <w:t xml:space="preserve"> </w:t>
      </w:r>
      <w:r w:rsidRPr="00E30E60">
        <w:rPr>
          <w:rFonts w:hint="cs"/>
          <w:szCs w:val="24"/>
          <w:rtl/>
        </w:rPr>
        <w:t xml:space="preserve">בישראל על ידי המועצה להשכלה גבוהה. </w:t>
      </w:r>
    </w:p>
    <w:p w14:paraId="7745695C" w14:textId="77777777" w:rsidR="00F31104" w:rsidRDefault="00F31104" w:rsidP="00F31104">
      <w:pPr>
        <w:pStyle w:val="af2"/>
        <w:spacing w:line="360" w:lineRule="auto"/>
        <w:ind w:left="1080"/>
        <w:jc w:val="both"/>
        <w:rPr>
          <w:szCs w:val="24"/>
          <w:rtl/>
        </w:rPr>
      </w:pPr>
      <w:r w:rsidRPr="002C367D">
        <w:rPr>
          <w:rFonts w:hint="cs"/>
          <w:szCs w:val="24"/>
          <w:rtl/>
        </w:rPr>
        <w:t xml:space="preserve">אם היועץ </w:t>
      </w:r>
      <w:r w:rsidRPr="002411F7">
        <w:rPr>
          <w:rFonts w:hint="cs"/>
          <w:szCs w:val="24"/>
          <w:rtl/>
        </w:rPr>
        <w:t>בעל תואר אקדמי ממוסד אקדמי מחוץ לארץ ימציא אישור שקילת תואר מחו"ל</w:t>
      </w:r>
      <w:r w:rsidRPr="00E30E60">
        <w:rPr>
          <w:rFonts w:hint="cs"/>
          <w:szCs w:val="24"/>
          <w:rtl/>
        </w:rPr>
        <w:t xml:space="preserve"> לתואר אקדמי ישראלי מהמחלקה להערכת תארים אקדמיים מחו"ל</w:t>
      </w:r>
      <w:r>
        <w:rPr>
          <w:rFonts w:hint="cs"/>
          <w:szCs w:val="24"/>
          <w:rtl/>
        </w:rPr>
        <w:t xml:space="preserve"> של משרד החינוך</w:t>
      </w:r>
      <w:r w:rsidRPr="00E30E60">
        <w:rPr>
          <w:rFonts w:hint="cs"/>
          <w:szCs w:val="24"/>
          <w:rtl/>
        </w:rPr>
        <w:t xml:space="preserve">. </w:t>
      </w:r>
    </w:p>
    <w:p w14:paraId="3CE7EA5B" w14:textId="77777777" w:rsidR="00F31104" w:rsidRDefault="00F31104" w:rsidP="00F31104">
      <w:pPr>
        <w:pStyle w:val="af2"/>
        <w:spacing w:line="360" w:lineRule="auto"/>
        <w:ind w:left="1080"/>
        <w:jc w:val="both"/>
        <w:rPr>
          <w:szCs w:val="24"/>
          <w:rtl/>
        </w:rPr>
      </w:pPr>
    </w:p>
    <w:p w14:paraId="28166952" w14:textId="77777777" w:rsidR="00F31104" w:rsidRDefault="00F31104" w:rsidP="00F31104">
      <w:pPr>
        <w:pStyle w:val="af2"/>
        <w:numPr>
          <w:ilvl w:val="0"/>
          <w:numId w:val="49"/>
        </w:numPr>
        <w:tabs>
          <w:tab w:val="right" w:pos="768"/>
        </w:tabs>
        <w:spacing w:after="200" w:line="360" w:lineRule="auto"/>
        <w:jc w:val="both"/>
        <w:rPr>
          <w:b/>
          <w:bCs/>
          <w:szCs w:val="24"/>
          <w:u w:val="single"/>
        </w:rPr>
      </w:pPr>
      <w:r>
        <w:rPr>
          <w:rFonts w:hint="cs"/>
          <w:b/>
          <w:bCs/>
          <w:szCs w:val="24"/>
          <w:u w:val="single"/>
          <w:rtl/>
        </w:rPr>
        <w:t>דרישות שפה</w:t>
      </w:r>
    </w:p>
    <w:p w14:paraId="7ED33478" w14:textId="77777777" w:rsidR="00F31104" w:rsidRPr="00475BCF" w:rsidRDefault="00F31104" w:rsidP="00F31104">
      <w:pPr>
        <w:pStyle w:val="af2"/>
        <w:tabs>
          <w:tab w:val="right" w:pos="768"/>
        </w:tabs>
        <w:spacing w:after="200" w:line="360" w:lineRule="auto"/>
        <w:ind w:left="644"/>
        <w:jc w:val="both"/>
        <w:rPr>
          <w:szCs w:val="24"/>
          <w:u w:val="single"/>
          <w:rtl/>
        </w:rPr>
      </w:pPr>
      <w:r w:rsidRPr="00475BCF">
        <w:rPr>
          <w:szCs w:val="24"/>
          <w:u w:val="single"/>
          <w:rtl/>
        </w:rPr>
        <w:t xml:space="preserve">1)      </w:t>
      </w:r>
      <w:r w:rsidRPr="000E46A0">
        <w:rPr>
          <w:rFonts w:hint="cs"/>
          <w:b/>
          <w:bCs/>
          <w:szCs w:val="24"/>
          <w:u w:val="single"/>
          <w:rtl/>
        </w:rPr>
        <w:t>היועץ</w:t>
      </w:r>
      <w:r w:rsidRPr="00475BCF">
        <w:rPr>
          <w:szCs w:val="24"/>
          <w:u w:val="single"/>
          <w:rtl/>
        </w:rPr>
        <w:t xml:space="preserve"> </w:t>
      </w:r>
      <w:r>
        <w:rPr>
          <w:rFonts w:hint="cs"/>
          <w:szCs w:val="24"/>
          <w:u w:val="single"/>
          <w:rtl/>
        </w:rPr>
        <w:t xml:space="preserve">יהיה </w:t>
      </w:r>
      <w:r w:rsidRPr="00475BCF">
        <w:rPr>
          <w:rFonts w:hint="eastAsia"/>
          <w:szCs w:val="24"/>
          <w:u w:val="single"/>
          <w:rtl/>
        </w:rPr>
        <w:t>בעל</w:t>
      </w:r>
      <w:r w:rsidRPr="00475BCF">
        <w:rPr>
          <w:szCs w:val="24"/>
          <w:u w:val="single"/>
          <w:rtl/>
        </w:rPr>
        <w:t xml:space="preserve"> </w:t>
      </w:r>
      <w:r w:rsidRPr="00475BCF">
        <w:rPr>
          <w:rFonts w:hint="eastAsia"/>
          <w:szCs w:val="24"/>
          <w:u w:val="single"/>
          <w:rtl/>
        </w:rPr>
        <w:t>שליטה</w:t>
      </w:r>
      <w:r w:rsidRPr="00475BCF">
        <w:rPr>
          <w:szCs w:val="24"/>
          <w:u w:val="single"/>
          <w:rtl/>
        </w:rPr>
        <w:t xml:space="preserve"> </w:t>
      </w:r>
      <w:r w:rsidRPr="00475BCF">
        <w:rPr>
          <w:rFonts w:hint="eastAsia"/>
          <w:szCs w:val="24"/>
          <w:u w:val="single"/>
          <w:rtl/>
        </w:rPr>
        <w:t>מלאה</w:t>
      </w:r>
      <w:r w:rsidRPr="00475BCF">
        <w:rPr>
          <w:szCs w:val="24"/>
          <w:u w:val="single"/>
          <w:rtl/>
        </w:rPr>
        <w:t xml:space="preserve"> </w:t>
      </w:r>
      <w:r w:rsidRPr="00475BCF">
        <w:rPr>
          <w:rFonts w:hint="eastAsia"/>
          <w:szCs w:val="24"/>
          <w:u w:val="single"/>
          <w:rtl/>
        </w:rPr>
        <w:t>בקריאה</w:t>
      </w:r>
      <w:r w:rsidRPr="00475BCF">
        <w:rPr>
          <w:szCs w:val="24"/>
          <w:u w:val="single"/>
          <w:rtl/>
        </w:rPr>
        <w:t xml:space="preserve"> </w:t>
      </w:r>
      <w:r w:rsidRPr="00475BCF">
        <w:rPr>
          <w:rFonts w:hint="eastAsia"/>
          <w:szCs w:val="24"/>
          <w:u w:val="single"/>
          <w:rtl/>
        </w:rPr>
        <w:t>ובכתיבה</w:t>
      </w:r>
      <w:r w:rsidRPr="00475BCF">
        <w:rPr>
          <w:szCs w:val="24"/>
          <w:u w:val="single"/>
          <w:rtl/>
        </w:rPr>
        <w:t xml:space="preserve"> </w:t>
      </w:r>
      <w:r w:rsidRPr="00475BCF">
        <w:rPr>
          <w:rFonts w:hint="eastAsia"/>
          <w:szCs w:val="24"/>
          <w:u w:val="single"/>
          <w:rtl/>
        </w:rPr>
        <w:t>בשפות</w:t>
      </w:r>
      <w:r w:rsidRPr="00475BCF">
        <w:rPr>
          <w:szCs w:val="24"/>
          <w:u w:val="single"/>
          <w:rtl/>
        </w:rPr>
        <w:t xml:space="preserve"> </w:t>
      </w:r>
      <w:r w:rsidRPr="00475BCF">
        <w:rPr>
          <w:rFonts w:hint="eastAsia"/>
          <w:szCs w:val="24"/>
          <w:u w:val="single"/>
          <w:rtl/>
        </w:rPr>
        <w:t>העברית</w:t>
      </w:r>
      <w:r w:rsidRPr="00475BCF">
        <w:rPr>
          <w:szCs w:val="24"/>
          <w:u w:val="single"/>
          <w:rtl/>
        </w:rPr>
        <w:t xml:space="preserve"> </w:t>
      </w:r>
      <w:r w:rsidRPr="00475BCF">
        <w:rPr>
          <w:rFonts w:hint="eastAsia"/>
          <w:szCs w:val="24"/>
          <w:u w:val="single"/>
          <w:rtl/>
        </w:rPr>
        <w:t>והאנגלית</w:t>
      </w:r>
    </w:p>
    <w:p w14:paraId="0790DCF4" w14:textId="77777777" w:rsidR="00F31104" w:rsidRPr="00E30E60" w:rsidRDefault="00F31104" w:rsidP="00F31104">
      <w:pPr>
        <w:pStyle w:val="af2"/>
        <w:spacing w:line="360" w:lineRule="auto"/>
        <w:ind w:left="1080"/>
        <w:jc w:val="both"/>
        <w:rPr>
          <w:szCs w:val="24"/>
        </w:rPr>
      </w:pPr>
    </w:p>
    <w:p w14:paraId="5B792BC5" w14:textId="77777777" w:rsidR="00F31104" w:rsidRDefault="00F31104" w:rsidP="00F31104">
      <w:pPr>
        <w:pStyle w:val="af2"/>
        <w:numPr>
          <w:ilvl w:val="0"/>
          <w:numId w:val="49"/>
        </w:numPr>
        <w:tabs>
          <w:tab w:val="right" w:pos="768"/>
        </w:tabs>
        <w:spacing w:after="200" w:line="360" w:lineRule="auto"/>
        <w:jc w:val="both"/>
        <w:rPr>
          <w:b/>
          <w:bCs/>
          <w:szCs w:val="24"/>
          <w:u w:val="single"/>
        </w:rPr>
      </w:pPr>
      <w:r w:rsidRPr="000553FF">
        <w:rPr>
          <w:rFonts w:hint="cs"/>
          <w:b/>
          <w:bCs/>
          <w:szCs w:val="24"/>
          <w:u w:val="single"/>
          <w:rtl/>
        </w:rPr>
        <w:t>דרישות ניסיון</w:t>
      </w:r>
    </w:p>
    <w:p w14:paraId="52910812" w14:textId="77777777" w:rsidR="00F31104" w:rsidRDefault="00F31104" w:rsidP="00F31104">
      <w:pPr>
        <w:pStyle w:val="af2"/>
        <w:numPr>
          <w:ilvl w:val="0"/>
          <w:numId w:val="35"/>
        </w:numPr>
        <w:spacing w:line="360" w:lineRule="auto"/>
        <w:jc w:val="both"/>
        <w:rPr>
          <w:szCs w:val="24"/>
        </w:rPr>
      </w:pPr>
      <w:r w:rsidRPr="00135E6D">
        <w:rPr>
          <w:rFonts w:hint="cs"/>
          <w:b/>
          <w:bCs/>
          <w:szCs w:val="24"/>
          <w:rtl/>
        </w:rPr>
        <w:t xml:space="preserve">היועץ </w:t>
      </w:r>
      <w:r w:rsidRPr="00135E6D">
        <w:rPr>
          <w:rFonts w:hint="eastAsia"/>
          <w:szCs w:val="24"/>
          <w:rtl/>
        </w:rPr>
        <w:t>ביצע</w:t>
      </w:r>
      <w:r w:rsidRPr="00135E6D">
        <w:rPr>
          <w:szCs w:val="24"/>
        </w:rPr>
        <w:t xml:space="preserve"> </w:t>
      </w:r>
      <w:r w:rsidRPr="00135E6D">
        <w:rPr>
          <w:rFonts w:hint="eastAsia"/>
          <w:szCs w:val="24"/>
          <w:rtl/>
        </w:rPr>
        <w:t>שלוש</w:t>
      </w:r>
      <w:r w:rsidRPr="00135E6D">
        <w:rPr>
          <w:szCs w:val="24"/>
          <w:rtl/>
        </w:rPr>
        <w:t xml:space="preserve"> (3) </w:t>
      </w:r>
      <w:r w:rsidRPr="00135E6D">
        <w:rPr>
          <w:rFonts w:hint="eastAsia"/>
          <w:szCs w:val="24"/>
          <w:rtl/>
        </w:rPr>
        <w:t>עבודות</w:t>
      </w:r>
      <w:r w:rsidRPr="00135E6D">
        <w:rPr>
          <w:szCs w:val="24"/>
          <w:rtl/>
        </w:rPr>
        <w:t xml:space="preserve"> </w:t>
      </w:r>
      <w:r w:rsidRPr="00135E6D">
        <w:rPr>
          <w:rFonts w:hint="eastAsia"/>
          <w:szCs w:val="24"/>
          <w:rtl/>
        </w:rPr>
        <w:t>לפחות</w:t>
      </w:r>
      <w:r w:rsidRPr="00135E6D">
        <w:rPr>
          <w:szCs w:val="24"/>
          <w:rtl/>
        </w:rPr>
        <w:t xml:space="preserve">, </w:t>
      </w:r>
      <w:r w:rsidRPr="00135E6D">
        <w:rPr>
          <w:rFonts w:hint="eastAsia"/>
          <w:szCs w:val="24"/>
          <w:rtl/>
        </w:rPr>
        <w:t>בהיקף</w:t>
      </w:r>
      <w:r w:rsidRPr="00135E6D">
        <w:rPr>
          <w:szCs w:val="24"/>
        </w:rPr>
        <w:t xml:space="preserve"> </w:t>
      </w:r>
      <w:r w:rsidRPr="00135E6D">
        <w:rPr>
          <w:rFonts w:hint="eastAsia"/>
          <w:szCs w:val="24"/>
          <w:rtl/>
        </w:rPr>
        <w:t>של</w:t>
      </w:r>
      <w:r w:rsidRPr="00135E6D">
        <w:rPr>
          <w:szCs w:val="24"/>
        </w:rPr>
        <w:t xml:space="preserve"> </w:t>
      </w:r>
      <w:r w:rsidRPr="00135E6D">
        <w:rPr>
          <w:szCs w:val="24"/>
          <w:rtl/>
        </w:rPr>
        <w:t xml:space="preserve">200,000 </w:t>
      </w:r>
      <w:r w:rsidRPr="00135E6D">
        <w:rPr>
          <w:rFonts w:hint="eastAsia"/>
          <w:szCs w:val="24"/>
          <w:rtl/>
        </w:rPr>
        <w:t>₪</w:t>
      </w:r>
      <w:r w:rsidRPr="00135E6D">
        <w:rPr>
          <w:szCs w:val="24"/>
        </w:rPr>
        <w:t xml:space="preserve"> </w:t>
      </w:r>
      <w:r w:rsidRPr="00135E6D">
        <w:rPr>
          <w:rFonts w:hint="eastAsia"/>
          <w:szCs w:val="24"/>
          <w:rtl/>
        </w:rPr>
        <w:t>לפחות</w:t>
      </w:r>
      <w:r w:rsidRPr="00135E6D">
        <w:rPr>
          <w:szCs w:val="24"/>
          <w:rtl/>
        </w:rPr>
        <w:t xml:space="preserve"> </w:t>
      </w:r>
      <w:r w:rsidRPr="00135E6D">
        <w:rPr>
          <w:rFonts w:hint="eastAsia"/>
          <w:szCs w:val="24"/>
          <w:rtl/>
        </w:rPr>
        <w:t>כל</w:t>
      </w:r>
      <w:r w:rsidRPr="00135E6D">
        <w:rPr>
          <w:szCs w:val="24"/>
        </w:rPr>
        <w:t xml:space="preserve"> </w:t>
      </w:r>
      <w:r w:rsidRPr="00135E6D">
        <w:rPr>
          <w:rFonts w:hint="eastAsia"/>
          <w:szCs w:val="24"/>
          <w:rtl/>
        </w:rPr>
        <w:t>אחת</w:t>
      </w:r>
      <w:r w:rsidRPr="00135E6D">
        <w:rPr>
          <w:szCs w:val="24"/>
          <w:rtl/>
        </w:rPr>
        <w:t xml:space="preserve">, </w:t>
      </w:r>
      <w:r w:rsidRPr="00135E6D">
        <w:rPr>
          <w:rFonts w:hint="eastAsia"/>
          <w:szCs w:val="24"/>
          <w:rtl/>
        </w:rPr>
        <w:t>בחמש</w:t>
      </w:r>
      <w:r w:rsidRPr="00135E6D">
        <w:rPr>
          <w:szCs w:val="24"/>
          <w:rtl/>
        </w:rPr>
        <w:t xml:space="preserve"> (5)</w:t>
      </w:r>
      <w:r w:rsidRPr="002C367D">
        <w:rPr>
          <w:szCs w:val="24"/>
          <w:rtl/>
        </w:rPr>
        <w:t xml:space="preserve"> </w:t>
      </w:r>
      <w:r w:rsidRPr="002C367D">
        <w:rPr>
          <w:rFonts w:hint="eastAsia"/>
          <w:szCs w:val="24"/>
          <w:rtl/>
        </w:rPr>
        <w:t>השנים</w:t>
      </w:r>
      <w:r w:rsidRPr="002C367D">
        <w:rPr>
          <w:szCs w:val="24"/>
          <w:rtl/>
        </w:rPr>
        <w:t xml:space="preserve"> </w:t>
      </w:r>
      <w:r w:rsidRPr="002C367D">
        <w:rPr>
          <w:rFonts w:hint="eastAsia"/>
          <w:szCs w:val="24"/>
          <w:rtl/>
        </w:rPr>
        <w:t>האחרונות</w:t>
      </w:r>
      <w:r w:rsidRPr="002C367D">
        <w:rPr>
          <w:szCs w:val="24"/>
          <w:rtl/>
        </w:rPr>
        <w:t>,</w:t>
      </w:r>
      <w:r w:rsidRPr="002C367D">
        <w:rPr>
          <w:szCs w:val="24"/>
        </w:rPr>
        <w:t xml:space="preserve"> </w:t>
      </w:r>
      <w:r>
        <w:rPr>
          <w:rFonts w:hint="cs"/>
          <w:szCs w:val="24"/>
          <w:rtl/>
        </w:rPr>
        <w:t xml:space="preserve">שעסקו </w:t>
      </w:r>
      <w:r w:rsidRPr="002C367D">
        <w:rPr>
          <w:rFonts w:hint="eastAsia"/>
          <w:szCs w:val="24"/>
          <w:rtl/>
        </w:rPr>
        <w:t>ב</w:t>
      </w:r>
      <w:r>
        <w:rPr>
          <w:rFonts w:hint="cs"/>
          <w:szCs w:val="24"/>
          <w:rtl/>
        </w:rPr>
        <w:t xml:space="preserve">ניהול פרוייקטים בתחום המחשוב ואשר כללו ליווי וניהול הפרוייקט על כל שלביו ובכלל זה התקשרות עם ספק למיקור חוץ והקמת מערכת.  </w:t>
      </w:r>
    </w:p>
    <w:p w14:paraId="20EF7CC6" w14:textId="77777777" w:rsidR="00F31104" w:rsidRDefault="00F31104" w:rsidP="00F31104">
      <w:pPr>
        <w:pStyle w:val="af2"/>
        <w:numPr>
          <w:ilvl w:val="0"/>
          <w:numId w:val="35"/>
        </w:numPr>
        <w:spacing w:line="360" w:lineRule="auto"/>
        <w:jc w:val="both"/>
        <w:rPr>
          <w:szCs w:val="24"/>
        </w:rPr>
      </w:pPr>
      <w:r>
        <w:rPr>
          <w:rFonts w:hint="cs"/>
          <w:szCs w:val="24"/>
          <w:rtl/>
        </w:rPr>
        <w:t xml:space="preserve">ליועץ </w:t>
      </w:r>
      <w:r w:rsidRPr="00135E6D">
        <w:rPr>
          <w:rFonts w:hint="cs"/>
          <w:szCs w:val="24"/>
          <w:rtl/>
        </w:rPr>
        <w:t>ניסיון בכתיבה, ליווי והשמה של לפח</w:t>
      </w:r>
      <w:r>
        <w:rPr>
          <w:rFonts w:hint="cs"/>
          <w:szCs w:val="24"/>
          <w:rtl/>
        </w:rPr>
        <w:t>ות שני (2) מכרזי מיקור חוץ בתחום המ</w:t>
      </w:r>
      <w:r w:rsidRPr="00135E6D">
        <w:rPr>
          <w:rFonts w:hint="cs"/>
          <w:szCs w:val="24"/>
          <w:rtl/>
        </w:rPr>
        <w:t>חשוב בסקטור הממשלתי/ציבורי.</w:t>
      </w:r>
    </w:p>
    <w:p w14:paraId="1E92706E" w14:textId="77777777" w:rsidR="00F31104" w:rsidRPr="002C367D" w:rsidRDefault="00F31104" w:rsidP="00F31104">
      <w:pPr>
        <w:pStyle w:val="af2"/>
        <w:numPr>
          <w:ilvl w:val="0"/>
          <w:numId w:val="35"/>
        </w:numPr>
        <w:spacing w:line="360" w:lineRule="auto"/>
        <w:jc w:val="both"/>
        <w:rPr>
          <w:szCs w:val="24"/>
        </w:rPr>
      </w:pPr>
      <w:r>
        <w:rPr>
          <w:rFonts w:hint="cs"/>
          <w:szCs w:val="24"/>
          <w:rtl/>
        </w:rPr>
        <w:t xml:space="preserve">ליועץ </w:t>
      </w:r>
      <w:r w:rsidRPr="00135E6D">
        <w:rPr>
          <w:rFonts w:hint="cs"/>
          <w:szCs w:val="24"/>
          <w:rtl/>
        </w:rPr>
        <w:t xml:space="preserve">לפחות שלוש </w:t>
      </w:r>
      <w:r>
        <w:rPr>
          <w:rFonts w:hint="cs"/>
          <w:szCs w:val="24"/>
          <w:rtl/>
        </w:rPr>
        <w:t xml:space="preserve">(3) </w:t>
      </w:r>
      <w:r w:rsidRPr="00135E6D">
        <w:rPr>
          <w:rFonts w:hint="cs"/>
          <w:szCs w:val="24"/>
          <w:rtl/>
        </w:rPr>
        <w:t>שנים ניסיון בניהול של מערכות מידע ובסיסי נתונים</w:t>
      </w:r>
      <w:r>
        <w:rPr>
          <w:rFonts w:hint="cs"/>
          <w:szCs w:val="24"/>
          <w:rtl/>
        </w:rPr>
        <w:t>.</w:t>
      </w:r>
    </w:p>
    <w:p w14:paraId="72EFDDC9" w14:textId="77777777" w:rsidR="00F31104" w:rsidRDefault="00F31104" w:rsidP="00F31104">
      <w:pPr>
        <w:pStyle w:val="af2"/>
        <w:numPr>
          <w:ilvl w:val="0"/>
          <w:numId w:val="22"/>
        </w:numPr>
        <w:spacing w:after="200" w:line="360" w:lineRule="auto"/>
        <w:ind w:left="311"/>
        <w:jc w:val="both"/>
        <w:rPr>
          <w:b/>
          <w:bCs/>
          <w:szCs w:val="24"/>
          <w:u w:val="single"/>
        </w:rPr>
      </w:pPr>
      <w:r w:rsidRPr="00475BCF">
        <w:rPr>
          <w:rFonts w:hint="cs"/>
          <w:b/>
          <w:bCs/>
          <w:szCs w:val="24"/>
          <w:u w:val="single"/>
          <w:rtl/>
        </w:rPr>
        <w:t>תנאי</w:t>
      </w:r>
      <w:r w:rsidRPr="00475BCF">
        <w:rPr>
          <w:b/>
          <w:bCs/>
          <w:szCs w:val="24"/>
          <w:u w:val="single"/>
          <w:rtl/>
        </w:rPr>
        <w:t xml:space="preserve"> </w:t>
      </w:r>
      <w:r w:rsidRPr="00475BCF">
        <w:rPr>
          <w:rFonts w:hint="cs"/>
          <w:b/>
          <w:bCs/>
          <w:szCs w:val="24"/>
          <w:u w:val="single"/>
          <w:rtl/>
        </w:rPr>
        <w:t>איכות</w:t>
      </w:r>
      <w:r w:rsidRPr="00475BCF">
        <w:rPr>
          <w:b/>
          <w:bCs/>
          <w:szCs w:val="24"/>
          <w:u w:val="single"/>
          <w:rtl/>
        </w:rPr>
        <w:t xml:space="preserve"> </w:t>
      </w:r>
      <w:r w:rsidRPr="00475BCF">
        <w:rPr>
          <w:rFonts w:hint="cs"/>
          <w:b/>
          <w:bCs/>
          <w:szCs w:val="24"/>
          <w:u w:val="single"/>
          <w:rtl/>
        </w:rPr>
        <w:t>מיקצועיים</w:t>
      </w:r>
    </w:p>
    <w:p w14:paraId="771C6034" w14:textId="77777777" w:rsidR="00F31104" w:rsidRDefault="00F31104" w:rsidP="00F31104">
      <w:pPr>
        <w:pStyle w:val="af2"/>
        <w:spacing w:after="200" w:line="360" w:lineRule="auto"/>
        <w:ind w:left="311"/>
        <w:jc w:val="both"/>
        <w:rPr>
          <w:szCs w:val="24"/>
          <w:rtl/>
        </w:rPr>
      </w:pPr>
      <w:r w:rsidRPr="00535B54">
        <w:rPr>
          <w:rFonts w:hint="cs"/>
          <w:szCs w:val="24"/>
          <w:rtl/>
        </w:rPr>
        <w:t>במסגרת מכרז זה</w:t>
      </w:r>
      <w:r>
        <w:rPr>
          <w:rFonts w:hint="cs"/>
          <w:szCs w:val="24"/>
          <w:rtl/>
        </w:rPr>
        <w:t xml:space="preserve"> יבחן ניסיונו הכולל של היועץ בתחום היעוץ הנדרש ובבחירת הזוכה ינתן יתרון איכות בנושאים הבאים:</w:t>
      </w:r>
    </w:p>
    <w:p w14:paraId="16A39238" w14:textId="77777777" w:rsidR="00F31104" w:rsidRDefault="00F31104" w:rsidP="00F31104">
      <w:pPr>
        <w:pStyle w:val="af2"/>
        <w:spacing w:after="200" w:line="360" w:lineRule="auto"/>
        <w:ind w:left="311"/>
        <w:jc w:val="both"/>
        <w:rPr>
          <w:szCs w:val="24"/>
          <w:rtl/>
        </w:rPr>
      </w:pPr>
      <w:r>
        <w:rPr>
          <w:rFonts w:hint="cs"/>
          <w:szCs w:val="24"/>
          <w:rtl/>
        </w:rPr>
        <w:t>א. ניסיון בליווי מכרזים בתחום המיחשוב בסקטור הממשלתי/ציבורי אשר בוצעו מול ספק מחו"ל  בשפה האנגלית.</w:t>
      </w:r>
    </w:p>
    <w:p w14:paraId="1C2D3467" w14:textId="77777777" w:rsidR="00F31104" w:rsidRDefault="00F31104" w:rsidP="00F31104">
      <w:pPr>
        <w:pStyle w:val="af2"/>
        <w:spacing w:after="200" w:line="360" w:lineRule="auto"/>
        <w:ind w:left="311"/>
        <w:jc w:val="both"/>
        <w:rPr>
          <w:szCs w:val="24"/>
          <w:rtl/>
        </w:rPr>
      </w:pPr>
      <w:r>
        <w:rPr>
          <w:rFonts w:hint="cs"/>
          <w:szCs w:val="24"/>
          <w:rtl/>
        </w:rPr>
        <w:t>ב.  ניסיון נוסף מעבר לנדרש, בניהול מערכות מידע ובסיסי נתונים.</w:t>
      </w:r>
    </w:p>
    <w:p w14:paraId="0D4026E4" w14:textId="77777777" w:rsidR="00F31104" w:rsidRDefault="00F31104" w:rsidP="00F31104">
      <w:pPr>
        <w:pStyle w:val="af2"/>
        <w:spacing w:after="200" w:line="360" w:lineRule="auto"/>
        <w:ind w:left="311"/>
        <w:jc w:val="both"/>
        <w:rPr>
          <w:szCs w:val="24"/>
          <w:rtl/>
        </w:rPr>
      </w:pPr>
      <w:r>
        <w:rPr>
          <w:rFonts w:hint="cs"/>
          <w:szCs w:val="24"/>
          <w:rtl/>
        </w:rPr>
        <w:t>ג. ניסיון באפיון והגדרת צרכי הלקוח וכתיבת מפרטים טכניים בתחום בסיסי נתונים, מערכות מידע והדרכה.</w:t>
      </w:r>
    </w:p>
    <w:p w14:paraId="7120B9A3" w14:textId="77777777" w:rsidR="00F31104" w:rsidRDefault="00F31104" w:rsidP="00F31104">
      <w:pPr>
        <w:pStyle w:val="af2"/>
        <w:spacing w:after="200" w:line="360" w:lineRule="auto"/>
        <w:ind w:left="311"/>
        <w:jc w:val="both"/>
        <w:rPr>
          <w:szCs w:val="24"/>
          <w:rtl/>
        </w:rPr>
      </w:pPr>
      <w:r>
        <w:rPr>
          <w:rFonts w:hint="cs"/>
          <w:szCs w:val="24"/>
          <w:rtl/>
        </w:rPr>
        <w:t>ד. ניסיון בהקמת רשתות מחשוב, חדרי שרתים ותשתיות תיקשורת.</w:t>
      </w:r>
    </w:p>
    <w:p w14:paraId="0F7EA6FE" w14:textId="77777777" w:rsidR="00F31104" w:rsidRDefault="00F31104" w:rsidP="00F31104">
      <w:pPr>
        <w:spacing w:line="360" w:lineRule="auto"/>
        <w:contextualSpacing/>
        <w:jc w:val="both"/>
        <w:rPr>
          <w:rFonts w:ascii="Calibri" w:eastAsia="Calibri" w:hAnsi="Calibri"/>
          <w:szCs w:val="24"/>
          <w:rtl/>
        </w:rPr>
      </w:pPr>
    </w:p>
    <w:p w14:paraId="08D90CA8" w14:textId="77777777" w:rsidR="00F31104" w:rsidRDefault="00F31104" w:rsidP="00F31104">
      <w:pPr>
        <w:spacing w:line="360" w:lineRule="auto"/>
        <w:contextualSpacing/>
        <w:jc w:val="both"/>
        <w:rPr>
          <w:rFonts w:ascii="Calibri" w:eastAsia="Calibri" w:hAnsi="Calibri"/>
          <w:szCs w:val="24"/>
          <w:rtl/>
        </w:rPr>
      </w:pPr>
      <w:r w:rsidRPr="002411F7">
        <w:rPr>
          <w:rFonts w:ascii="Calibri" w:eastAsia="Calibri" w:hAnsi="Calibri" w:hint="cs"/>
          <w:szCs w:val="24"/>
          <w:rtl/>
        </w:rPr>
        <w:t xml:space="preserve">על המציע להוכיח את </w:t>
      </w:r>
      <w:r w:rsidRPr="002C367D">
        <w:rPr>
          <w:rFonts w:ascii="Calibri" w:eastAsia="Calibri" w:hAnsi="Calibri" w:hint="cs"/>
          <w:szCs w:val="24"/>
          <w:rtl/>
        </w:rPr>
        <w:t>ניסיונו של</w:t>
      </w:r>
      <w:r w:rsidRPr="002411F7">
        <w:rPr>
          <w:rFonts w:ascii="Calibri" w:eastAsia="Calibri" w:hAnsi="Calibri" w:hint="cs"/>
          <w:szCs w:val="24"/>
          <w:rtl/>
        </w:rPr>
        <w:t xml:space="preserve"> היועץ המוצע  מטעמו באמצעות מסמכים שיפרטו את הניסיון הרלוונטי</w:t>
      </w:r>
      <w:r w:rsidRPr="00F271F1">
        <w:rPr>
          <w:rFonts w:ascii="Calibri" w:eastAsia="Calibri" w:hAnsi="Calibri" w:hint="cs"/>
          <w:szCs w:val="24"/>
          <w:rtl/>
        </w:rPr>
        <w:t xml:space="preserve"> לפי שנים.</w:t>
      </w:r>
    </w:p>
    <w:p w14:paraId="09C74D38" w14:textId="77777777" w:rsidR="00F31104" w:rsidRDefault="00F31104" w:rsidP="00F31104">
      <w:pPr>
        <w:spacing w:line="360" w:lineRule="auto"/>
        <w:contextualSpacing/>
        <w:jc w:val="both"/>
        <w:rPr>
          <w:rFonts w:ascii="Calibri" w:eastAsia="Calibri" w:hAnsi="Calibri"/>
          <w:szCs w:val="24"/>
          <w:rtl/>
        </w:rPr>
      </w:pPr>
      <w:r w:rsidRPr="002C367D">
        <w:rPr>
          <w:rFonts w:ascii="Calibri" w:eastAsia="Calibri" w:hAnsi="Calibri" w:hint="cs"/>
          <w:szCs w:val="24"/>
          <w:u w:val="single"/>
          <w:rtl/>
        </w:rPr>
        <w:t xml:space="preserve">ביחס </w:t>
      </w:r>
      <w:r w:rsidRPr="002411F7">
        <w:rPr>
          <w:rFonts w:ascii="Calibri" w:eastAsia="Calibri" w:hAnsi="Calibri" w:hint="cs"/>
          <w:szCs w:val="24"/>
          <w:u w:val="single"/>
          <w:rtl/>
        </w:rPr>
        <w:t>ליועץ  יצרף המציע גם את המסמכים הבאים</w:t>
      </w:r>
      <w:r w:rsidRPr="002411F7">
        <w:rPr>
          <w:rFonts w:ascii="Calibri" w:eastAsia="Calibri" w:hAnsi="Calibri" w:hint="cs"/>
          <w:szCs w:val="24"/>
          <w:rtl/>
        </w:rPr>
        <w:t>:</w:t>
      </w:r>
      <w:r w:rsidRPr="00F271F1">
        <w:rPr>
          <w:rFonts w:ascii="Calibri" w:eastAsia="Calibri" w:hAnsi="Calibri" w:hint="cs"/>
          <w:szCs w:val="24"/>
          <w:rtl/>
        </w:rPr>
        <w:t xml:space="preserve"> </w:t>
      </w:r>
    </w:p>
    <w:p w14:paraId="3DEA1C0F" w14:textId="77777777" w:rsidR="00F31104" w:rsidRDefault="00F31104" w:rsidP="00F31104">
      <w:pPr>
        <w:pStyle w:val="affe"/>
        <w:numPr>
          <w:ilvl w:val="2"/>
          <w:numId w:val="33"/>
        </w:numPr>
        <w:tabs>
          <w:tab w:val="clear" w:pos="2340"/>
          <w:tab w:val="num" w:pos="1218"/>
        </w:tabs>
        <w:spacing w:line="360" w:lineRule="auto"/>
        <w:ind w:left="858" w:hanging="450"/>
        <w:contextualSpacing/>
        <w:jc w:val="both"/>
        <w:rPr>
          <w:rFonts w:cs="David"/>
          <w:sz w:val="24"/>
          <w:szCs w:val="24"/>
          <w:rtl/>
        </w:rPr>
      </w:pPr>
      <w:r w:rsidRPr="00314EA7">
        <w:rPr>
          <w:rFonts w:cs="David" w:hint="cs"/>
          <w:sz w:val="24"/>
          <w:szCs w:val="24"/>
          <w:rtl/>
        </w:rPr>
        <w:t xml:space="preserve">קורות חיים ; </w:t>
      </w:r>
    </w:p>
    <w:p w14:paraId="59434690" w14:textId="77777777" w:rsidR="00F31104" w:rsidRDefault="00F31104" w:rsidP="00F31104">
      <w:pPr>
        <w:pStyle w:val="affe"/>
        <w:numPr>
          <w:ilvl w:val="2"/>
          <w:numId w:val="33"/>
        </w:numPr>
        <w:tabs>
          <w:tab w:val="clear" w:pos="2340"/>
          <w:tab w:val="num" w:pos="1218"/>
        </w:tabs>
        <w:spacing w:line="360" w:lineRule="auto"/>
        <w:ind w:left="858" w:hanging="450"/>
        <w:contextualSpacing/>
        <w:jc w:val="both"/>
        <w:rPr>
          <w:rFonts w:cs="David"/>
          <w:sz w:val="24"/>
          <w:szCs w:val="24"/>
        </w:rPr>
      </w:pPr>
      <w:r w:rsidRPr="00314EA7">
        <w:rPr>
          <w:rFonts w:cs="David" w:hint="cs"/>
          <w:sz w:val="24"/>
          <w:szCs w:val="24"/>
          <w:rtl/>
        </w:rPr>
        <w:t xml:space="preserve">תעודות המעידות על השכלה; </w:t>
      </w:r>
    </w:p>
    <w:p w14:paraId="04F6D75C" w14:textId="77777777" w:rsidR="00F31104" w:rsidRDefault="00F31104" w:rsidP="00F31104">
      <w:pPr>
        <w:pStyle w:val="affe"/>
        <w:numPr>
          <w:ilvl w:val="2"/>
          <w:numId w:val="33"/>
        </w:numPr>
        <w:tabs>
          <w:tab w:val="clear" w:pos="2340"/>
          <w:tab w:val="num" w:pos="1218"/>
        </w:tabs>
        <w:spacing w:line="360" w:lineRule="auto"/>
        <w:ind w:left="858" w:hanging="450"/>
        <w:contextualSpacing/>
        <w:jc w:val="both"/>
        <w:rPr>
          <w:rFonts w:cs="David"/>
          <w:sz w:val="24"/>
          <w:szCs w:val="24"/>
        </w:rPr>
      </w:pPr>
      <w:r w:rsidRPr="00314EA7">
        <w:rPr>
          <w:rFonts w:cs="David" w:hint="cs"/>
          <w:sz w:val="24"/>
          <w:szCs w:val="24"/>
          <w:rtl/>
        </w:rPr>
        <w:t>אסמכתאות מתאימות המעידות על ניסיון רלוונטי וותק</w:t>
      </w:r>
      <w:r>
        <w:rPr>
          <w:rFonts w:cs="David" w:hint="cs"/>
          <w:sz w:val="24"/>
          <w:szCs w:val="24"/>
          <w:rtl/>
        </w:rPr>
        <w:t xml:space="preserve"> </w:t>
      </w:r>
      <w:r w:rsidRPr="00314EA7">
        <w:rPr>
          <w:rFonts w:cs="David" w:hint="cs"/>
          <w:sz w:val="24"/>
          <w:szCs w:val="24"/>
          <w:rtl/>
        </w:rPr>
        <w:t>;</w:t>
      </w:r>
    </w:p>
    <w:p w14:paraId="0CB09E1F" w14:textId="77777777" w:rsidR="00F31104" w:rsidRDefault="00F31104" w:rsidP="00F31104">
      <w:pPr>
        <w:pStyle w:val="affe"/>
        <w:numPr>
          <w:ilvl w:val="2"/>
          <w:numId w:val="33"/>
        </w:numPr>
        <w:tabs>
          <w:tab w:val="clear" w:pos="2340"/>
          <w:tab w:val="num" w:pos="1218"/>
        </w:tabs>
        <w:spacing w:line="360" w:lineRule="auto"/>
        <w:ind w:left="858" w:hanging="450"/>
        <w:contextualSpacing/>
        <w:jc w:val="both"/>
        <w:rPr>
          <w:rFonts w:cs="David"/>
          <w:sz w:val="24"/>
          <w:szCs w:val="24"/>
        </w:rPr>
      </w:pPr>
      <w:r w:rsidRPr="00314EA7">
        <w:rPr>
          <w:rFonts w:cs="David" w:hint="cs"/>
          <w:sz w:val="24"/>
          <w:szCs w:val="24"/>
          <w:rtl/>
        </w:rPr>
        <w:t xml:space="preserve">רשימה </w:t>
      </w:r>
      <w:r>
        <w:rPr>
          <w:rFonts w:cs="David" w:hint="cs"/>
          <w:sz w:val="24"/>
          <w:szCs w:val="24"/>
          <w:rtl/>
        </w:rPr>
        <w:t xml:space="preserve">מסודרת בטבלה </w:t>
      </w:r>
      <w:r w:rsidRPr="00314EA7">
        <w:rPr>
          <w:rFonts w:cs="David" w:hint="cs"/>
          <w:sz w:val="24"/>
          <w:szCs w:val="24"/>
          <w:rtl/>
        </w:rPr>
        <w:t>של פרויקטים/עבודות קודמות וניסיון רלוונטי של</w:t>
      </w:r>
      <w:r>
        <w:rPr>
          <w:rFonts w:cs="David" w:hint="cs"/>
          <w:sz w:val="24"/>
          <w:szCs w:val="24"/>
          <w:rtl/>
        </w:rPr>
        <w:t xml:space="preserve"> היועץ  </w:t>
      </w:r>
      <w:r w:rsidRPr="00314EA7">
        <w:rPr>
          <w:rFonts w:cs="David" w:hint="cs"/>
          <w:sz w:val="24"/>
          <w:szCs w:val="24"/>
          <w:rtl/>
        </w:rPr>
        <w:t>בצירוף תיאור העבודה, מועד ביצועה, רשימת ממליצים ואנשי קשר של גורמים ולקוחות עבורם בוצעו עבודות בצירוף פירוט דרכי ההתקשרות עמם</w:t>
      </w:r>
      <w:r>
        <w:rPr>
          <w:rFonts w:cs="David" w:hint="cs"/>
          <w:sz w:val="24"/>
          <w:szCs w:val="24"/>
          <w:rtl/>
        </w:rPr>
        <w:t>, כמפורט להלן</w:t>
      </w:r>
      <w:r w:rsidRPr="00314EA7">
        <w:rPr>
          <w:rFonts w:cs="David" w:hint="cs"/>
          <w:sz w:val="24"/>
          <w:szCs w:val="24"/>
          <w:rtl/>
        </w:rPr>
        <w:t>.</w:t>
      </w:r>
    </w:p>
    <w:tbl>
      <w:tblPr>
        <w:bidiVisual/>
        <w:tblW w:w="77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08"/>
        <w:gridCol w:w="1452"/>
        <w:gridCol w:w="900"/>
        <w:gridCol w:w="1260"/>
        <w:gridCol w:w="1260"/>
        <w:gridCol w:w="1282"/>
      </w:tblGrid>
      <w:tr w:rsidR="00F31104" w:rsidRPr="00435ED7" w14:paraId="0261ADE5" w14:textId="77777777" w:rsidTr="00D053E2">
        <w:trPr>
          <w:jc w:val="center"/>
        </w:trPr>
        <w:tc>
          <w:tcPr>
            <w:tcW w:w="1608" w:type="dxa"/>
            <w:shd w:val="clear" w:color="auto" w:fill="E6E6E6"/>
            <w:vAlign w:val="center"/>
          </w:tcPr>
          <w:p w14:paraId="6EAEB97D" w14:textId="77777777" w:rsidR="00F31104" w:rsidRPr="006A52F5" w:rsidRDefault="00F31104" w:rsidP="00D053E2">
            <w:pPr>
              <w:spacing w:line="360" w:lineRule="auto"/>
              <w:contextualSpacing/>
              <w:jc w:val="center"/>
              <w:rPr>
                <w:b/>
                <w:bCs/>
                <w:sz w:val="20"/>
                <w:szCs w:val="20"/>
                <w:rtl/>
              </w:rPr>
            </w:pPr>
            <w:r w:rsidRPr="006A52F5">
              <w:rPr>
                <w:rFonts w:hint="cs"/>
                <w:b/>
                <w:bCs/>
                <w:sz w:val="20"/>
                <w:szCs w:val="20"/>
                <w:rtl/>
              </w:rPr>
              <w:t>נושא/תיאור העבודה שבוצעה</w:t>
            </w:r>
          </w:p>
        </w:tc>
        <w:tc>
          <w:tcPr>
            <w:tcW w:w="1452" w:type="dxa"/>
            <w:shd w:val="clear" w:color="auto" w:fill="E6E6E6"/>
            <w:vAlign w:val="center"/>
          </w:tcPr>
          <w:p w14:paraId="400EF363" w14:textId="77777777" w:rsidR="00F31104" w:rsidRPr="006A52F5" w:rsidRDefault="00F31104" w:rsidP="00D053E2">
            <w:pPr>
              <w:spacing w:line="360" w:lineRule="auto"/>
              <w:contextualSpacing/>
              <w:jc w:val="center"/>
              <w:rPr>
                <w:b/>
                <w:bCs/>
                <w:sz w:val="20"/>
                <w:szCs w:val="20"/>
                <w:rtl/>
              </w:rPr>
            </w:pPr>
            <w:r w:rsidRPr="006A52F5">
              <w:rPr>
                <w:rFonts w:hint="cs"/>
                <w:b/>
                <w:bCs/>
                <w:sz w:val="20"/>
                <w:szCs w:val="20"/>
                <w:rtl/>
              </w:rPr>
              <w:t>תקופת/שנת ביצוע העבודה</w:t>
            </w:r>
          </w:p>
        </w:tc>
        <w:tc>
          <w:tcPr>
            <w:tcW w:w="900" w:type="dxa"/>
            <w:shd w:val="clear" w:color="auto" w:fill="E6E6E6"/>
            <w:vAlign w:val="center"/>
          </w:tcPr>
          <w:p w14:paraId="189BE3ED" w14:textId="77777777" w:rsidR="00F31104" w:rsidRPr="006A52F5" w:rsidRDefault="00F31104" w:rsidP="00D053E2">
            <w:pPr>
              <w:spacing w:line="360" w:lineRule="auto"/>
              <w:contextualSpacing/>
              <w:jc w:val="center"/>
              <w:rPr>
                <w:b/>
                <w:bCs/>
                <w:sz w:val="20"/>
                <w:szCs w:val="20"/>
                <w:rtl/>
              </w:rPr>
            </w:pPr>
            <w:r w:rsidRPr="006A52F5">
              <w:rPr>
                <w:rFonts w:hint="cs"/>
                <w:b/>
                <w:bCs/>
                <w:sz w:val="20"/>
                <w:szCs w:val="20"/>
                <w:rtl/>
              </w:rPr>
              <w:t>שם הלקוח</w:t>
            </w:r>
          </w:p>
        </w:tc>
        <w:tc>
          <w:tcPr>
            <w:tcW w:w="1260" w:type="dxa"/>
            <w:shd w:val="clear" w:color="auto" w:fill="E6E6E6"/>
            <w:vAlign w:val="center"/>
          </w:tcPr>
          <w:p w14:paraId="2F83AF19" w14:textId="77777777" w:rsidR="00F31104" w:rsidRPr="006A52F5" w:rsidRDefault="00F31104" w:rsidP="00D053E2">
            <w:pPr>
              <w:spacing w:line="360" w:lineRule="auto"/>
              <w:contextualSpacing/>
              <w:jc w:val="center"/>
              <w:rPr>
                <w:b/>
                <w:bCs/>
                <w:sz w:val="20"/>
                <w:szCs w:val="20"/>
                <w:rtl/>
              </w:rPr>
            </w:pPr>
            <w:r w:rsidRPr="006A52F5">
              <w:rPr>
                <w:rFonts w:hint="cs"/>
                <w:b/>
                <w:bCs/>
                <w:sz w:val="20"/>
                <w:szCs w:val="20"/>
                <w:rtl/>
              </w:rPr>
              <w:t xml:space="preserve">היקף העבודה </w:t>
            </w:r>
          </w:p>
        </w:tc>
        <w:tc>
          <w:tcPr>
            <w:tcW w:w="1260" w:type="dxa"/>
            <w:shd w:val="clear" w:color="auto" w:fill="E6E6E6"/>
            <w:vAlign w:val="center"/>
          </w:tcPr>
          <w:p w14:paraId="69E12E2B" w14:textId="77777777" w:rsidR="00F31104" w:rsidRPr="006A52F5" w:rsidRDefault="00F31104" w:rsidP="00D053E2">
            <w:pPr>
              <w:spacing w:line="360" w:lineRule="auto"/>
              <w:contextualSpacing/>
              <w:jc w:val="center"/>
              <w:rPr>
                <w:b/>
                <w:bCs/>
                <w:sz w:val="20"/>
                <w:szCs w:val="20"/>
                <w:rtl/>
              </w:rPr>
            </w:pPr>
            <w:r w:rsidRPr="006A52F5">
              <w:rPr>
                <w:rFonts w:hint="cs"/>
                <w:b/>
                <w:bCs/>
                <w:sz w:val="20"/>
                <w:szCs w:val="20"/>
                <w:rtl/>
              </w:rPr>
              <w:t>שם איש קשר</w:t>
            </w:r>
          </w:p>
        </w:tc>
        <w:tc>
          <w:tcPr>
            <w:tcW w:w="1282" w:type="dxa"/>
            <w:shd w:val="clear" w:color="auto" w:fill="E6E6E6"/>
            <w:vAlign w:val="center"/>
          </w:tcPr>
          <w:p w14:paraId="7EB50A86" w14:textId="77777777" w:rsidR="00F31104" w:rsidRPr="006A52F5" w:rsidRDefault="00F31104" w:rsidP="00D053E2">
            <w:pPr>
              <w:spacing w:line="360" w:lineRule="auto"/>
              <w:contextualSpacing/>
              <w:jc w:val="center"/>
              <w:rPr>
                <w:b/>
                <w:bCs/>
                <w:sz w:val="20"/>
                <w:szCs w:val="20"/>
                <w:rtl/>
              </w:rPr>
            </w:pPr>
            <w:r w:rsidRPr="006A52F5">
              <w:rPr>
                <w:rFonts w:hint="cs"/>
                <w:b/>
                <w:bCs/>
                <w:sz w:val="20"/>
                <w:szCs w:val="20"/>
                <w:rtl/>
              </w:rPr>
              <w:t>טלפון + טלפון נייד</w:t>
            </w:r>
          </w:p>
        </w:tc>
      </w:tr>
      <w:tr w:rsidR="00F31104" w:rsidRPr="006A52F5" w14:paraId="1BA2BAFB" w14:textId="77777777" w:rsidTr="00D053E2">
        <w:trPr>
          <w:jc w:val="center"/>
        </w:trPr>
        <w:tc>
          <w:tcPr>
            <w:tcW w:w="1608" w:type="dxa"/>
          </w:tcPr>
          <w:p w14:paraId="7858DD5D" w14:textId="77777777" w:rsidR="00F31104" w:rsidRPr="006A52F5" w:rsidRDefault="00F31104" w:rsidP="00D053E2">
            <w:pPr>
              <w:spacing w:line="360" w:lineRule="auto"/>
              <w:contextualSpacing/>
              <w:rPr>
                <w:rtl/>
              </w:rPr>
            </w:pPr>
          </w:p>
        </w:tc>
        <w:tc>
          <w:tcPr>
            <w:tcW w:w="1452" w:type="dxa"/>
          </w:tcPr>
          <w:p w14:paraId="04313B51" w14:textId="77777777" w:rsidR="00F31104" w:rsidRPr="006A52F5" w:rsidRDefault="00F31104" w:rsidP="00D053E2">
            <w:pPr>
              <w:spacing w:line="360" w:lineRule="auto"/>
              <w:contextualSpacing/>
              <w:rPr>
                <w:rtl/>
              </w:rPr>
            </w:pPr>
          </w:p>
        </w:tc>
        <w:tc>
          <w:tcPr>
            <w:tcW w:w="900" w:type="dxa"/>
          </w:tcPr>
          <w:p w14:paraId="6FBD46A6" w14:textId="77777777" w:rsidR="00F31104" w:rsidRPr="006A52F5" w:rsidRDefault="00F31104" w:rsidP="00D053E2">
            <w:pPr>
              <w:spacing w:line="360" w:lineRule="auto"/>
              <w:contextualSpacing/>
              <w:rPr>
                <w:rtl/>
              </w:rPr>
            </w:pPr>
          </w:p>
        </w:tc>
        <w:tc>
          <w:tcPr>
            <w:tcW w:w="1260" w:type="dxa"/>
          </w:tcPr>
          <w:p w14:paraId="4B4C3F4C" w14:textId="77777777" w:rsidR="00F31104" w:rsidRPr="006A52F5" w:rsidRDefault="00F31104" w:rsidP="00D053E2">
            <w:pPr>
              <w:spacing w:line="360" w:lineRule="auto"/>
              <w:contextualSpacing/>
              <w:rPr>
                <w:rtl/>
              </w:rPr>
            </w:pPr>
          </w:p>
        </w:tc>
        <w:tc>
          <w:tcPr>
            <w:tcW w:w="1260" w:type="dxa"/>
          </w:tcPr>
          <w:p w14:paraId="47251D27" w14:textId="77777777" w:rsidR="00F31104" w:rsidRPr="006A52F5" w:rsidRDefault="00F31104" w:rsidP="00D053E2">
            <w:pPr>
              <w:spacing w:line="360" w:lineRule="auto"/>
              <w:contextualSpacing/>
              <w:rPr>
                <w:rtl/>
              </w:rPr>
            </w:pPr>
          </w:p>
        </w:tc>
        <w:tc>
          <w:tcPr>
            <w:tcW w:w="1282" w:type="dxa"/>
          </w:tcPr>
          <w:p w14:paraId="75DC3323" w14:textId="77777777" w:rsidR="00F31104" w:rsidRPr="006A52F5" w:rsidRDefault="00F31104" w:rsidP="00D053E2">
            <w:pPr>
              <w:spacing w:line="360" w:lineRule="auto"/>
              <w:contextualSpacing/>
              <w:rPr>
                <w:rtl/>
              </w:rPr>
            </w:pPr>
          </w:p>
        </w:tc>
      </w:tr>
      <w:tr w:rsidR="00F31104" w:rsidRPr="006A52F5" w14:paraId="1E021011" w14:textId="77777777" w:rsidTr="00D053E2">
        <w:trPr>
          <w:jc w:val="center"/>
        </w:trPr>
        <w:tc>
          <w:tcPr>
            <w:tcW w:w="1608" w:type="dxa"/>
          </w:tcPr>
          <w:p w14:paraId="4CEBED00" w14:textId="77777777" w:rsidR="00F31104" w:rsidRPr="006A52F5" w:rsidRDefault="00F31104" w:rsidP="00D053E2">
            <w:pPr>
              <w:spacing w:line="360" w:lineRule="auto"/>
              <w:contextualSpacing/>
              <w:rPr>
                <w:highlight w:val="yellow"/>
                <w:rtl/>
              </w:rPr>
            </w:pPr>
          </w:p>
        </w:tc>
        <w:tc>
          <w:tcPr>
            <w:tcW w:w="1452" w:type="dxa"/>
          </w:tcPr>
          <w:p w14:paraId="11EFED39" w14:textId="77777777" w:rsidR="00F31104" w:rsidRPr="006A52F5" w:rsidRDefault="00F31104" w:rsidP="00D053E2">
            <w:pPr>
              <w:spacing w:line="360" w:lineRule="auto"/>
              <w:contextualSpacing/>
              <w:rPr>
                <w:highlight w:val="yellow"/>
                <w:rtl/>
              </w:rPr>
            </w:pPr>
          </w:p>
        </w:tc>
        <w:tc>
          <w:tcPr>
            <w:tcW w:w="900" w:type="dxa"/>
          </w:tcPr>
          <w:p w14:paraId="3C6C5D7A" w14:textId="77777777" w:rsidR="00F31104" w:rsidRPr="006A52F5" w:rsidRDefault="00F31104" w:rsidP="00D053E2">
            <w:pPr>
              <w:spacing w:line="360" w:lineRule="auto"/>
              <w:contextualSpacing/>
              <w:rPr>
                <w:highlight w:val="yellow"/>
                <w:rtl/>
              </w:rPr>
            </w:pPr>
          </w:p>
        </w:tc>
        <w:tc>
          <w:tcPr>
            <w:tcW w:w="1260" w:type="dxa"/>
          </w:tcPr>
          <w:p w14:paraId="244AECE2" w14:textId="77777777" w:rsidR="00F31104" w:rsidRPr="006A52F5" w:rsidRDefault="00F31104" w:rsidP="00D053E2">
            <w:pPr>
              <w:spacing w:line="360" w:lineRule="auto"/>
              <w:contextualSpacing/>
              <w:rPr>
                <w:highlight w:val="yellow"/>
                <w:rtl/>
              </w:rPr>
            </w:pPr>
          </w:p>
        </w:tc>
        <w:tc>
          <w:tcPr>
            <w:tcW w:w="1260" w:type="dxa"/>
          </w:tcPr>
          <w:p w14:paraId="696E7297" w14:textId="77777777" w:rsidR="00F31104" w:rsidRPr="006A52F5" w:rsidRDefault="00F31104" w:rsidP="00D053E2">
            <w:pPr>
              <w:spacing w:line="360" w:lineRule="auto"/>
              <w:contextualSpacing/>
              <w:rPr>
                <w:highlight w:val="yellow"/>
                <w:rtl/>
              </w:rPr>
            </w:pPr>
          </w:p>
        </w:tc>
        <w:tc>
          <w:tcPr>
            <w:tcW w:w="1282" w:type="dxa"/>
          </w:tcPr>
          <w:p w14:paraId="4D2EF88D" w14:textId="77777777" w:rsidR="00F31104" w:rsidRPr="006A52F5" w:rsidRDefault="00F31104" w:rsidP="00D053E2">
            <w:pPr>
              <w:spacing w:line="360" w:lineRule="auto"/>
              <w:contextualSpacing/>
              <w:rPr>
                <w:highlight w:val="yellow"/>
                <w:rtl/>
              </w:rPr>
            </w:pPr>
          </w:p>
        </w:tc>
      </w:tr>
    </w:tbl>
    <w:p w14:paraId="502F23A8" w14:textId="77777777" w:rsidR="00F31104" w:rsidRDefault="00F31104" w:rsidP="00F31104">
      <w:pPr>
        <w:pStyle w:val="affe"/>
        <w:contextualSpacing/>
        <w:rPr>
          <w:rFonts w:cs="David"/>
          <w:sz w:val="24"/>
          <w:szCs w:val="24"/>
          <w:rtl/>
        </w:rPr>
      </w:pPr>
    </w:p>
    <w:p w14:paraId="3B77C8CF" w14:textId="77777777" w:rsidR="00F31104" w:rsidRPr="002411F7" w:rsidRDefault="00F31104" w:rsidP="00F31104">
      <w:pPr>
        <w:spacing w:line="360" w:lineRule="auto"/>
        <w:contextualSpacing/>
        <w:jc w:val="both"/>
        <w:rPr>
          <w:rFonts w:ascii="Calibri" w:eastAsia="Calibri" w:hAnsi="Calibri"/>
          <w:szCs w:val="24"/>
          <w:rtl/>
        </w:rPr>
      </w:pPr>
      <w:r w:rsidRPr="00C9187E">
        <w:rPr>
          <w:rFonts w:ascii="Calibri" w:eastAsia="Calibri" w:hAnsi="Calibri" w:hint="cs"/>
          <w:szCs w:val="24"/>
          <w:rtl/>
        </w:rPr>
        <w:t xml:space="preserve">יובהר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w:t>
      </w:r>
      <w:r w:rsidRPr="002411F7">
        <w:rPr>
          <w:rFonts w:ascii="Calibri" w:eastAsia="Calibri" w:hAnsi="Calibri" w:hint="cs"/>
          <w:szCs w:val="24"/>
          <w:rtl/>
        </w:rPr>
        <w:t xml:space="preserve">מהשירותים שסופקו להם </w:t>
      </w:r>
      <w:r w:rsidRPr="002C367D">
        <w:rPr>
          <w:rFonts w:ascii="Calibri" w:eastAsia="Calibri" w:hAnsi="Calibri" w:hint="cs"/>
          <w:szCs w:val="24"/>
          <w:rtl/>
        </w:rPr>
        <w:t xml:space="preserve">ע"י </w:t>
      </w:r>
      <w:r w:rsidRPr="002411F7">
        <w:rPr>
          <w:rFonts w:ascii="Calibri" w:eastAsia="Calibri" w:hAnsi="Calibri" w:hint="cs"/>
          <w:szCs w:val="24"/>
          <w:rtl/>
        </w:rPr>
        <w:t>היועץ .</w:t>
      </w:r>
    </w:p>
    <w:p w14:paraId="7D5F92CC" w14:textId="77777777" w:rsidR="00F31104" w:rsidRPr="002411F7" w:rsidRDefault="00F31104" w:rsidP="00F31104">
      <w:pPr>
        <w:spacing w:line="360" w:lineRule="auto"/>
        <w:contextualSpacing/>
        <w:jc w:val="both"/>
        <w:rPr>
          <w:rFonts w:ascii="Calibri" w:eastAsia="Calibri" w:hAnsi="Calibri"/>
          <w:szCs w:val="24"/>
        </w:rPr>
      </w:pPr>
      <w:r w:rsidRPr="002411F7">
        <w:rPr>
          <w:rFonts w:ascii="Calibri" w:eastAsia="Calibri" w:hAnsi="Calibri" w:hint="cs"/>
          <w:szCs w:val="24"/>
          <w:rtl/>
        </w:rPr>
        <w:t>במידת האפשר</w:t>
      </w:r>
      <w:r w:rsidRPr="000D137C">
        <w:rPr>
          <w:rFonts w:ascii="Calibri" w:eastAsia="Calibri" w:hAnsi="Calibri" w:hint="cs"/>
          <w:szCs w:val="24"/>
          <w:rtl/>
        </w:rPr>
        <w:t xml:space="preserve">, ולצורך הוכחת עמידת אנשי הצוות בתנאי הסף ובדרישות הנוספות, יש לצרף דוגמאות לעבודות רלוונטיות שבוצעו </w:t>
      </w:r>
      <w:r w:rsidRPr="002C367D">
        <w:rPr>
          <w:rFonts w:ascii="Calibri" w:eastAsia="Calibri" w:hAnsi="Calibri" w:hint="cs"/>
          <w:szCs w:val="24"/>
          <w:rtl/>
        </w:rPr>
        <w:t xml:space="preserve">על ידי </w:t>
      </w:r>
      <w:r w:rsidRPr="002411F7">
        <w:rPr>
          <w:rFonts w:ascii="Calibri" w:eastAsia="Calibri" w:hAnsi="Calibri" w:hint="cs"/>
          <w:szCs w:val="24"/>
          <w:rtl/>
        </w:rPr>
        <w:t>היועץ.</w:t>
      </w:r>
    </w:p>
    <w:p w14:paraId="568FA800" w14:textId="77777777" w:rsidR="00F31104" w:rsidRDefault="00F31104" w:rsidP="00F31104">
      <w:pPr>
        <w:spacing w:line="360" w:lineRule="auto"/>
        <w:contextualSpacing/>
        <w:jc w:val="both"/>
        <w:rPr>
          <w:rFonts w:ascii="Calibri" w:eastAsia="Calibri" w:hAnsi="Calibri"/>
          <w:szCs w:val="24"/>
          <w:rtl/>
        </w:rPr>
      </w:pPr>
      <w:r w:rsidRPr="002411F7">
        <w:rPr>
          <w:rFonts w:ascii="Calibri" w:eastAsia="Calibri" w:hAnsi="Calibri"/>
          <w:szCs w:val="24"/>
          <w:rtl/>
        </w:rPr>
        <w:t xml:space="preserve">ההחלטה האם </w:t>
      </w:r>
      <w:r w:rsidRPr="000D137C">
        <w:rPr>
          <w:rFonts w:ascii="Calibri" w:eastAsia="Calibri" w:hAnsi="Calibri" w:hint="cs"/>
          <w:szCs w:val="24"/>
          <w:rtl/>
        </w:rPr>
        <w:t>המציע</w:t>
      </w:r>
      <w:r w:rsidRPr="000D137C">
        <w:rPr>
          <w:rFonts w:ascii="Calibri" w:eastAsia="Calibri" w:hAnsi="Calibri"/>
          <w:szCs w:val="24"/>
          <w:rtl/>
        </w:rPr>
        <w:t xml:space="preserve"> עומד בדרישת הניסיון</w:t>
      </w:r>
      <w:r w:rsidRPr="000D137C">
        <w:rPr>
          <w:rFonts w:ascii="Calibri" w:eastAsia="Calibri" w:hAnsi="Calibri" w:hint="cs"/>
          <w:szCs w:val="24"/>
          <w:rtl/>
        </w:rPr>
        <w:t xml:space="preserve"> וההשכלה,</w:t>
      </w:r>
      <w:r w:rsidRPr="000D137C">
        <w:rPr>
          <w:rFonts w:ascii="Calibri" w:eastAsia="Calibri" w:hAnsi="Calibri"/>
          <w:szCs w:val="24"/>
          <w:rtl/>
        </w:rPr>
        <w:t xml:space="preserve"> ובכלל זה ההחלטה האם </w:t>
      </w:r>
      <w:r w:rsidRPr="000D137C">
        <w:rPr>
          <w:rFonts w:ascii="Calibri" w:eastAsia="Calibri" w:hAnsi="Calibri" w:hint="cs"/>
          <w:szCs w:val="24"/>
          <w:rtl/>
        </w:rPr>
        <w:t>הניסיון</w:t>
      </w:r>
      <w:r w:rsidRPr="00CA759A">
        <w:rPr>
          <w:rFonts w:ascii="Calibri" w:eastAsia="Calibri" w:hAnsi="Calibri"/>
          <w:szCs w:val="24"/>
          <w:rtl/>
        </w:rPr>
        <w:t xml:space="preserve"> שעלי</w:t>
      </w:r>
      <w:r w:rsidRPr="00CA759A">
        <w:rPr>
          <w:rFonts w:ascii="Calibri" w:eastAsia="Calibri" w:hAnsi="Calibri" w:hint="cs"/>
          <w:szCs w:val="24"/>
          <w:rtl/>
        </w:rPr>
        <w:t>ו</w:t>
      </w:r>
      <w:r w:rsidRPr="00CA759A">
        <w:rPr>
          <w:rFonts w:ascii="Calibri" w:eastAsia="Calibri" w:hAnsi="Calibri"/>
          <w:szCs w:val="24"/>
          <w:rtl/>
        </w:rPr>
        <w:t xml:space="preserve"> הצביע</w:t>
      </w:r>
      <w:r w:rsidRPr="00C9187E">
        <w:rPr>
          <w:rFonts w:ascii="Calibri" w:eastAsia="Calibri" w:hAnsi="Calibri"/>
          <w:szCs w:val="24"/>
          <w:rtl/>
        </w:rPr>
        <w:t xml:space="preserve"> המציע ה</w:t>
      </w:r>
      <w:r w:rsidRPr="00C9187E">
        <w:rPr>
          <w:rFonts w:ascii="Calibri" w:eastAsia="Calibri" w:hAnsi="Calibri" w:hint="cs"/>
          <w:szCs w:val="24"/>
          <w:rtl/>
        </w:rPr>
        <w:t>ו</w:t>
      </w:r>
      <w:r w:rsidRPr="00C9187E">
        <w:rPr>
          <w:rFonts w:ascii="Calibri" w:eastAsia="Calibri" w:hAnsi="Calibri"/>
          <w:szCs w:val="24"/>
          <w:rtl/>
        </w:rPr>
        <w:t xml:space="preserve">א </w:t>
      </w:r>
      <w:r w:rsidRPr="00C9187E">
        <w:rPr>
          <w:rFonts w:ascii="Calibri" w:eastAsia="Calibri" w:hAnsi="Calibri" w:hint="cs"/>
          <w:szCs w:val="24"/>
          <w:rtl/>
        </w:rPr>
        <w:t>ניסיון בהתאם לדרישות</w:t>
      </w:r>
      <w:r w:rsidRPr="00C9187E">
        <w:rPr>
          <w:rFonts w:ascii="Calibri" w:eastAsia="Calibri" w:hAnsi="Calibri"/>
          <w:szCs w:val="24"/>
          <w:rtl/>
        </w:rPr>
        <w:t xml:space="preserve"> </w:t>
      </w:r>
      <w:r w:rsidRPr="00C9187E">
        <w:rPr>
          <w:rFonts w:ascii="Calibri" w:eastAsia="Calibri" w:hAnsi="Calibri" w:hint="cs"/>
          <w:szCs w:val="24"/>
          <w:rtl/>
        </w:rPr>
        <w:t>או האם ההשכלה הינה רלוונטית לשירותים נשוא מכרז זה</w:t>
      </w:r>
      <w:r>
        <w:rPr>
          <w:rFonts w:ascii="Calibri" w:eastAsia="Calibri" w:hAnsi="Calibri" w:hint="cs"/>
          <w:szCs w:val="24"/>
          <w:rtl/>
        </w:rPr>
        <w:t>,</w:t>
      </w:r>
      <w:r w:rsidRPr="00C9187E">
        <w:rPr>
          <w:rFonts w:ascii="Calibri" w:eastAsia="Calibri" w:hAnsi="Calibri" w:hint="cs"/>
          <w:szCs w:val="24"/>
          <w:rtl/>
        </w:rPr>
        <w:t xml:space="preserve"> </w:t>
      </w:r>
      <w:r>
        <w:rPr>
          <w:rFonts w:ascii="Calibri" w:eastAsia="Calibri" w:hAnsi="Calibri" w:hint="cs"/>
          <w:szCs w:val="24"/>
          <w:rtl/>
        </w:rPr>
        <w:t>נתונה ל</w:t>
      </w:r>
      <w:r w:rsidRPr="00C9187E">
        <w:rPr>
          <w:rFonts w:ascii="Calibri" w:eastAsia="Calibri" w:hAnsi="Calibri"/>
          <w:szCs w:val="24"/>
          <w:rtl/>
        </w:rPr>
        <w:t>שיקול דעתה של ועדת המכרזים</w:t>
      </w:r>
      <w:r w:rsidRPr="00C9187E">
        <w:rPr>
          <w:rFonts w:ascii="Calibri" w:eastAsia="Calibri" w:hAnsi="Calibri" w:hint="cs"/>
          <w:szCs w:val="24"/>
          <w:rtl/>
        </w:rPr>
        <w:t>.</w:t>
      </w:r>
    </w:p>
    <w:p w14:paraId="602CE6A2" w14:textId="77777777" w:rsidR="00F31104" w:rsidRDefault="00F31104" w:rsidP="00F31104">
      <w:pPr>
        <w:spacing w:line="360" w:lineRule="auto"/>
        <w:contextualSpacing/>
        <w:jc w:val="both"/>
        <w:rPr>
          <w:rFonts w:ascii="Calibri" w:eastAsia="Calibri" w:hAnsi="Calibri"/>
          <w:szCs w:val="24"/>
          <w:rtl/>
        </w:rPr>
      </w:pPr>
    </w:p>
    <w:p w14:paraId="3598BE80" w14:textId="77777777" w:rsidR="00F31104" w:rsidRPr="00475BCF" w:rsidRDefault="00F31104" w:rsidP="00F31104">
      <w:pPr>
        <w:spacing w:line="360" w:lineRule="auto"/>
        <w:contextualSpacing/>
        <w:jc w:val="both"/>
        <w:rPr>
          <w:b/>
          <w:bCs/>
          <w:szCs w:val="24"/>
          <w:u w:val="single"/>
          <w:rtl/>
        </w:rPr>
      </w:pPr>
    </w:p>
    <w:p w14:paraId="3FD112AF" w14:textId="77777777" w:rsidR="00F31104" w:rsidRPr="00475BCF" w:rsidRDefault="00F31104" w:rsidP="00F31104">
      <w:pPr>
        <w:spacing w:line="360" w:lineRule="auto"/>
        <w:contextualSpacing/>
        <w:jc w:val="both"/>
        <w:rPr>
          <w:b/>
          <w:bCs/>
          <w:szCs w:val="24"/>
          <w:u w:val="single"/>
          <w:rtl/>
        </w:rPr>
      </w:pPr>
      <w:r w:rsidRPr="00475BCF">
        <w:rPr>
          <w:b/>
          <w:bCs/>
          <w:szCs w:val="24"/>
          <w:u w:val="single"/>
          <w:rtl/>
        </w:rPr>
        <w:t xml:space="preserve">4. </w:t>
      </w:r>
      <w:r w:rsidRPr="00475BCF">
        <w:rPr>
          <w:rFonts w:hint="cs"/>
          <w:b/>
          <w:bCs/>
          <w:szCs w:val="24"/>
          <w:u w:val="single"/>
          <w:rtl/>
        </w:rPr>
        <w:t>טבלת</w:t>
      </w:r>
      <w:r w:rsidRPr="00475BCF">
        <w:rPr>
          <w:b/>
          <w:bCs/>
          <w:szCs w:val="24"/>
          <w:u w:val="single"/>
          <w:rtl/>
        </w:rPr>
        <w:t xml:space="preserve"> </w:t>
      </w:r>
      <w:r w:rsidRPr="00475BCF">
        <w:rPr>
          <w:rFonts w:hint="cs"/>
          <w:b/>
          <w:bCs/>
          <w:szCs w:val="24"/>
          <w:u w:val="single"/>
          <w:rtl/>
        </w:rPr>
        <w:t>סיכום</w:t>
      </w:r>
      <w:r w:rsidRPr="00475BCF">
        <w:rPr>
          <w:b/>
          <w:bCs/>
          <w:szCs w:val="24"/>
          <w:u w:val="single"/>
          <w:rtl/>
        </w:rPr>
        <w:t xml:space="preserve"> </w:t>
      </w:r>
      <w:r w:rsidRPr="00475BCF">
        <w:rPr>
          <w:rFonts w:hint="cs"/>
          <w:b/>
          <w:bCs/>
          <w:szCs w:val="24"/>
          <w:u w:val="single"/>
          <w:rtl/>
        </w:rPr>
        <w:t>תנאי</w:t>
      </w:r>
      <w:r w:rsidRPr="00475BCF">
        <w:rPr>
          <w:b/>
          <w:bCs/>
          <w:szCs w:val="24"/>
          <w:u w:val="single"/>
          <w:rtl/>
        </w:rPr>
        <w:t xml:space="preserve"> </w:t>
      </w:r>
      <w:r w:rsidRPr="00475BCF">
        <w:rPr>
          <w:rFonts w:hint="cs"/>
          <w:b/>
          <w:bCs/>
          <w:szCs w:val="24"/>
          <w:u w:val="single"/>
          <w:rtl/>
        </w:rPr>
        <w:t>הסף</w:t>
      </w:r>
      <w:r w:rsidRPr="00475BCF">
        <w:rPr>
          <w:b/>
          <w:bCs/>
          <w:szCs w:val="24"/>
          <w:u w:val="single"/>
          <w:rtl/>
        </w:rPr>
        <w:t xml:space="preserve"> </w:t>
      </w:r>
      <w:r w:rsidRPr="00475BCF">
        <w:rPr>
          <w:rFonts w:hint="cs"/>
          <w:b/>
          <w:bCs/>
          <w:szCs w:val="24"/>
          <w:u w:val="single"/>
          <w:rtl/>
        </w:rPr>
        <w:t>ותנאי</w:t>
      </w:r>
      <w:r w:rsidRPr="00475BCF">
        <w:rPr>
          <w:b/>
          <w:bCs/>
          <w:szCs w:val="24"/>
          <w:u w:val="single"/>
          <w:rtl/>
        </w:rPr>
        <w:t xml:space="preserve"> </w:t>
      </w:r>
      <w:r w:rsidRPr="00475BCF">
        <w:rPr>
          <w:rFonts w:hint="cs"/>
          <w:b/>
          <w:bCs/>
          <w:szCs w:val="24"/>
          <w:u w:val="single"/>
          <w:rtl/>
        </w:rPr>
        <w:t>האיכות</w:t>
      </w:r>
    </w:p>
    <w:tbl>
      <w:tblPr>
        <w:bidiVisual/>
        <w:tblW w:w="9357" w:type="dxa"/>
        <w:tblInd w:w="5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3119"/>
        <w:gridCol w:w="3969"/>
        <w:gridCol w:w="850"/>
        <w:gridCol w:w="852"/>
      </w:tblGrid>
      <w:tr w:rsidR="00F31104" w:rsidRPr="003E6DE2" w14:paraId="6CCAA7B3" w14:textId="77777777" w:rsidTr="00D053E2">
        <w:trPr>
          <w:cantSplit/>
          <w:trHeight w:val="255"/>
          <w:tblHeader/>
        </w:trPr>
        <w:tc>
          <w:tcPr>
            <w:tcW w:w="567" w:type="dxa"/>
            <w:shd w:val="clear" w:color="auto" w:fill="CCCCCC"/>
          </w:tcPr>
          <w:p w14:paraId="52C6A9C7" w14:textId="77777777" w:rsidR="00F31104" w:rsidRPr="00ED3EAE" w:rsidRDefault="00F31104" w:rsidP="00D053E2">
            <w:pPr>
              <w:spacing w:before="120" w:after="120"/>
              <w:rPr>
                <w:b/>
                <w:bCs/>
                <w:szCs w:val="24"/>
                <w:rtl/>
              </w:rPr>
            </w:pPr>
            <w:r>
              <w:rPr>
                <w:rFonts w:hint="cs"/>
                <w:b/>
                <w:bCs/>
                <w:szCs w:val="24"/>
                <w:rtl/>
              </w:rPr>
              <w:t>#</w:t>
            </w:r>
          </w:p>
        </w:tc>
        <w:tc>
          <w:tcPr>
            <w:tcW w:w="3119" w:type="dxa"/>
            <w:shd w:val="clear" w:color="auto" w:fill="CCCCCC"/>
            <w:noWrap/>
          </w:tcPr>
          <w:p w14:paraId="2A6C07D8" w14:textId="77777777" w:rsidR="00F31104" w:rsidRPr="00ED3EAE" w:rsidRDefault="00F31104" w:rsidP="00D053E2">
            <w:pPr>
              <w:spacing w:before="120" w:after="120"/>
              <w:rPr>
                <w:b/>
                <w:bCs/>
                <w:szCs w:val="24"/>
              </w:rPr>
            </w:pPr>
            <w:r w:rsidRPr="00ED3EAE">
              <w:rPr>
                <w:b/>
                <w:bCs/>
                <w:szCs w:val="24"/>
                <w:rtl/>
              </w:rPr>
              <w:t>תכונה</w:t>
            </w:r>
          </w:p>
        </w:tc>
        <w:tc>
          <w:tcPr>
            <w:tcW w:w="3969" w:type="dxa"/>
            <w:shd w:val="clear" w:color="auto" w:fill="CCCCCC"/>
          </w:tcPr>
          <w:p w14:paraId="0D75A710" w14:textId="77777777" w:rsidR="00F31104" w:rsidRPr="00ED3EAE" w:rsidRDefault="00F31104" w:rsidP="00D053E2">
            <w:pPr>
              <w:spacing w:before="120" w:after="120"/>
              <w:rPr>
                <w:b/>
                <w:bCs/>
                <w:szCs w:val="24"/>
              </w:rPr>
            </w:pPr>
            <w:r w:rsidRPr="00ED3EAE">
              <w:rPr>
                <w:b/>
                <w:bCs/>
                <w:szCs w:val="24"/>
                <w:rtl/>
              </w:rPr>
              <w:t>פירוט הדרישה</w:t>
            </w:r>
          </w:p>
        </w:tc>
        <w:tc>
          <w:tcPr>
            <w:tcW w:w="850" w:type="dxa"/>
            <w:shd w:val="clear" w:color="auto" w:fill="CCCCCC"/>
          </w:tcPr>
          <w:p w14:paraId="7596D020" w14:textId="77777777" w:rsidR="00F31104" w:rsidRPr="00ED3EAE" w:rsidRDefault="00F31104" w:rsidP="00D053E2">
            <w:pPr>
              <w:spacing w:before="120" w:after="120"/>
              <w:rPr>
                <w:b/>
                <w:bCs/>
                <w:szCs w:val="24"/>
                <w:rtl/>
              </w:rPr>
            </w:pPr>
            <w:r>
              <w:rPr>
                <w:rFonts w:hint="cs"/>
                <w:b/>
                <w:bCs/>
                <w:szCs w:val="24"/>
                <w:rtl/>
              </w:rPr>
              <w:t>תנאי</w:t>
            </w:r>
            <w:r>
              <w:rPr>
                <w:b/>
                <w:bCs/>
                <w:szCs w:val="24"/>
                <w:rtl/>
              </w:rPr>
              <w:br/>
            </w:r>
            <w:r>
              <w:rPr>
                <w:rFonts w:hint="cs"/>
                <w:b/>
                <w:bCs/>
                <w:szCs w:val="24"/>
                <w:rtl/>
              </w:rPr>
              <w:t>סף</w:t>
            </w:r>
          </w:p>
        </w:tc>
        <w:tc>
          <w:tcPr>
            <w:tcW w:w="852" w:type="dxa"/>
            <w:shd w:val="clear" w:color="auto" w:fill="CCCCCC"/>
          </w:tcPr>
          <w:p w14:paraId="35BB481F" w14:textId="77777777" w:rsidR="00F31104" w:rsidRPr="00135E6D" w:rsidRDefault="00F31104" w:rsidP="00D053E2">
            <w:pPr>
              <w:spacing w:before="120" w:after="120"/>
              <w:rPr>
                <w:b/>
                <w:bCs/>
                <w:szCs w:val="24"/>
                <w:rtl/>
              </w:rPr>
            </w:pPr>
            <w:r w:rsidRPr="00135E6D">
              <w:rPr>
                <w:rFonts w:hint="cs"/>
                <w:b/>
                <w:bCs/>
                <w:szCs w:val="24"/>
                <w:rtl/>
              </w:rPr>
              <w:t>תנאי</w:t>
            </w:r>
            <w:r w:rsidRPr="00135E6D">
              <w:rPr>
                <w:b/>
                <w:bCs/>
                <w:szCs w:val="24"/>
                <w:rtl/>
              </w:rPr>
              <w:br/>
            </w:r>
            <w:r w:rsidRPr="00135E6D">
              <w:rPr>
                <w:rFonts w:hint="cs"/>
                <w:b/>
                <w:bCs/>
                <w:szCs w:val="24"/>
                <w:rtl/>
              </w:rPr>
              <w:t>איכות</w:t>
            </w:r>
          </w:p>
        </w:tc>
      </w:tr>
      <w:tr w:rsidR="00F31104" w:rsidRPr="003E6DE2" w14:paraId="3E58FDB1" w14:textId="77777777" w:rsidTr="00D053E2">
        <w:trPr>
          <w:cantSplit/>
          <w:trHeight w:val="255"/>
        </w:trPr>
        <w:tc>
          <w:tcPr>
            <w:tcW w:w="567" w:type="dxa"/>
          </w:tcPr>
          <w:p w14:paraId="35906115" w14:textId="77777777" w:rsidR="00F31104" w:rsidRDefault="00F31104" w:rsidP="00D053E2">
            <w:pPr>
              <w:spacing w:before="120" w:after="120"/>
              <w:rPr>
                <w:szCs w:val="24"/>
                <w:rtl/>
              </w:rPr>
            </w:pPr>
            <w:r>
              <w:rPr>
                <w:rFonts w:hint="cs"/>
                <w:szCs w:val="24"/>
                <w:rtl/>
              </w:rPr>
              <w:t>1</w:t>
            </w:r>
          </w:p>
        </w:tc>
        <w:tc>
          <w:tcPr>
            <w:tcW w:w="3119" w:type="dxa"/>
            <w:noWrap/>
          </w:tcPr>
          <w:p w14:paraId="7EE9418F" w14:textId="77777777" w:rsidR="00F31104" w:rsidRPr="00135E6D" w:rsidRDefault="00F31104" w:rsidP="00D053E2">
            <w:pPr>
              <w:spacing w:before="120" w:after="120"/>
              <w:rPr>
                <w:szCs w:val="24"/>
                <w:rtl/>
              </w:rPr>
            </w:pPr>
            <w:r w:rsidRPr="00135E6D">
              <w:rPr>
                <w:rFonts w:hint="cs"/>
                <w:szCs w:val="24"/>
                <w:rtl/>
              </w:rPr>
              <w:t>השכלה אקדמאית</w:t>
            </w:r>
          </w:p>
        </w:tc>
        <w:tc>
          <w:tcPr>
            <w:tcW w:w="3969" w:type="dxa"/>
          </w:tcPr>
          <w:p w14:paraId="55851078" w14:textId="77777777" w:rsidR="00F31104" w:rsidRPr="00135E6D" w:rsidRDefault="00F31104" w:rsidP="00D053E2">
            <w:pPr>
              <w:spacing w:before="120" w:after="120"/>
              <w:rPr>
                <w:szCs w:val="24"/>
                <w:rtl/>
              </w:rPr>
            </w:pPr>
            <w:r w:rsidRPr="00135E6D">
              <w:rPr>
                <w:rFonts w:hint="cs"/>
                <w:szCs w:val="24"/>
                <w:rtl/>
              </w:rPr>
              <w:t xml:space="preserve">בעל תואר אקדמאי ראשון בתחום מחשבים ומערכות מידע </w:t>
            </w:r>
          </w:p>
        </w:tc>
        <w:tc>
          <w:tcPr>
            <w:tcW w:w="850" w:type="dxa"/>
          </w:tcPr>
          <w:p w14:paraId="6CD5BFCE" w14:textId="77777777" w:rsidR="00F31104" w:rsidRPr="00135E6D" w:rsidRDefault="00F31104" w:rsidP="00D053E2">
            <w:pPr>
              <w:spacing w:before="120" w:after="120"/>
              <w:rPr>
                <w:sz w:val="28"/>
                <w:szCs w:val="28"/>
                <w:rtl/>
              </w:rPr>
            </w:pPr>
            <w:r w:rsidRPr="00135E6D">
              <w:rPr>
                <w:rFonts w:hint="cs"/>
                <w:sz w:val="28"/>
                <w:szCs w:val="28"/>
              </w:rPr>
              <w:sym w:font="Wingdings" w:char="F0FC"/>
            </w:r>
          </w:p>
        </w:tc>
        <w:tc>
          <w:tcPr>
            <w:tcW w:w="852" w:type="dxa"/>
          </w:tcPr>
          <w:p w14:paraId="5F2C3779" w14:textId="77777777" w:rsidR="00F31104" w:rsidRPr="00135E6D" w:rsidRDefault="00F31104" w:rsidP="00D053E2">
            <w:pPr>
              <w:spacing w:before="120" w:after="120"/>
              <w:rPr>
                <w:szCs w:val="24"/>
                <w:rtl/>
              </w:rPr>
            </w:pPr>
            <w:r w:rsidRPr="00135E6D">
              <w:rPr>
                <w:rFonts w:hint="cs"/>
                <w:szCs w:val="24"/>
                <w:rtl/>
              </w:rPr>
              <w:t>---</w:t>
            </w:r>
          </w:p>
        </w:tc>
      </w:tr>
      <w:tr w:rsidR="00F31104" w:rsidRPr="003E6DE2" w14:paraId="11C64095" w14:textId="77777777" w:rsidTr="00D053E2">
        <w:trPr>
          <w:cantSplit/>
          <w:trHeight w:val="255"/>
        </w:trPr>
        <w:tc>
          <w:tcPr>
            <w:tcW w:w="567" w:type="dxa"/>
          </w:tcPr>
          <w:p w14:paraId="770935E1" w14:textId="77777777" w:rsidR="00F31104" w:rsidRDefault="00F31104" w:rsidP="00D053E2">
            <w:pPr>
              <w:spacing w:before="120" w:after="120"/>
              <w:rPr>
                <w:szCs w:val="24"/>
                <w:rtl/>
              </w:rPr>
            </w:pPr>
            <w:r>
              <w:rPr>
                <w:rFonts w:hint="cs"/>
                <w:szCs w:val="24"/>
                <w:rtl/>
              </w:rPr>
              <w:t>2</w:t>
            </w:r>
          </w:p>
        </w:tc>
        <w:tc>
          <w:tcPr>
            <w:tcW w:w="3119" w:type="dxa"/>
            <w:noWrap/>
          </w:tcPr>
          <w:p w14:paraId="3764FCFD" w14:textId="77777777" w:rsidR="00F31104" w:rsidRPr="00135E6D" w:rsidRDefault="00F31104" w:rsidP="00D053E2">
            <w:pPr>
              <w:spacing w:before="120" w:after="120"/>
              <w:rPr>
                <w:szCs w:val="24"/>
                <w:rtl/>
              </w:rPr>
            </w:pPr>
            <w:r w:rsidRPr="00135E6D">
              <w:rPr>
                <w:rFonts w:hint="cs"/>
                <w:szCs w:val="24"/>
                <w:rtl/>
              </w:rPr>
              <w:t>שפות</w:t>
            </w:r>
          </w:p>
        </w:tc>
        <w:tc>
          <w:tcPr>
            <w:tcW w:w="3969" w:type="dxa"/>
          </w:tcPr>
          <w:p w14:paraId="384A4051" w14:textId="77777777" w:rsidR="00F31104" w:rsidRPr="00135E6D" w:rsidRDefault="00F31104" w:rsidP="00D053E2">
            <w:pPr>
              <w:spacing w:before="120" w:after="120"/>
              <w:rPr>
                <w:szCs w:val="24"/>
                <w:rtl/>
              </w:rPr>
            </w:pPr>
            <w:r w:rsidRPr="00135E6D">
              <w:rPr>
                <w:rFonts w:hint="cs"/>
                <w:szCs w:val="24"/>
                <w:rtl/>
              </w:rPr>
              <w:t>שליטה מלאה בקריאה וכתיבה בשפות העברית והאנגלית</w:t>
            </w:r>
          </w:p>
        </w:tc>
        <w:tc>
          <w:tcPr>
            <w:tcW w:w="850" w:type="dxa"/>
          </w:tcPr>
          <w:p w14:paraId="13922511" w14:textId="77777777" w:rsidR="00F31104" w:rsidRPr="00135E6D" w:rsidRDefault="00F31104" w:rsidP="00D053E2">
            <w:pPr>
              <w:spacing w:before="120" w:after="120"/>
              <w:rPr>
                <w:sz w:val="28"/>
                <w:szCs w:val="28"/>
              </w:rPr>
            </w:pPr>
            <w:r w:rsidRPr="00135E6D">
              <w:rPr>
                <w:rFonts w:hint="cs"/>
                <w:sz w:val="28"/>
                <w:szCs w:val="28"/>
              </w:rPr>
              <w:sym w:font="Wingdings" w:char="F0FC"/>
            </w:r>
          </w:p>
        </w:tc>
        <w:tc>
          <w:tcPr>
            <w:tcW w:w="852" w:type="dxa"/>
          </w:tcPr>
          <w:p w14:paraId="68A4B525" w14:textId="77777777" w:rsidR="00F31104" w:rsidRPr="00135E6D" w:rsidRDefault="00F31104" w:rsidP="00D053E2">
            <w:pPr>
              <w:spacing w:before="120" w:after="120"/>
              <w:rPr>
                <w:szCs w:val="24"/>
                <w:rtl/>
              </w:rPr>
            </w:pPr>
          </w:p>
        </w:tc>
      </w:tr>
      <w:tr w:rsidR="00F31104" w:rsidRPr="003E6DE2" w14:paraId="680C751A" w14:textId="77777777" w:rsidTr="00D053E2">
        <w:trPr>
          <w:cantSplit/>
          <w:trHeight w:val="255"/>
        </w:trPr>
        <w:tc>
          <w:tcPr>
            <w:tcW w:w="567" w:type="dxa"/>
          </w:tcPr>
          <w:p w14:paraId="7DA85C6E" w14:textId="77777777" w:rsidR="00F31104" w:rsidRDefault="00F31104" w:rsidP="00D053E2">
            <w:pPr>
              <w:spacing w:before="120" w:after="120"/>
              <w:rPr>
                <w:szCs w:val="24"/>
                <w:rtl/>
              </w:rPr>
            </w:pPr>
            <w:r>
              <w:rPr>
                <w:rFonts w:hint="cs"/>
                <w:szCs w:val="24"/>
                <w:rtl/>
              </w:rPr>
              <w:t>3</w:t>
            </w:r>
          </w:p>
        </w:tc>
        <w:tc>
          <w:tcPr>
            <w:tcW w:w="3119" w:type="dxa"/>
            <w:noWrap/>
          </w:tcPr>
          <w:p w14:paraId="3EEEF307" w14:textId="77777777" w:rsidR="00F31104" w:rsidRPr="00135E6D" w:rsidRDefault="00F31104" w:rsidP="00D053E2">
            <w:pPr>
              <w:spacing w:before="120" w:after="120"/>
              <w:rPr>
                <w:szCs w:val="24"/>
                <w:rtl/>
              </w:rPr>
            </w:pPr>
            <w:r>
              <w:rPr>
                <w:rFonts w:hint="cs"/>
                <w:szCs w:val="24"/>
                <w:rtl/>
              </w:rPr>
              <w:t>ניסיון בניהול פרויקטים בתחום המ</w:t>
            </w:r>
            <w:r w:rsidRPr="00135E6D">
              <w:rPr>
                <w:rFonts w:hint="cs"/>
                <w:szCs w:val="24"/>
                <w:rtl/>
              </w:rPr>
              <w:t xml:space="preserve">חשוב </w:t>
            </w:r>
          </w:p>
        </w:tc>
        <w:tc>
          <w:tcPr>
            <w:tcW w:w="3969" w:type="dxa"/>
          </w:tcPr>
          <w:p w14:paraId="6FEE322D" w14:textId="77777777" w:rsidR="00F31104" w:rsidRPr="00135E6D" w:rsidRDefault="00F31104" w:rsidP="00D053E2">
            <w:pPr>
              <w:spacing w:before="120" w:after="120"/>
              <w:rPr>
                <w:szCs w:val="24"/>
                <w:rtl/>
              </w:rPr>
            </w:pPr>
            <w:r>
              <w:rPr>
                <w:rFonts w:hint="cs"/>
                <w:szCs w:val="24"/>
                <w:rtl/>
              </w:rPr>
              <w:t xml:space="preserve">ניסיון בניהול של  שלושה (3) פרוייקטים לפחות </w:t>
            </w:r>
            <w:r w:rsidRPr="00135E6D">
              <w:rPr>
                <w:rFonts w:hint="eastAsia"/>
                <w:szCs w:val="24"/>
                <w:rtl/>
              </w:rPr>
              <w:t>בהיקף</w:t>
            </w:r>
            <w:r w:rsidRPr="00135E6D">
              <w:rPr>
                <w:szCs w:val="24"/>
              </w:rPr>
              <w:t xml:space="preserve"> </w:t>
            </w:r>
            <w:r w:rsidRPr="00135E6D">
              <w:rPr>
                <w:rFonts w:hint="eastAsia"/>
                <w:szCs w:val="24"/>
                <w:rtl/>
              </w:rPr>
              <w:t>של</w:t>
            </w:r>
            <w:r w:rsidRPr="00135E6D">
              <w:rPr>
                <w:szCs w:val="24"/>
              </w:rPr>
              <w:t xml:space="preserve"> </w:t>
            </w:r>
            <w:r w:rsidRPr="00135E6D">
              <w:rPr>
                <w:szCs w:val="24"/>
                <w:rtl/>
              </w:rPr>
              <w:t xml:space="preserve">200,000 </w:t>
            </w:r>
            <w:r w:rsidRPr="00135E6D">
              <w:rPr>
                <w:rFonts w:hint="eastAsia"/>
                <w:szCs w:val="24"/>
                <w:rtl/>
              </w:rPr>
              <w:t>₪</w:t>
            </w:r>
            <w:r w:rsidRPr="00135E6D">
              <w:rPr>
                <w:szCs w:val="24"/>
              </w:rPr>
              <w:t xml:space="preserve"> </w:t>
            </w:r>
            <w:r w:rsidRPr="00135E6D">
              <w:rPr>
                <w:rFonts w:hint="eastAsia"/>
                <w:szCs w:val="24"/>
                <w:rtl/>
              </w:rPr>
              <w:t>לפחות</w:t>
            </w:r>
            <w:r w:rsidRPr="00135E6D">
              <w:rPr>
                <w:szCs w:val="24"/>
                <w:rtl/>
              </w:rPr>
              <w:t xml:space="preserve"> </w:t>
            </w:r>
            <w:r w:rsidRPr="00135E6D">
              <w:rPr>
                <w:rFonts w:hint="eastAsia"/>
                <w:szCs w:val="24"/>
                <w:rtl/>
              </w:rPr>
              <w:t>כל</w:t>
            </w:r>
            <w:r w:rsidRPr="00135E6D">
              <w:rPr>
                <w:szCs w:val="24"/>
              </w:rPr>
              <w:t xml:space="preserve"> </w:t>
            </w:r>
            <w:r w:rsidRPr="00135E6D">
              <w:rPr>
                <w:rFonts w:hint="eastAsia"/>
                <w:szCs w:val="24"/>
                <w:rtl/>
              </w:rPr>
              <w:t>אחת</w:t>
            </w:r>
            <w:r w:rsidRPr="00135E6D">
              <w:rPr>
                <w:szCs w:val="24"/>
                <w:rtl/>
              </w:rPr>
              <w:t xml:space="preserve">, </w:t>
            </w:r>
            <w:r w:rsidRPr="00135E6D">
              <w:rPr>
                <w:rFonts w:hint="eastAsia"/>
                <w:szCs w:val="24"/>
                <w:rtl/>
              </w:rPr>
              <w:t>בחמש</w:t>
            </w:r>
            <w:r w:rsidRPr="00135E6D">
              <w:rPr>
                <w:szCs w:val="24"/>
                <w:rtl/>
              </w:rPr>
              <w:t xml:space="preserve"> (5)</w:t>
            </w:r>
            <w:r w:rsidRPr="002C367D">
              <w:rPr>
                <w:szCs w:val="24"/>
                <w:rtl/>
              </w:rPr>
              <w:t xml:space="preserve"> </w:t>
            </w:r>
            <w:r w:rsidRPr="002C367D">
              <w:rPr>
                <w:rFonts w:hint="eastAsia"/>
                <w:szCs w:val="24"/>
                <w:rtl/>
              </w:rPr>
              <w:t>השנים</w:t>
            </w:r>
            <w:r w:rsidRPr="002C367D">
              <w:rPr>
                <w:szCs w:val="24"/>
                <w:rtl/>
              </w:rPr>
              <w:t xml:space="preserve"> </w:t>
            </w:r>
            <w:r w:rsidRPr="002C367D">
              <w:rPr>
                <w:rFonts w:hint="eastAsia"/>
                <w:szCs w:val="24"/>
                <w:rtl/>
              </w:rPr>
              <w:t>האחרונות</w:t>
            </w:r>
            <w:r>
              <w:rPr>
                <w:rFonts w:hint="cs"/>
                <w:szCs w:val="24"/>
                <w:rtl/>
              </w:rPr>
              <w:t xml:space="preserve"> בתחום המ</w:t>
            </w:r>
            <w:r w:rsidRPr="00135E6D">
              <w:rPr>
                <w:rFonts w:hint="cs"/>
                <w:szCs w:val="24"/>
                <w:rtl/>
              </w:rPr>
              <w:t>חשו</w:t>
            </w:r>
            <w:r>
              <w:rPr>
                <w:rFonts w:hint="cs"/>
                <w:szCs w:val="24"/>
                <w:rtl/>
              </w:rPr>
              <w:t>ב הכוללים את ליווי וניהול הפרוי</w:t>
            </w:r>
            <w:r w:rsidRPr="00135E6D">
              <w:rPr>
                <w:rFonts w:hint="cs"/>
                <w:szCs w:val="24"/>
                <w:rtl/>
              </w:rPr>
              <w:t xml:space="preserve">קט על כל שלביו ובכלל זה התקשרות עם ספק למיקור חוץ והקמת מערכת  </w:t>
            </w:r>
          </w:p>
          <w:p w14:paraId="2007D200" w14:textId="77777777" w:rsidR="00F31104" w:rsidRPr="00135E6D" w:rsidRDefault="00F31104" w:rsidP="00D053E2">
            <w:pPr>
              <w:spacing w:before="120" w:after="120"/>
              <w:rPr>
                <w:szCs w:val="24"/>
                <w:rtl/>
              </w:rPr>
            </w:pPr>
          </w:p>
        </w:tc>
        <w:tc>
          <w:tcPr>
            <w:tcW w:w="850" w:type="dxa"/>
          </w:tcPr>
          <w:p w14:paraId="671001F8" w14:textId="77777777" w:rsidR="00F31104" w:rsidRPr="00135E6D" w:rsidRDefault="00F31104" w:rsidP="00D053E2">
            <w:pPr>
              <w:spacing w:before="120" w:after="120"/>
              <w:rPr>
                <w:sz w:val="28"/>
                <w:szCs w:val="28"/>
              </w:rPr>
            </w:pPr>
            <w:r w:rsidRPr="00135E6D">
              <w:rPr>
                <w:rFonts w:hint="cs"/>
                <w:sz w:val="28"/>
                <w:szCs w:val="28"/>
              </w:rPr>
              <w:sym w:font="Wingdings" w:char="F0FC"/>
            </w:r>
          </w:p>
        </w:tc>
        <w:tc>
          <w:tcPr>
            <w:tcW w:w="852" w:type="dxa"/>
          </w:tcPr>
          <w:p w14:paraId="6C287B3B" w14:textId="77777777" w:rsidR="00F31104" w:rsidRPr="00135E6D" w:rsidRDefault="00F31104" w:rsidP="00D053E2">
            <w:pPr>
              <w:spacing w:before="120" w:after="120"/>
              <w:rPr>
                <w:szCs w:val="24"/>
                <w:rtl/>
              </w:rPr>
            </w:pPr>
          </w:p>
        </w:tc>
      </w:tr>
      <w:tr w:rsidR="00F31104" w:rsidRPr="003E6DE2" w14:paraId="208E3D01" w14:textId="77777777" w:rsidTr="00D053E2">
        <w:trPr>
          <w:cantSplit/>
          <w:trHeight w:val="255"/>
        </w:trPr>
        <w:tc>
          <w:tcPr>
            <w:tcW w:w="567" w:type="dxa"/>
            <w:vMerge w:val="restart"/>
          </w:tcPr>
          <w:p w14:paraId="40F54B39" w14:textId="77777777" w:rsidR="00F31104" w:rsidRDefault="00F31104" w:rsidP="00D053E2">
            <w:pPr>
              <w:spacing w:before="120" w:after="120"/>
              <w:rPr>
                <w:szCs w:val="24"/>
                <w:rtl/>
              </w:rPr>
            </w:pPr>
            <w:r>
              <w:rPr>
                <w:rFonts w:hint="cs"/>
                <w:szCs w:val="24"/>
                <w:rtl/>
              </w:rPr>
              <w:t>3</w:t>
            </w:r>
          </w:p>
        </w:tc>
        <w:tc>
          <w:tcPr>
            <w:tcW w:w="3119" w:type="dxa"/>
            <w:vMerge w:val="restart"/>
            <w:noWrap/>
          </w:tcPr>
          <w:p w14:paraId="1D53AF50" w14:textId="77777777" w:rsidR="00F31104" w:rsidRPr="00135E6D" w:rsidRDefault="00F31104" w:rsidP="00D053E2">
            <w:pPr>
              <w:spacing w:before="120" w:after="120"/>
              <w:rPr>
                <w:szCs w:val="24"/>
                <w:rtl/>
              </w:rPr>
            </w:pPr>
            <w:r w:rsidRPr="00135E6D">
              <w:rPr>
                <w:rFonts w:hint="cs"/>
                <w:szCs w:val="24"/>
                <w:rtl/>
              </w:rPr>
              <w:t xml:space="preserve">ניסיון </w:t>
            </w:r>
            <w:r>
              <w:rPr>
                <w:rFonts w:hint="cs"/>
                <w:szCs w:val="24"/>
                <w:rtl/>
              </w:rPr>
              <w:t>בביצוע מכרזים בתחום המ</w:t>
            </w:r>
            <w:r w:rsidRPr="00135E6D">
              <w:rPr>
                <w:rFonts w:hint="cs"/>
                <w:szCs w:val="24"/>
                <w:rtl/>
              </w:rPr>
              <w:t>חשוב</w:t>
            </w:r>
          </w:p>
        </w:tc>
        <w:tc>
          <w:tcPr>
            <w:tcW w:w="3969" w:type="dxa"/>
          </w:tcPr>
          <w:p w14:paraId="2E794F3A" w14:textId="77777777" w:rsidR="00F31104" w:rsidRPr="00135E6D" w:rsidRDefault="00F31104" w:rsidP="00D053E2">
            <w:pPr>
              <w:spacing w:before="120" w:after="120"/>
              <w:rPr>
                <w:szCs w:val="24"/>
                <w:rtl/>
              </w:rPr>
            </w:pPr>
            <w:r w:rsidRPr="00135E6D">
              <w:rPr>
                <w:rFonts w:hint="cs"/>
                <w:szCs w:val="24"/>
                <w:rtl/>
              </w:rPr>
              <w:t>ניסיון בכתיבה, ליווי והשמה של לפח</w:t>
            </w:r>
            <w:r>
              <w:rPr>
                <w:rFonts w:hint="cs"/>
                <w:szCs w:val="24"/>
                <w:rtl/>
              </w:rPr>
              <w:t>ות שני מכרזי מיקור חוץ בתחום המ</w:t>
            </w:r>
            <w:r w:rsidRPr="00135E6D">
              <w:rPr>
                <w:rFonts w:hint="cs"/>
                <w:szCs w:val="24"/>
                <w:rtl/>
              </w:rPr>
              <w:t xml:space="preserve">חשוב בסקטור הממשלתי/ציבורי. </w:t>
            </w:r>
          </w:p>
        </w:tc>
        <w:tc>
          <w:tcPr>
            <w:tcW w:w="850" w:type="dxa"/>
          </w:tcPr>
          <w:p w14:paraId="7EE142A0" w14:textId="77777777" w:rsidR="00F31104" w:rsidRPr="00135E6D" w:rsidRDefault="00F31104" w:rsidP="00D053E2">
            <w:pPr>
              <w:spacing w:before="120" w:after="120"/>
              <w:rPr>
                <w:sz w:val="28"/>
                <w:szCs w:val="28"/>
                <w:rtl/>
              </w:rPr>
            </w:pPr>
            <w:r w:rsidRPr="00135E6D">
              <w:rPr>
                <w:rFonts w:hint="cs"/>
                <w:sz w:val="28"/>
                <w:szCs w:val="28"/>
              </w:rPr>
              <w:sym w:font="Wingdings" w:char="F0FC"/>
            </w:r>
          </w:p>
        </w:tc>
        <w:tc>
          <w:tcPr>
            <w:tcW w:w="852" w:type="dxa"/>
          </w:tcPr>
          <w:p w14:paraId="22C5FD2C" w14:textId="77777777" w:rsidR="00F31104" w:rsidRPr="00135E6D" w:rsidRDefault="00F31104" w:rsidP="00D053E2">
            <w:pPr>
              <w:spacing w:before="120" w:after="120"/>
              <w:rPr>
                <w:szCs w:val="24"/>
                <w:rtl/>
              </w:rPr>
            </w:pPr>
            <w:r w:rsidRPr="00135E6D">
              <w:rPr>
                <w:rFonts w:hint="cs"/>
                <w:szCs w:val="24"/>
                <w:rtl/>
              </w:rPr>
              <w:t>---</w:t>
            </w:r>
          </w:p>
        </w:tc>
      </w:tr>
      <w:tr w:rsidR="00F31104" w:rsidRPr="003E6DE2" w14:paraId="596E6D28" w14:textId="77777777" w:rsidTr="00D053E2">
        <w:trPr>
          <w:cantSplit/>
          <w:trHeight w:val="255"/>
        </w:trPr>
        <w:tc>
          <w:tcPr>
            <w:tcW w:w="567" w:type="dxa"/>
            <w:vMerge/>
          </w:tcPr>
          <w:p w14:paraId="0BC715CD" w14:textId="77777777" w:rsidR="00F31104" w:rsidRDefault="00F31104" w:rsidP="00D053E2">
            <w:pPr>
              <w:spacing w:before="120" w:after="120"/>
              <w:rPr>
                <w:szCs w:val="24"/>
                <w:rtl/>
              </w:rPr>
            </w:pPr>
          </w:p>
        </w:tc>
        <w:tc>
          <w:tcPr>
            <w:tcW w:w="3119" w:type="dxa"/>
            <w:vMerge/>
            <w:noWrap/>
          </w:tcPr>
          <w:p w14:paraId="6F9C030E" w14:textId="77777777" w:rsidR="00F31104" w:rsidRPr="00135E6D" w:rsidRDefault="00F31104" w:rsidP="00D053E2">
            <w:pPr>
              <w:spacing w:before="120" w:after="120"/>
              <w:rPr>
                <w:szCs w:val="24"/>
                <w:rtl/>
              </w:rPr>
            </w:pPr>
          </w:p>
        </w:tc>
        <w:tc>
          <w:tcPr>
            <w:tcW w:w="3969" w:type="dxa"/>
          </w:tcPr>
          <w:p w14:paraId="4F2E2905" w14:textId="77777777" w:rsidR="00F31104" w:rsidRPr="00135E6D" w:rsidRDefault="00F31104" w:rsidP="00D053E2">
            <w:pPr>
              <w:spacing w:before="120" w:after="120"/>
              <w:rPr>
                <w:szCs w:val="24"/>
                <w:rtl/>
              </w:rPr>
            </w:pPr>
            <w:r w:rsidRPr="00135E6D">
              <w:rPr>
                <w:rFonts w:hint="cs"/>
                <w:szCs w:val="24"/>
                <w:rtl/>
              </w:rPr>
              <w:t>יתרון י</w:t>
            </w:r>
            <w:r>
              <w:rPr>
                <w:rFonts w:hint="cs"/>
                <w:szCs w:val="24"/>
                <w:rtl/>
              </w:rPr>
              <w:t>י</w:t>
            </w:r>
            <w:r w:rsidRPr="00135E6D">
              <w:rPr>
                <w:rFonts w:hint="cs"/>
                <w:szCs w:val="24"/>
                <w:rtl/>
              </w:rPr>
              <w:t>נתן ליועץ אשר  יש לו ניסיון בליווי של מכרזים בשפה האנגלית לספק מחו"ל</w:t>
            </w:r>
          </w:p>
        </w:tc>
        <w:tc>
          <w:tcPr>
            <w:tcW w:w="850" w:type="dxa"/>
          </w:tcPr>
          <w:p w14:paraId="38E88540" w14:textId="77777777" w:rsidR="00F31104" w:rsidRPr="00135E6D" w:rsidRDefault="00F31104" w:rsidP="00D053E2">
            <w:pPr>
              <w:spacing w:before="120" w:after="120"/>
              <w:rPr>
                <w:sz w:val="28"/>
                <w:szCs w:val="28"/>
                <w:rtl/>
              </w:rPr>
            </w:pPr>
            <w:r w:rsidRPr="00135E6D">
              <w:rPr>
                <w:rFonts w:hint="cs"/>
                <w:sz w:val="28"/>
                <w:szCs w:val="28"/>
                <w:rtl/>
              </w:rPr>
              <w:t>---</w:t>
            </w:r>
          </w:p>
        </w:tc>
        <w:tc>
          <w:tcPr>
            <w:tcW w:w="852" w:type="dxa"/>
          </w:tcPr>
          <w:p w14:paraId="4B4CB952" w14:textId="77777777" w:rsidR="00F31104" w:rsidRPr="00135E6D" w:rsidRDefault="00F31104" w:rsidP="00D053E2">
            <w:pPr>
              <w:spacing w:before="120" w:after="120"/>
              <w:rPr>
                <w:sz w:val="28"/>
                <w:szCs w:val="28"/>
                <w:rtl/>
              </w:rPr>
            </w:pPr>
            <w:r w:rsidRPr="00135E6D">
              <w:rPr>
                <w:rFonts w:hint="cs"/>
                <w:sz w:val="28"/>
                <w:szCs w:val="28"/>
              </w:rPr>
              <w:sym w:font="Wingdings" w:char="F0FC"/>
            </w:r>
          </w:p>
        </w:tc>
      </w:tr>
      <w:tr w:rsidR="00F31104" w:rsidRPr="003E6DE2" w14:paraId="26C93A3C" w14:textId="77777777" w:rsidTr="00D053E2">
        <w:trPr>
          <w:cantSplit/>
          <w:trHeight w:val="255"/>
        </w:trPr>
        <w:tc>
          <w:tcPr>
            <w:tcW w:w="567" w:type="dxa"/>
            <w:vMerge w:val="restart"/>
          </w:tcPr>
          <w:p w14:paraId="7C5E86B9" w14:textId="77777777" w:rsidR="00F31104" w:rsidRDefault="00F31104" w:rsidP="00D053E2">
            <w:pPr>
              <w:spacing w:before="120" w:after="120"/>
              <w:rPr>
                <w:szCs w:val="24"/>
                <w:rtl/>
              </w:rPr>
            </w:pPr>
            <w:r>
              <w:rPr>
                <w:rFonts w:hint="cs"/>
                <w:szCs w:val="24"/>
                <w:rtl/>
              </w:rPr>
              <w:t>4</w:t>
            </w:r>
          </w:p>
        </w:tc>
        <w:tc>
          <w:tcPr>
            <w:tcW w:w="3119" w:type="dxa"/>
            <w:vMerge w:val="restart"/>
            <w:noWrap/>
          </w:tcPr>
          <w:p w14:paraId="51635653" w14:textId="77777777" w:rsidR="00F31104" w:rsidRPr="00135E6D" w:rsidRDefault="00F31104" w:rsidP="00D053E2">
            <w:pPr>
              <w:spacing w:before="120" w:after="120"/>
              <w:rPr>
                <w:szCs w:val="24"/>
                <w:rtl/>
              </w:rPr>
            </w:pPr>
            <w:r w:rsidRPr="00135E6D">
              <w:rPr>
                <w:rFonts w:hint="cs"/>
                <w:szCs w:val="24"/>
                <w:rtl/>
              </w:rPr>
              <w:t>ניסיון בניהול מערכות מידע ובסיסי נתונים</w:t>
            </w:r>
          </w:p>
        </w:tc>
        <w:tc>
          <w:tcPr>
            <w:tcW w:w="3969" w:type="dxa"/>
          </w:tcPr>
          <w:p w14:paraId="6AF39660" w14:textId="77777777" w:rsidR="00F31104" w:rsidRPr="00135E6D" w:rsidRDefault="00F31104" w:rsidP="00D053E2">
            <w:pPr>
              <w:spacing w:before="120" w:after="120"/>
              <w:rPr>
                <w:szCs w:val="24"/>
                <w:rtl/>
              </w:rPr>
            </w:pPr>
            <w:r w:rsidRPr="00135E6D">
              <w:rPr>
                <w:rFonts w:hint="cs"/>
                <w:szCs w:val="24"/>
                <w:rtl/>
              </w:rPr>
              <w:t xml:space="preserve">לפחות שלוש שנים ניסיון בניהול של מערכות מידע ובסיסי נתונים </w:t>
            </w:r>
          </w:p>
        </w:tc>
        <w:tc>
          <w:tcPr>
            <w:tcW w:w="850" w:type="dxa"/>
          </w:tcPr>
          <w:p w14:paraId="1DDCD41E" w14:textId="77777777" w:rsidR="00F31104" w:rsidRPr="00135E6D" w:rsidRDefault="00F31104" w:rsidP="00D053E2">
            <w:pPr>
              <w:spacing w:before="120" w:after="120"/>
              <w:rPr>
                <w:szCs w:val="24"/>
              </w:rPr>
            </w:pPr>
            <w:r w:rsidRPr="00135E6D">
              <w:rPr>
                <w:rFonts w:hint="cs"/>
                <w:sz w:val="28"/>
                <w:szCs w:val="28"/>
              </w:rPr>
              <w:sym w:font="Wingdings" w:char="F0FC"/>
            </w:r>
          </w:p>
        </w:tc>
        <w:tc>
          <w:tcPr>
            <w:tcW w:w="852" w:type="dxa"/>
          </w:tcPr>
          <w:p w14:paraId="3BC24476" w14:textId="77777777" w:rsidR="00F31104" w:rsidRPr="00135E6D" w:rsidRDefault="00F31104" w:rsidP="00D053E2">
            <w:pPr>
              <w:spacing w:before="120" w:after="120"/>
              <w:rPr>
                <w:szCs w:val="24"/>
                <w:rtl/>
              </w:rPr>
            </w:pPr>
            <w:r w:rsidRPr="00135E6D">
              <w:rPr>
                <w:rFonts w:hint="cs"/>
                <w:szCs w:val="24"/>
                <w:rtl/>
              </w:rPr>
              <w:t>---</w:t>
            </w:r>
          </w:p>
        </w:tc>
      </w:tr>
      <w:tr w:rsidR="00F31104" w:rsidRPr="003E6DE2" w14:paraId="4D6FAAB7" w14:textId="77777777" w:rsidTr="00D053E2">
        <w:trPr>
          <w:cantSplit/>
          <w:trHeight w:val="255"/>
        </w:trPr>
        <w:tc>
          <w:tcPr>
            <w:tcW w:w="567" w:type="dxa"/>
            <w:vMerge/>
          </w:tcPr>
          <w:p w14:paraId="10CBE1B2" w14:textId="77777777" w:rsidR="00F31104" w:rsidRDefault="00F31104" w:rsidP="00D053E2">
            <w:pPr>
              <w:spacing w:before="120" w:after="120"/>
              <w:rPr>
                <w:szCs w:val="24"/>
                <w:rtl/>
              </w:rPr>
            </w:pPr>
          </w:p>
        </w:tc>
        <w:tc>
          <w:tcPr>
            <w:tcW w:w="3119" w:type="dxa"/>
            <w:vMerge/>
            <w:noWrap/>
          </w:tcPr>
          <w:p w14:paraId="789E3198" w14:textId="77777777" w:rsidR="00F31104" w:rsidRPr="00135E6D" w:rsidRDefault="00F31104" w:rsidP="00D053E2">
            <w:pPr>
              <w:spacing w:before="120" w:after="120"/>
              <w:rPr>
                <w:szCs w:val="24"/>
                <w:rtl/>
              </w:rPr>
            </w:pPr>
          </w:p>
        </w:tc>
        <w:tc>
          <w:tcPr>
            <w:tcW w:w="3969" w:type="dxa"/>
          </w:tcPr>
          <w:p w14:paraId="67E17C71" w14:textId="77777777" w:rsidR="00F31104" w:rsidRPr="00135E6D" w:rsidRDefault="00F31104" w:rsidP="00D053E2">
            <w:pPr>
              <w:spacing w:before="120" w:after="120"/>
              <w:rPr>
                <w:szCs w:val="24"/>
                <w:rtl/>
              </w:rPr>
            </w:pPr>
            <w:r w:rsidRPr="00135E6D">
              <w:rPr>
                <w:rFonts w:hint="cs"/>
                <w:szCs w:val="24"/>
                <w:rtl/>
              </w:rPr>
              <w:t xml:space="preserve">שנים נוספות </w:t>
            </w:r>
            <w:r w:rsidRPr="00135E6D">
              <w:rPr>
                <w:szCs w:val="24"/>
                <w:rtl/>
              </w:rPr>
              <w:t>–</w:t>
            </w:r>
            <w:r w:rsidRPr="00135E6D">
              <w:rPr>
                <w:rFonts w:hint="cs"/>
                <w:szCs w:val="24"/>
                <w:rtl/>
              </w:rPr>
              <w:t xml:space="preserve"> יתרון</w:t>
            </w:r>
          </w:p>
        </w:tc>
        <w:tc>
          <w:tcPr>
            <w:tcW w:w="850" w:type="dxa"/>
          </w:tcPr>
          <w:p w14:paraId="506FEE5D" w14:textId="77777777" w:rsidR="00F31104" w:rsidRPr="00135E6D" w:rsidRDefault="00F31104" w:rsidP="00D053E2">
            <w:pPr>
              <w:spacing w:before="120" w:after="120"/>
              <w:rPr>
                <w:szCs w:val="24"/>
                <w:rtl/>
              </w:rPr>
            </w:pPr>
            <w:r w:rsidRPr="00135E6D">
              <w:rPr>
                <w:rFonts w:hint="cs"/>
                <w:szCs w:val="24"/>
                <w:rtl/>
              </w:rPr>
              <w:t>---</w:t>
            </w:r>
          </w:p>
        </w:tc>
        <w:tc>
          <w:tcPr>
            <w:tcW w:w="852" w:type="dxa"/>
          </w:tcPr>
          <w:p w14:paraId="71185487" w14:textId="77777777" w:rsidR="00F31104" w:rsidRPr="00135E6D" w:rsidRDefault="00F31104" w:rsidP="00D053E2">
            <w:pPr>
              <w:spacing w:before="120" w:after="120"/>
              <w:rPr>
                <w:szCs w:val="24"/>
              </w:rPr>
            </w:pPr>
            <w:r w:rsidRPr="00135E6D">
              <w:rPr>
                <w:rFonts w:hint="cs"/>
                <w:sz w:val="28"/>
                <w:szCs w:val="28"/>
              </w:rPr>
              <w:sym w:font="Wingdings" w:char="F0FC"/>
            </w:r>
          </w:p>
        </w:tc>
      </w:tr>
      <w:tr w:rsidR="00F31104" w:rsidRPr="003E6DE2" w14:paraId="230B7DFC" w14:textId="77777777" w:rsidTr="00D053E2">
        <w:trPr>
          <w:cantSplit/>
          <w:trHeight w:val="255"/>
        </w:trPr>
        <w:tc>
          <w:tcPr>
            <w:tcW w:w="567" w:type="dxa"/>
          </w:tcPr>
          <w:p w14:paraId="4FF50911" w14:textId="77777777" w:rsidR="00F31104" w:rsidRDefault="00F31104" w:rsidP="00D053E2">
            <w:pPr>
              <w:spacing w:before="120" w:after="120"/>
              <w:rPr>
                <w:szCs w:val="24"/>
                <w:rtl/>
              </w:rPr>
            </w:pPr>
            <w:r>
              <w:rPr>
                <w:rFonts w:hint="cs"/>
                <w:szCs w:val="24"/>
                <w:rtl/>
              </w:rPr>
              <w:t>5</w:t>
            </w:r>
          </w:p>
        </w:tc>
        <w:tc>
          <w:tcPr>
            <w:tcW w:w="3119" w:type="dxa"/>
            <w:noWrap/>
          </w:tcPr>
          <w:p w14:paraId="0669C22C" w14:textId="77777777" w:rsidR="00F31104" w:rsidRPr="00135E6D" w:rsidRDefault="00F31104" w:rsidP="00D053E2">
            <w:pPr>
              <w:spacing w:before="120" w:after="120"/>
              <w:rPr>
                <w:szCs w:val="24"/>
                <w:rtl/>
              </w:rPr>
            </w:pPr>
            <w:r w:rsidRPr="00135E6D">
              <w:rPr>
                <w:rFonts w:hint="cs"/>
                <w:szCs w:val="24"/>
                <w:rtl/>
              </w:rPr>
              <w:t xml:space="preserve">ניסיון בניתוח צרכים וכתיבת מפרטים טכניים  </w:t>
            </w:r>
          </w:p>
        </w:tc>
        <w:tc>
          <w:tcPr>
            <w:tcW w:w="3969" w:type="dxa"/>
          </w:tcPr>
          <w:p w14:paraId="224AC22A" w14:textId="77777777" w:rsidR="00F31104" w:rsidRPr="00135E6D" w:rsidRDefault="00F31104" w:rsidP="00D053E2">
            <w:pPr>
              <w:spacing w:before="120" w:after="120"/>
              <w:rPr>
                <w:szCs w:val="24"/>
                <w:rtl/>
              </w:rPr>
            </w:pPr>
            <w:r w:rsidRPr="00135E6D">
              <w:rPr>
                <w:rFonts w:hint="cs"/>
                <w:szCs w:val="24"/>
                <w:rtl/>
              </w:rPr>
              <w:t xml:space="preserve">ניסיון באפיון והגדרת צרכים של הלקוח וכתיבת מפרטים טכניים בתחום בסיסי נתונים, מערכות מידע והדרכה. </w:t>
            </w:r>
          </w:p>
        </w:tc>
        <w:tc>
          <w:tcPr>
            <w:tcW w:w="850" w:type="dxa"/>
          </w:tcPr>
          <w:p w14:paraId="2907973B" w14:textId="77777777" w:rsidR="00F31104" w:rsidRPr="00135E6D" w:rsidRDefault="00F31104" w:rsidP="00D053E2">
            <w:pPr>
              <w:spacing w:before="120" w:after="120"/>
              <w:rPr>
                <w:szCs w:val="24"/>
              </w:rPr>
            </w:pPr>
            <w:r w:rsidRPr="00135E6D">
              <w:rPr>
                <w:rFonts w:hint="cs"/>
                <w:szCs w:val="24"/>
                <w:rtl/>
              </w:rPr>
              <w:t>---</w:t>
            </w:r>
          </w:p>
        </w:tc>
        <w:tc>
          <w:tcPr>
            <w:tcW w:w="852" w:type="dxa"/>
          </w:tcPr>
          <w:p w14:paraId="23418156" w14:textId="77777777" w:rsidR="00F31104" w:rsidRPr="00135E6D" w:rsidRDefault="00F31104" w:rsidP="00D053E2">
            <w:pPr>
              <w:spacing w:before="120" w:after="120"/>
              <w:rPr>
                <w:szCs w:val="24"/>
              </w:rPr>
            </w:pPr>
            <w:r w:rsidRPr="00135E6D">
              <w:rPr>
                <w:rFonts w:hint="cs"/>
                <w:sz w:val="28"/>
                <w:szCs w:val="28"/>
              </w:rPr>
              <w:sym w:font="Wingdings" w:char="F0FC"/>
            </w:r>
          </w:p>
        </w:tc>
      </w:tr>
      <w:tr w:rsidR="00F31104" w:rsidRPr="003E6DE2" w14:paraId="02A9AA74" w14:textId="77777777" w:rsidTr="00D053E2">
        <w:trPr>
          <w:cantSplit/>
          <w:trHeight w:val="255"/>
        </w:trPr>
        <w:tc>
          <w:tcPr>
            <w:tcW w:w="567" w:type="dxa"/>
          </w:tcPr>
          <w:p w14:paraId="0AECF9CD" w14:textId="77777777" w:rsidR="00F31104" w:rsidRDefault="00F31104" w:rsidP="00D053E2">
            <w:pPr>
              <w:spacing w:before="120" w:after="120"/>
              <w:rPr>
                <w:szCs w:val="24"/>
                <w:rtl/>
              </w:rPr>
            </w:pPr>
            <w:r>
              <w:rPr>
                <w:rFonts w:hint="cs"/>
                <w:szCs w:val="24"/>
                <w:rtl/>
              </w:rPr>
              <w:t>7</w:t>
            </w:r>
          </w:p>
        </w:tc>
        <w:tc>
          <w:tcPr>
            <w:tcW w:w="3119" w:type="dxa"/>
            <w:noWrap/>
          </w:tcPr>
          <w:p w14:paraId="4037EB5D" w14:textId="77777777" w:rsidR="00F31104" w:rsidRPr="00135E6D" w:rsidRDefault="00F31104" w:rsidP="00D053E2">
            <w:pPr>
              <w:spacing w:before="120" w:after="120"/>
              <w:rPr>
                <w:szCs w:val="24"/>
                <w:rtl/>
              </w:rPr>
            </w:pPr>
            <w:r>
              <w:rPr>
                <w:rFonts w:hint="cs"/>
                <w:szCs w:val="24"/>
                <w:rtl/>
              </w:rPr>
              <w:t>ניסיון בהקמת רשתות מ</w:t>
            </w:r>
            <w:r w:rsidRPr="00135E6D">
              <w:rPr>
                <w:rFonts w:hint="cs"/>
                <w:szCs w:val="24"/>
                <w:rtl/>
              </w:rPr>
              <w:t>חשוב</w:t>
            </w:r>
          </w:p>
        </w:tc>
        <w:tc>
          <w:tcPr>
            <w:tcW w:w="3969" w:type="dxa"/>
          </w:tcPr>
          <w:p w14:paraId="3C4D29F9" w14:textId="77777777" w:rsidR="00F31104" w:rsidRPr="00135E6D" w:rsidRDefault="00F31104" w:rsidP="00D053E2">
            <w:pPr>
              <w:spacing w:before="120" w:after="120"/>
              <w:rPr>
                <w:szCs w:val="24"/>
                <w:rtl/>
              </w:rPr>
            </w:pPr>
            <w:r w:rsidRPr="00135E6D">
              <w:rPr>
                <w:rFonts w:hint="cs"/>
                <w:szCs w:val="24"/>
                <w:rtl/>
              </w:rPr>
              <w:t>ניסיון בהקמת רשתות מחשוב, חדרי שרתים ותשתיות תקשורת</w:t>
            </w:r>
          </w:p>
        </w:tc>
        <w:tc>
          <w:tcPr>
            <w:tcW w:w="850" w:type="dxa"/>
          </w:tcPr>
          <w:p w14:paraId="77501177" w14:textId="77777777" w:rsidR="00F31104" w:rsidRPr="00135E6D" w:rsidRDefault="00F31104" w:rsidP="00D053E2">
            <w:pPr>
              <w:spacing w:before="120" w:after="120"/>
              <w:rPr>
                <w:szCs w:val="24"/>
                <w:rtl/>
              </w:rPr>
            </w:pPr>
            <w:r w:rsidRPr="00135E6D">
              <w:rPr>
                <w:rFonts w:hint="cs"/>
                <w:szCs w:val="24"/>
                <w:rtl/>
              </w:rPr>
              <w:t>---</w:t>
            </w:r>
          </w:p>
        </w:tc>
        <w:tc>
          <w:tcPr>
            <w:tcW w:w="852" w:type="dxa"/>
          </w:tcPr>
          <w:p w14:paraId="55BB0488" w14:textId="77777777" w:rsidR="00F31104" w:rsidRPr="00135E6D" w:rsidRDefault="00F31104" w:rsidP="00D053E2">
            <w:pPr>
              <w:spacing w:before="120" w:after="120"/>
              <w:rPr>
                <w:szCs w:val="24"/>
              </w:rPr>
            </w:pPr>
            <w:r w:rsidRPr="00135E6D">
              <w:rPr>
                <w:rFonts w:hint="cs"/>
                <w:sz w:val="28"/>
                <w:szCs w:val="28"/>
              </w:rPr>
              <w:sym w:font="Wingdings" w:char="F0FC"/>
            </w:r>
          </w:p>
        </w:tc>
      </w:tr>
      <w:tr w:rsidR="00F31104" w14:paraId="546709C7" w14:textId="77777777" w:rsidTr="00D053E2">
        <w:trPr>
          <w:cantSplit/>
          <w:trHeight w:val="255"/>
        </w:trPr>
        <w:tc>
          <w:tcPr>
            <w:tcW w:w="567" w:type="dxa"/>
            <w:tcMar>
              <w:left w:w="57" w:type="dxa"/>
              <w:right w:w="57" w:type="dxa"/>
            </w:tcMar>
          </w:tcPr>
          <w:p w14:paraId="41FCDDD6" w14:textId="77777777" w:rsidR="00F31104" w:rsidRDefault="00F31104" w:rsidP="00D053E2">
            <w:pPr>
              <w:spacing w:before="120" w:after="120"/>
              <w:rPr>
                <w:szCs w:val="24"/>
                <w:rtl/>
              </w:rPr>
            </w:pPr>
            <w:r>
              <w:rPr>
                <w:rFonts w:hint="cs"/>
                <w:szCs w:val="24"/>
                <w:rtl/>
              </w:rPr>
              <w:t>8</w:t>
            </w:r>
          </w:p>
        </w:tc>
        <w:tc>
          <w:tcPr>
            <w:tcW w:w="7088" w:type="dxa"/>
            <w:gridSpan w:val="2"/>
            <w:noWrap/>
          </w:tcPr>
          <w:p w14:paraId="1CD72F57" w14:textId="77777777" w:rsidR="00F31104" w:rsidRPr="00135E6D" w:rsidRDefault="00F31104" w:rsidP="00D053E2">
            <w:pPr>
              <w:tabs>
                <w:tab w:val="left" w:pos="1077"/>
              </w:tabs>
              <w:spacing w:before="120" w:after="120"/>
              <w:rPr>
                <w:szCs w:val="24"/>
                <w:u w:val="single"/>
                <w:rtl/>
              </w:rPr>
            </w:pPr>
            <w:r w:rsidRPr="00135E6D">
              <w:rPr>
                <w:rFonts w:hint="cs"/>
                <w:szCs w:val="24"/>
                <w:u w:val="single"/>
                <w:rtl/>
              </w:rPr>
              <w:t>נסיון (תנאי סף)</w:t>
            </w:r>
          </w:p>
          <w:p w14:paraId="063FE9DC" w14:textId="77777777" w:rsidR="00F31104" w:rsidRPr="00135E6D" w:rsidRDefault="00F31104" w:rsidP="00D053E2">
            <w:pPr>
              <w:tabs>
                <w:tab w:val="left" w:pos="1077"/>
              </w:tabs>
              <w:spacing w:before="120" w:after="120"/>
              <w:rPr>
                <w:szCs w:val="24"/>
                <w:rtl/>
              </w:rPr>
            </w:pPr>
            <w:r w:rsidRPr="00135E6D">
              <w:rPr>
                <w:rFonts w:hint="cs"/>
                <w:szCs w:val="24"/>
                <w:rtl/>
              </w:rPr>
              <w:t>הצגת תצהיר חתום מטעם מורשה חתימה של המציע, ומאומת ע"י עו"ד, המאשר</w:t>
            </w:r>
            <w:r>
              <w:rPr>
                <w:rFonts w:hint="cs"/>
                <w:szCs w:val="24"/>
                <w:rtl/>
              </w:rPr>
              <w:t xml:space="preserve"> ומצהיר כי המציע סיפק שרותי ייעוץ</w:t>
            </w:r>
            <w:r w:rsidRPr="00135E6D">
              <w:rPr>
                <w:rFonts w:hint="cs"/>
                <w:szCs w:val="24"/>
                <w:rtl/>
              </w:rPr>
              <w:t xml:space="preserve"> בתחום מיקור חוץ</w:t>
            </w:r>
          </w:p>
          <w:p w14:paraId="5CFB5AD0" w14:textId="77777777" w:rsidR="00F31104" w:rsidRPr="00135E6D" w:rsidRDefault="00F31104" w:rsidP="00D053E2">
            <w:pPr>
              <w:spacing w:before="120" w:after="120"/>
              <w:rPr>
                <w:szCs w:val="24"/>
                <w:rtl/>
              </w:rPr>
            </w:pPr>
            <w:r w:rsidRPr="00135E6D">
              <w:rPr>
                <w:rFonts w:hint="cs"/>
                <w:szCs w:val="24"/>
                <w:rtl/>
              </w:rPr>
              <w:t xml:space="preserve">נוסח התצהיר </w:t>
            </w:r>
            <w:r w:rsidRPr="00135E6D">
              <w:rPr>
                <w:szCs w:val="24"/>
                <w:rtl/>
              </w:rPr>
              <w:t>–</w:t>
            </w:r>
            <w:r w:rsidRPr="00135E6D">
              <w:rPr>
                <w:rFonts w:hint="cs"/>
                <w:szCs w:val="24"/>
                <w:rtl/>
              </w:rPr>
              <w:t xml:space="preserve"> ראה נספח ב'</w:t>
            </w:r>
          </w:p>
        </w:tc>
        <w:tc>
          <w:tcPr>
            <w:tcW w:w="850" w:type="dxa"/>
          </w:tcPr>
          <w:p w14:paraId="31D7B8C0" w14:textId="77777777" w:rsidR="00F31104" w:rsidRPr="00135E6D" w:rsidRDefault="00F31104" w:rsidP="00D053E2">
            <w:pPr>
              <w:tabs>
                <w:tab w:val="left" w:pos="537"/>
              </w:tabs>
              <w:spacing w:before="120" w:after="120"/>
              <w:rPr>
                <w:szCs w:val="24"/>
                <w:rtl/>
              </w:rPr>
            </w:pPr>
            <w:r w:rsidRPr="00135E6D">
              <w:rPr>
                <w:rFonts w:hint="cs"/>
                <w:szCs w:val="24"/>
              </w:rPr>
              <w:sym w:font="Wingdings" w:char="F0FC"/>
            </w:r>
          </w:p>
        </w:tc>
        <w:tc>
          <w:tcPr>
            <w:tcW w:w="852" w:type="dxa"/>
          </w:tcPr>
          <w:p w14:paraId="3BD779C3" w14:textId="77777777" w:rsidR="00F31104" w:rsidRPr="00135E6D" w:rsidRDefault="00F31104" w:rsidP="00D053E2">
            <w:pPr>
              <w:tabs>
                <w:tab w:val="left" w:pos="537"/>
              </w:tabs>
              <w:spacing w:before="120" w:after="120"/>
              <w:rPr>
                <w:szCs w:val="24"/>
                <w:rtl/>
              </w:rPr>
            </w:pPr>
            <w:r w:rsidRPr="00135E6D">
              <w:rPr>
                <w:rFonts w:hint="cs"/>
                <w:szCs w:val="24"/>
                <w:rtl/>
              </w:rPr>
              <w:t>---</w:t>
            </w:r>
          </w:p>
        </w:tc>
      </w:tr>
    </w:tbl>
    <w:p w14:paraId="0FEEEC44" w14:textId="77777777" w:rsidR="00F31104" w:rsidRDefault="00F31104" w:rsidP="00F31104">
      <w:pPr>
        <w:spacing w:line="360" w:lineRule="auto"/>
        <w:contextualSpacing/>
        <w:jc w:val="both"/>
        <w:rPr>
          <w:rFonts w:ascii="Calibri" w:eastAsia="Calibri" w:hAnsi="Calibri"/>
          <w:szCs w:val="24"/>
          <w:rtl/>
        </w:rPr>
      </w:pPr>
    </w:p>
    <w:p w14:paraId="5BEA9F6E" w14:textId="77777777" w:rsidR="00F31104" w:rsidRDefault="00F31104" w:rsidP="00F31104">
      <w:pPr>
        <w:pStyle w:val="af2"/>
        <w:numPr>
          <w:ilvl w:val="0"/>
          <w:numId w:val="52"/>
        </w:numPr>
        <w:spacing w:line="360" w:lineRule="auto"/>
        <w:ind w:left="169"/>
        <w:jc w:val="both"/>
        <w:rPr>
          <w:b/>
          <w:bCs/>
          <w:sz w:val="28"/>
          <w:szCs w:val="28"/>
          <w:u w:val="single"/>
          <w:rtl/>
        </w:rPr>
      </w:pPr>
      <w:r w:rsidRPr="00D00BF0">
        <w:rPr>
          <w:rFonts w:hint="cs"/>
          <w:b/>
          <w:bCs/>
          <w:sz w:val="28"/>
          <w:szCs w:val="28"/>
          <w:u w:val="single"/>
          <w:rtl/>
        </w:rPr>
        <w:t>ניגוד עניינים</w:t>
      </w:r>
    </w:p>
    <w:p w14:paraId="52F317AD" w14:textId="77777777" w:rsidR="00F31104" w:rsidRPr="002411F7" w:rsidRDefault="00F31104" w:rsidP="00F31104">
      <w:pPr>
        <w:pStyle w:val="af2"/>
        <w:numPr>
          <w:ilvl w:val="0"/>
          <w:numId w:val="39"/>
        </w:numPr>
        <w:spacing w:line="360" w:lineRule="auto"/>
        <w:jc w:val="both"/>
        <w:rPr>
          <w:rFonts w:ascii="Arial" w:hAnsi="Arial"/>
          <w:szCs w:val="24"/>
          <w:rtl/>
        </w:rPr>
      </w:pPr>
      <w:r w:rsidRPr="002411F7">
        <w:rPr>
          <w:rFonts w:ascii="Arial" w:hAnsi="Arial" w:hint="cs"/>
          <w:szCs w:val="24"/>
          <w:rtl/>
        </w:rPr>
        <w:t xml:space="preserve">על </w:t>
      </w:r>
      <w:r w:rsidRPr="002411F7">
        <w:rPr>
          <w:rFonts w:ascii="Arial" w:hAnsi="Arial"/>
          <w:szCs w:val="24"/>
          <w:rtl/>
        </w:rPr>
        <w:t>המציע</w:t>
      </w:r>
      <w:r w:rsidRPr="002411F7">
        <w:rPr>
          <w:rFonts w:ascii="Arial" w:hAnsi="Arial" w:hint="cs"/>
          <w:szCs w:val="24"/>
          <w:rtl/>
        </w:rPr>
        <w:t xml:space="preserve"> </w:t>
      </w:r>
      <w:r w:rsidRPr="002C367D">
        <w:rPr>
          <w:rFonts w:ascii="Arial" w:hAnsi="Arial" w:hint="cs"/>
          <w:szCs w:val="24"/>
          <w:rtl/>
        </w:rPr>
        <w:t xml:space="preserve"> והיועץ המוצע מטעמו</w:t>
      </w:r>
      <w:r w:rsidRPr="002411F7">
        <w:rPr>
          <w:rFonts w:ascii="Arial" w:hAnsi="Arial" w:hint="cs"/>
          <w:szCs w:val="24"/>
          <w:rtl/>
        </w:rPr>
        <w:t>,</w:t>
      </w:r>
      <w:r w:rsidRPr="002411F7">
        <w:rPr>
          <w:rFonts w:ascii="Arial" w:hAnsi="Arial"/>
          <w:szCs w:val="24"/>
          <w:rtl/>
        </w:rPr>
        <w:t xml:space="preserve"> </w:t>
      </w:r>
      <w:r w:rsidRPr="002411F7">
        <w:rPr>
          <w:rFonts w:ascii="Arial" w:hAnsi="Arial" w:hint="cs"/>
          <w:szCs w:val="24"/>
          <w:rtl/>
        </w:rPr>
        <w:t>לה</w:t>
      </w:r>
      <w:r w:rsidRPr="002411F7">
        <w:rPr>
          <w:rFonts w:ascii="Arial" w:hAnsi="Arial"/>
          <w:szCs w:val="24"/>
          <w:rtl/>
        </w:rPr>
        <w:t>צהיר כי</w:t>
      </w:r>
      <w:r w:rsidRPr="000D137C">
        <w:rPr>
          <w:rFonts w:ascii="Arial" w:hAnsi="Arial" w:hint="cs"/>
          <w:szCs w:val="24"/>
          <w:rtl/>
        </w:rPr>
        <w:t xml:space="preserve"> </w:t>
      </w:r>
      <w:r w:rsidRPr="000D137C">
        <w:rPr>
          <w:rFonts w:ascii="Arial" w:hAnsi="Arial"/>
          <w:szCs w:val="24"/>
          <w:rtl/>
        </w:rPr>
        <w:t xml:space="preserve">אינו נמצא בניגוד עניינים בין השירותים אותם הוא מספק כיום לבין השירותים </w:t>
      </w:r>
      <w:r w:rsidRPr="00CA759A">
        <w:rPr>
          <w:rFonts w:ascii="Arial" w:hAnsi="Arial" w:hint="cs"/>
          <w:szCs w:val="24"/>
          <w:rtl/>
        </w:rPr>
        <w:t>הנדרשים למשרד</w:t>
      </w:r>
      <w:r w:rsidRPr="00CA759A">
        <w:rPr>
          <w:rFonts w:ascii="Arial" w:hAnsi="Arial"/>
          <w:szCs w:val="24"/>
          <w:rtl/>
        </w:rPr>
        <w:t xml:space="preserve"> במסגרת מכרז זה</w:t>
      </w:r>
      <w:r w:rsidRPr="00CA759A">
        <w:rPr>
          <w:rFonts w:ascii="Arial" w:hAnsi="Arial" w:hint="cs"/>
          <w:szCs w:val="24"/>
          <w:rtl/>
        </w:rPr>
        <w:t>, וכי יימנע מלהימצא במצב זה לתקופה הקבועה במסמכי המכרז</w:t>
      </w:r>
      <w:r w:rsidRPr="00CA759A">
        <w:rPr>
          <w:rFonts w:ascii="Arial" w:hAnsi="Arial"/>
          <w:szCs w:val="24"/>
          <w:rtl/>
        </w:rPr>
        <w:t>.</w:t>
      </w:r>
      <w:r w:rsidRPr="00E83E7C">
        <w:rPr>
          <w:rFonts w:ascii="Arial" w:hAnsi="Arial"/>
          <w:szCs w:val="24"/>
          <w:rtl/>
        </w:rPr>
        <w:t xml:space="preserve"> המציע</w:t>
      </w:r>
      <w:r w:rsidRPr="00924D7B">
        <w:rPr>
          <w:rFonts w:ascii="Arial" w:hAnsi="Arial" w:hint="cs"/>
          <w:szCs w:val="24"/>
          <w:rtl/>
        </w:rPr>
        <w:t xml:space="preserve"> </w:t>
      </w:r>
      <w:r w:rsidRPr="002C367D">
        <w:rPr>
          <w:rFonts w:ascii="Arial" w:hAnsi="Arial" w:hint="cs"/>
          <w:szCs w:val="24"/>
          <w:rtl/>
        </w:rPr>
        <w:t>והיועץ  ישיבו</w:t>
      </w:r>
      <w:r w:rsidRPr="002C367D">
        <w:rPr>
          <w:rFonts w:ascii="Arial" w:hAnsi="Arial"/>
          <w:szCs w:val="24"/>
          <w:rtl/>
        </w:rPr>
        <w:t xml:space="preserve"> על שאלון בנושא ניגוד עניינים. </w:t>
      </w:r>
      <w:r w:rsidRPr="002C367D">
        <w:rPr>
          <w:rFonts w:ascii="Arial" w:hAnsi="Arial" w:hint="cs"/>
          <w:b/>
          <w:bCs/>
          <w:szCs w:val="24"/>
          <w:rtl/>
        </w:rPr>
        <w:t>ההצהרה ו</w:t>
      </w:r>
      <w:r w:rsidRPr="002C367D">
        <w:rPr>
          <w:rFonts w:ascii="Arial" w:hAnsi="Arial"/>
          <w:b/>
          <w:bCs/>
          <w:szCs w:val="24"/>
          <w:rtl/>
        </w:rPr>
        <w:t>השאלון יהיו על גבי המסמך המצ"ב למכרז כנספח ח'</w:t>
      </w:r>
      <w:r w:rsidRPr="002411F7">
        <w:rPr>
          <w:rFonts w:ascii="Arial" w:hAnsi="Arial"/>
          <w:b/>
          <w:bCs/>
          <w:szCs w:val="24"/>
          <w:rtl/>
        </w:rPr>
        <w:t>.</w:t>
      </w:r>
    </w:p>
    <w:p w14:paraId="52E02415" w14:textId="77777777" w:rsidR="00F31104" w:rsidRPr="00BC485A" w:rsidRDefault="00F31104" w:rsidP="00F31104">
      <w:pPr>
        <w:pStyle w:val="af2"/>
        <w:numPr>
          <w:ilvl w:val="0"/>
          <w:numId w:val="39"/>
        </w:numPr>
        <w:spacing w:line="360" w:lineRule="auto"/>
        <w:jc w:val="both"/>
        <w:rPr>
          <w:rFonts w:ascii="Arial" w:hAnsi="Arial"/>
          <w:b/>
          <w:bCs/>
          <w:szCs w:val="24"/>
          <w:rtl/>
        </w:rPr>
      </w:pPr>
      <w:r w:rsidRPr="002411F7">
        <w:rPr>
          <w:rFonts w:ascii="Arial" w:hAnsi="Arial" w:hint="cs"/>
          <w:szCs w:val="24"/>
          <w:rtl/>
        </w:rPr>
        <w:t xml:space="preserve">על המציע </w:t>
      </w:r>
      <w:r w:rsidRPr="002C367D">
        <w:rPr>
          <w:rFonts w:ascii="Arial" w:hAnsi="Arial" w:hint="cs"/>
          <w:szCs w:val="24"/>
          <w:rtl/>
        </w:rPr>
        <w:t xml:space="preserve">והיועץ </w:t>
      </w:r>
      <w:r w:rsidRPr="002411F7">
        <w:rPr>
          <w:rFonts w:ascii="Arial" w:hAnsi="Arial" w:hint="cs"/>
          <w:szCs w:val="24"/>
          <w:rtl/>
        </w:rPr>
        <w:t>ל</w:t>
      </w:r>
      <w:r w:rsidRPr="002411F7">
        <w:rPr>
          <w:rFonts w:ascii="Arial" w:hAnsi="Arial"/>
          <w:szCs w:val="24"/>
          <w:rtl/>
        </w:rPr>
        <w:t>פרט את כל הקשרים המקצועיים, העסקיים, הכלכליים והאישיים עם</w:t>
      </w:r>
      <w:r w:rsidRPr="00256E96">
        <w:rPr>
          <w:rFonts w:ascii="Arial" w:hAnsi="Arial"/>
          <w:szCs w:val="24"/>
          <w:rtl/>
        </w:rPr>
        <w:t xml:space="preserve"> גורמים אחרים במהלך </w:t>
      </w:r>
      <w:r>
        <w:rPr>
          <w:rFonts w:ascii="Arial" w:hAnsi="Arial" w:hint="cs"/>
          <w:szCs w:val="24"/>
          <w:rtl/>
        </w:rPr>
        <w:t>חמש</w:t>
      </w:r>
      <w:r w:rsidRPr="00256E96">
        <w:rPr>
          <w:rFonts w:ascii="Arial" w:hAnsi="Arial"/>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7BD52A78" w14:textId="77777777" w:rsidR="00F31104" w:rsidRDefault="00F31104" w:rsidP="00F31104">
      <w:pPr>
        <w:pStyle w:val="af2"/>
        <w:numPr>
          <w:ilvl w:val="0"/>
          <w:numId w:val="39"/>
        </w:numPr>
        <w:spacing w:line="360" w:lineRule="auto"/>
        <w:jc w:val="both"/>
        <w:rPr>
          <w:rFonts w:ascii="Arial" w:hAnsi="Arial"/>
          <w:szCs w:val="24"/>
          <w:rtl/>
        </w:rPr>
      </w:pPr>
      <w:r w:rsidRPr="00256E96">
        <w:rPr>
          <w:rFonts w:ascii="Arial" w:hAnsi="Arial"/>
          <w:szCs w:val="24"/>
          <w:rtl/>
        </w:rPr>
        <w:t xml:space="preserve">ועדת המכרזים של המשרד רשאית לפסול הצעות שיש בהן לדעתה חשש למצב של ניגוד </w:t>
      </w:r>
      <w:r w:rsidRPr="00256E96">
        <w:rPr>
          <w:rFonts w:ascii="Arial" w:hAnsi="Arial" w:hint="cs"/>
          <w:szCs w:val="24"/>
          <w:rtl/>
        </w:rPr>
        <w:t>עניינים</w:t>
      </w:r>
      <w:r w:rsidRPr="00256E96">
        <w:rPr>
          <w:rFonts w:ascii="Arial" w:hAnsi="Arial"/>
          <w:szCs w:val="24"/>
          <w:rtl/>
        </w:rPr>
        <w:t>. כן רשאית הוועדה לקבוע עם הזוכה הסדר למניעת ניגוד עניינים</w:t>
      </w:r>
      <w:r>
        <w:rPr>
          <w:rFonts w:ascii="Arial" w:hAnsi="Arial" w:hint="cs"/>
          <w:szCs w:val="24"/>
          <w:rtl/>
        </w:rPr>
        <w:t>,</w:t>
      </w:r>
      <w:r w:rsidRPr="00256E96">
        <w:rPr>
          <w:rFonts w:ascii="Arial" w:hAnsi="Arial"/>
          <w:szCs w:val="24"/>
          <w:rtl/>
        </w:rPr>
        <w:t xml:space="preserve"> והכול ע"פ שקול דעתה הבלעדי</w:t>
      </w:r>
      <w:r w:rsidRPr="00256E96">
        <w:rPr>
          <w:rFonts w:ascii="Arial" w:hAnsi="Arial" w:hint="cs"/>
          <w:szCs w:val="24"/>
          <w:rtl/>
        </w:rPr>
        <w:t>.</w:t>
      </w:r>
    </w:p>
    <w:p w14:paraId="3BCB2C90" w14:textId="77777777" w:rsidR="00F31104" w:rsidRDefault="00F31104" w:rsidP="00F31104">
      <w:pPr>
        <w:spacing w:line="360" w:lineRule="auto"/>
        <w:jc w:val="both"/>
        <w:rPr>
          <w:rFonts w:ascii="Arial" w:hAnsi="Arial"/>
          <w:szCs w:val="24"/>
          <w:rtl/>
        </w:rPr>
      </w:pPr>
    </w:p>
    <w:p w14:paraId="7C796A99" w14:textId="77777777" w:rsidR="00F31104" w:rsidRDefault="00F31104" w:rsidP="00F31104">
      <w:pPr>
        <w:pStyle w:val="af2"/>
        <w:numPr>
          <w:ilvl w:val="0"/>
          <w:numId w:val="52"/>
        </w:numPr>
        <w:spacing w:line="360" w:lineRule="auto"/>
        <w:ind w:left="169"/>
        <w:jc w:val="both"/>
        <w:rPr>
          <w:rFonts w:ascii="Arial" w:hAnsi="Arial"/>
          <w:sz w:val="28"/>
          <w:szCs w:val="28"/>
          <w:rtl/>
        </w:rPr>
      </w:pPr>
      <w:r w:rsidRPr="00D00BF0">
        <w:rPr>
          <w:b/>
          <w:bCs/>
          <w:sz w:val="28"/>
          <w:szCs w:val="28"/>
          <w:u w:val="single"/>
          <w:rtl/>
        </w:rPr>
        <w:t>תנאים כלליים הקשורים לביצוע העבודה:</w:t>
      </w:r>
    </w:p>
    <w:p w14:paraId="58FB6B10" w14:textId="77777777" w:rsidR="00F31104" w:rsidRPr="000D137C" w:rsidRDefault="00F31104" w:rsidP="00F31104">
      <w:pPr>
        <w:pStyle w:val="af2"/>
        <w:numPr>
          <w:ilvl w:val="0"/>
          <w:numId w:val="58"/>
        </w:numPr>
        <w:spacing w:line="360" w:lineRule="auto"/>
        <w:jc w:val="both"/>
        <w:rPr>
          <w:rFonts w:ascii="Arial" w:hAnsi="Arial"/>
          <w:szCs w:val="24"/>
        </w:rPr>
      </w:pPr>
      <w:r w:rsidRPr="002411F7">
        <w:rPr>
          <w:rFonts w:ascii="Arial" w:hAnsi="Arial" w:hint="cs"/>
          <w:szCs w:val="24"/>
          <w:rtl/>
        </w:rPr>
        <w:t xml:space="preserve">הממונה מטעם המשרד על ביצוע השירותים נשוא מכרז זה </w:t>
      </w:r>
      <w:r w:rsidRPr="002C367D">
        <w:rPr>
          <w:rFonts w:ascii="Arial" w:hAnsi="Arial" w:hint="cs"/>
          <w:szCs w:val="24"/>
          <w:rtl/>
        </w:rPr>
        <w:t>ה</w:t>
      </w:r>
      <w:r>
        <w:rPr>
          <w:rFonts w:ascii="Arial" w:hAnsi="Arial" w:hint="cs"/>
          <w:szCs w:val="24"/>
          <w:rtl/>
        </w:rPr>
        <w:t>ו</w:t>
      </w:r>
      <w:r w:rsidRPr="002C367D">
        <w:rPr>
          <w:rFonts w:ascii="Arial" w:hAnsi="Arial" w:hint="cs"/>
          <w:szCs w:val="24"/>
          <w:rtl/>
        </w:rPr>
        <w:t xml:space="preserve">א </w:t>
      </w:r>
      <w:r w:rsidRPr="002C367D">
        <w:rPr>
          <w:rFonts w:ascii="Arial" w:hAnsi="Arial" w:hint="eastAsia"/>
          <w:b/>
          <w:bCs/>
          <w:szCs w:val="24"/>
          <w:rtl/>
        </w:rPr>
        <w:t>מ</w:t>
      </w:r>
      <w:r>
        <w:rPr>
          <w:rFonts w:ascii="Arial" w:hAnsi="Arial" w:hint="cs"/>
          <w:b/>
          <w:bCs/>
          <w:szCs w:val="24"/>
          <w:rtl/>
        </w:rPr>
        <w:t>י</w:t>
      </w:r>
      <w:r w:rsidRPr="002C367D">
        <w:rPr>
          <w:rFonts w:ascii="Arial" w:hAnsi="Arial" w:hint="eastAsia"/>
          <w:b/>
          <w:bCs/>
          <w:szCs w:val="24"/>
          <w:rtl/>
        </w:rPr>
        <w:t>נהל</w:t>
      </w:r>
      <w:r w:rsidRPr="002C367D">
        <w:rPr>
          <w:rFonts w:ascii="Arial" w:hAnsi="Arial" w:hint="cs"/>
          <w:b/>
          <w:bCs/>
          <w:szCs w:val="24"/>
          <w:rtl/>
        </w:rPr>
        <w:t xml:space="preserve"> אוצרות טבע </w:t>
      </w:r>
      <w:r w:rsidRPr="002411F7">
        <w:rPr>
          <w:rFonts w:ascii="Arial" w:hAnsi="Arial" w:hint="cs"/>
          <w:szCs w:val="24"/>
          <w:rtl/>
        </w:rPr>
        <w:t xml:space="preserve">או מי שימונה </w:t>
      </w:r>
      <w:r w:rsidRPr="002C367D">
        <w:rPr>
          <w:rFonts w:ascii="Arial" w:hAnsi="Arial" w:hint="cs"/>
          <w:szCs w:val="24"/>
          <w:rtl/>
        </w:rPr>
        <w:t>מטעמו</w:t>
      </w:r>
      <w:r w:rsidRPr="002411F7">
        <w:rPr>
          <w:rFonts w:ascii="Arial" w:hAnsi="Arial" w:hint="cs"/>
          <w:szCs w:val="24"/>
          <w:rtl/>
        </w:rPr>
        <w:t xml:space="preserve"> בכתב (להלן: </w:t>
      </w:r>
      <w:r w:rsidRPr="002411F7">
        <w:rPr>
          <w:rFonts w:ascii="Arial" w:hAnsi="Arial"/>
          <w:b/>
          <w:bCs/>
          <w:szCs w:val="24"/>
          <w:u w:val="single"/>
          <w:rtl/>
        </w:rPr>
        <w:t>"</w:t>
      </w:r>
      <w:r w:rsidRPr="002411F7">
        <w:rPr>
          <w:rFonts w:ascii="Arial" w:hAnsi="Arial" w:hint="eastAsia"/>
          <w:b/>
          <w:bCs/>
          <w:i/>
          <w:iCs/>
          <w:szCs w:val="24"/>
          <w:u w:val="single"/>
          <w:rtl/>
        </w:rPr>
        <w:t>הממונה</w:t>
      </w:r>
      <w:r w:rsidRPr="000D137C">
        <w:rPr>
          <w:rFonts w:ascii="Arial" w:hAnsi="Arial"/>
          <w:b/>
          <w:bCs/>
          <w:szCs w:val="24"/>
          <w:u w:val="single"/>
          <w:rtl/>
        </w:rPr>
        <w:t>"</w:t>
      </w:r>
      <w:r w:rsidRPr="000D137C">
        <w:rPr>
          <w:rFonts w:ascii="Arial" w:hAnsi="Arial" w:hint="cs"/>
          <w:szCs w:val="24"/>
          <w:rtl/>
        </w:rPr>
        <w:t>).</w:t>
      </w:r>
    </w:p>
    <w:p w14:paraId="40472BD7" w14:textId="77777777" w:rsidR="00F31104" w:rsidRPr="002C367D" w:rsidRDefault="00F31104" w:rsidP="00F31104">
      <w:pPr>
        <w:pStyle w:val="af2"/>
        <w:numPr>
          <w:ilvl w:val="0"/>
          <w:numId w:val="58"/>
        </w:numPr>
        <w:spacing w:line="360" w:lineRule="auto"/>
        <w:contextualSpacing w:val="0"/>
        <w:jc w:val="both"/>
        <w:rPr>
          <w:rFonts w:ascii="Arial" w:hAnsi="Arial"/>
          <w:szCs w:val="24"/>
        </w:rPr>
      </w:pPr>
      <w:r w:rsidRPr="002C367D">
        <w:rPr>
          <w:rFonts w:ascii="Arial" w:hAnsi="Arial" w:hint="cs"/>
          <w:szCs w:val="24"/>
          <w:rtl/>
        </w:rPr>
        <w:t xml:space="preserve">היועץ </w:t>
      </w:r>
      <w:r w:rsidRPr="002411F7">
        <w:rPr>
          <w:rFonts w:ascii="Arial" w:hAnsi="Arial" w:hint="cs"/>
          <w:szCs w:val="24"/>
          <w:rtl/>
        </w:rPr>
        <w:t xml:space="preserve"> מטעם הזוכה יידרשו לעבור בדיקה ב</w:t>
      </w:r>
      <w:r>
        <w:rPr>
          <w:rFonts w:ascii="Arial" w:hAnsi="Arial" w:hint="cs"/>
          <w:szCs w:val="24"/>
          <w:rtl/>
        </w:rPr>
        <w:t>י</w:t>
      </w:r>
      <w:r w:rsidRPr="002411F7">
        <w:rPr>
          <w:rFonts w:ascii="Arial" w:hAnsi="Arial" w:hint="cs"/>
          <w:szCs w:val="24"/>
          <w:rtl/>
        </w:rPr>
        <w:t>טחונית ע"י קצין הב</w:t>
      </w:r>
      <w:r>
        <w:rPr>
          <w:rFonts w:ascii="Arial" w:hAnsi="Arial" w:hint="cs"/>
          <w:szCs w:val="24"/>
          <w:rtl/>
        </w:rPr>
        <w:t>י</w:t>
      </w:r>
      <w:r w:rsidRPr="002411F7">
        <w:rPr>
          <w:rFonts w:ascii="Arial" w:hAnsi="Arial" w:hint="cs"/>
          <w:szCs w:val="24"/>
          <w:rtl/>
        </w:rPr>
        <w:t xml:space="preserve">טחון של המשרד על מנת לקבל אישור ברמת </w:t>
      </w:r>
      <w:r w:rsidRPr="002C367D">
        <w:rPr>
          <w:rFonts w:ascii="Arial" w:hAnsi="Arial" w:hint="cs"/>
          <w:szCs w:val="24"/>
          <w:rtl/>
        </w:rPr>
        <w:t>"שמור" (5).</w:t>
      </w:r>
      <w:r w:rsidRPr="002411F7">
        <w:rPr>
          <w:rFonts w:ascii="Arial" w:hAnsi="Arial" w:hint="cs"/>
          <w:szCs w:val="24"/>
          <w:rtl/>
        </w:rPr>
        <w:t xml:space="preserve"> מובהר כי מתן השירותים מותנה בקבלת אישור בטחוני כאמור. </w:t>
      </w:r>
      <w:r w:rsidRPr="002C367D">
        <w:rPr>
          <w:rFonts w:ascii="Arial" w:hAnsi="Arial" w:hint="cs"/>
          <w:szCs w:val="24"/>
          <w:rtl/>
        </w:rPr>
        <w:t>במידה והיועץ לא יקבל אישור ביטחוני כנדרש, נתון למשרד שיקול הדעת הבלעדי אם לדרוש את החלפתו ביועץ אחר העומד בתנאי הסף,</w:t>
      </w:r>
      <w:r w:rsidRPr="002C367D">
        <w:rPr>
          <w:rFonts w:ascii="Arial" w:hAnsi="Arial"/>
          <w:szCs w:val="24"/>
          <w:rtl/>
        </w:rPr>
        <w:t xml:space="preserve"> לבטל את זכייתו של ה</w:t>
      </w:r>
      <w:r w:rsidRPr="002C367D">
        <w:rPr>
          <w:rFonts w:ascii="Arial" w:hAnsi="Arial" w:hint="cs"/>
          <w:szCs w:val="24"/>
          <w:rtl/>
        </w:rPr>
        <w:t>זוכה</w:t>
      </w:r>
      <w:r w:rsidRPr="002C367D">
        <w:rPr>
          <w:rFonts w:ascii="Arial" w:hAnsi="Arial"/>
          <w:szCs w:val="24"/>
          <w:rtl/>
        </w:rPr>
        <w:t xml:space="preserve"> או</w:t>
      </w:r>
      <w:r w:rsidRPr="002C367D">
        <w:rPr>
          <w:rFonts w:ascii="Arial" w:hAnsi="Arial" w:hint="cs"/>
          <w:szCs w:val="24"/>
          <w:rtl/>
        </w:rPr>
        <w:t xml:space="preserve"> ביצוע</w:t>
      </w:r>
      <w:r w:rsidRPr="002C367D">
        <w:rPr>
          <w:rFonts w:ascii="Arial" w:hAnsi="Arial"/>
          <w:szCs w:val="24"/>
          <w:rtl/>
        </w:rPr>
        <w:t xml:space="preserve"> כל פעולה אחרת</w:t>
      </w:r>
      <w:r w:rsidRPr="002C367D">
        <w:rPr>
          <w:rFonts w:ascii="Arial" w:hAnsi="Arial"/>
          <w:b/>
          <w:bCs/>
          <w:szCs w:val="24"/>
          <w:rtl/>
        </w:rPr>
        <w:t xml:space="preserve">. </w:t>
      </w:r>
    </w:p>
    <w:p w14:paraId="0569A795" w14:textId="77777777" w:rsidR="00F31104" w:rsidRDefault="00F31104" w:rsidP="00F31104">
      <w:pPr>
        <w:pStyle w:val="af2"/>
        <w:numPr>
          <w:ilvl w:val="0"/>
          <w:numId w:val="58"/>
        </w:numPr>
        <w:spacing w:line="360" w:lineRule="auto"/>
        <w:contextualSpacing w:val="0"/>
        <w:jc w:val="both"/>
        <w:rPr>
          <w:rFonts w:ascii="Arial" w:hAnsi="Arial"/>
          <w:szCs w:val="24"/>
        </w:rPr>
      </w:pPr>
      <w:r>
        <w:rPr>
          <w:rFonts w:ascii="Arial" w:hAnsi="Arial" w:hint="cs"/>
          <w:szCs w:val="24"/>
          <w:rtl/>
        </w:rPr>
        <w:t>הזוכה</w:t>
      </w:r>
      <w:r w:rsidRPr="00BE6B8B">
        <w:rPr>
          <w:rFonts w:ascii="Arial" w:hAnsi="Arial"/>
          <w:szCs w:val="24"/>
          <w:rtl/>
        </w:rPr>
        <w:t xml:space="preserve"> יהיה חייב לבטח עצמו בביטוחים מתאימים (לרבות ביטוח אחריות מקצועית, חבות מעבידים</w:t>
      </w:r>
      <w:r>
        <w:rPr>
          <w:rFonts w:ascii="Arial" w:hAnsi="Arial" w:hint="cs"/>
          <w:szCs w:val="24"/>
          <w:rtl/>
        </w:rPr>
        <w:t>,</w:t>
      </w:r>
      <w:r w:rsidRPr="00BE6B8B">
        <w:rPr>
          <w:rFonts w:ascii="Arial" w:hAnsi="Arial"/>
          <w:szCs w:val="24"/>
          <w:rtl/>
        </w:rPr>
        <w:t xml:space="preserve"> ונזקי צד ג') נגד כל תביעה בגין נזקים שהוא עלול להתחייב בהם כתוצאה מביצוע העבודות ממתן השירותים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w:t>
      </w:r>
      <w:r>
        <w:rPr>
          <w:rFonts w:ascii="Arial" w:hAnsi="Arial"/>
          <w:szCs w:val="24"/>
          <w:rtl/>
        </w:rPr>
        <w:t xml:space="preserve"> </w:t>
      </w:r>
      <w:r>
        <w:rPr>
          <w:rFonts w:ascii="Arial" w:hAnsi="Arial" w:hint="cs"/>
          <w:szCs w:val="24"/>
          <w:rtl/>
        </w:rPr>
        <w:t>הזוכה</w:t>
      </w:r>
      <w:r w:rsidRPr="00BE6B8B">
        <w:rPr>
          <w:rFonts w:ascii="Arial" w:hAnsi="Arial"/>
          <w:szCs w:val="24"/>
          <w:rtl/>
        </w:rPr>
        <w:t>.</w:t>
      </w:r>
      <w:r>
        <w:rPr>
          <w:rFonts w:ascii="Arial" w:hAnsi="Arial" w:hint="cs"/>
          <w:szCs w:val="24"/>
          <w:rtl/>
        </w:rPr>
        <w:t xml:space="preserve"> נוסח פוליסת הביטוח הנדרשת מפורטת בהסכם המצ"ב. </w:t>
      </w:r>
    </w:p>
    <w:p w14:paraId="414EB5C0" w14:textId="77777777" w:rsidR="00F31104" w:rsidRDefault="00F31104" w:rsidP="00F31104">
      <w:pPr>
        <w:pStyle w:val="af2"/>
        <w:numPr>
          <w:ilvl w:val="0"/>
          <w:numId w:val="58"/>
        </w:numPr>
        <w:spacing w:line="360" w:lineRule="auto"/>
        <w:contextualSpacing w:val="0"/>
        <w:jc w:val="both"/>
        <w:rPr>
          <w:rFonts w:ascii="Arial" w:hAnsi="Arial"/>
          <w:szCs w:val="24"/>
        </w:rPr>
      </w:pPr>
      <w:r w:rsidRPr="002411F7">
        <w:rPr>
          <w:rFonts w:ascii="Arial" w:hAnsi="Arial"/>
          <w:szCs w:val="24"/>
          <w:rtl/>
        </w:rPr>
        <w:t xml:space="preserve">השירותים יינתנו על ידי הזוכה </w:t>
      </w:r>
      <w:r w:rsidRPr="002C367D">
        <w:rPr>
          <w:rFonts w:ascii="Arial" w:hAnsi="Arial" w:hint="cs"/>
          <w:szCs w:val="24"/>
          <w:rtl/>
        </w:rPr>
        <w:t>ונותן השירותים</w:t>
      </w:r>
      <w:r w:rsidRPr="002C367D">
        <w:rPr>
          <w:rFonts w:ascii="Arial" w:hAnsi="Arial"/>
          <w:szCs w:val="24"/>
          <w:rtl/>
        </w:rPr>
        <w:t xml:space="preserve"> המועסק על ידו</w:t>
      </w:r>
      <w:r w:rsidRPr="002411F7">
        <w:rPr>
          <w:rFonts w:ascii="Arial" w:hAnsi="Arial" w:hint="cs"/>
          <w:szCs w:val="24"/>
          <w:rtl/>
        </w:rPr>
        <w:t xml:space="preserve"> שאושרו על ידי המשרד </w:t>
      </w:r>
      <w:r w:rsidRPr="002411F7">
        <w:rPr>
          <w:rFonts w:ascii="Arial" w:hAnsi="Arial"/>
          <w:szCs w:val="24"/>
          <w:rtl/>
        </w:rPr>
        <w:t>בהתאם</w:t>
      </w:r>
      <w:r w:rsidRPr="00C10AB3">
        <w:rPr>
          <w:rFonts w:ascii="Arial" w:hAnsi="Arial"/>
          <w:szCs w:val="24"/>
          <w:rtl/>
        </w:rPr>
        <w:t xml:space="preserve"> </w:t>
      </w:r>
      <w:r w:rsidRPr="00C10AB3">
        <w:rPr>
          <w:rFonts w:ascii="Arial" w:hAnsi="Arial" w:hint="cs"/>
          <w:szCs w:val="24"/>
          <w:rtl/>
        </w:rPr>
        <w:t xml:space="preserve">לתנאי המכרז, </w:t>
      </w:r>
      <w:r w:rsidRPr="00C10AB3">
        <w:rPr>
          <w:rFonts w:ascii="Arial" w:hAnsi="Arial"/>
          <w:szCs w:val="24"/>
          <w:rtl/>
        </w:rPr>
        <w:t>לשביעות רצונ</w:t>
      </w:r>
      <w:r>
        <w:rPr>
          <w:rFonts w:ascii="Arial" w:hAnsi="Arial" w:hint="cs"/>
          <w:szCs w:val="24"/>
          <w:rtl/>
        </w:rPr>
        <w:t>ו</w:t>
      </w:r>
      <w:r w:rsidRPr="00C10AB3">
        <w:rPr>
          <w:rFonts w:ascii="Arial" w:hAnsi="Arial" w:hint="cs"/>
          <w:szCs w:val="24"/>
          <w:rtl/>
        </w:rPr>
        <w:t xml:space="preserve"> של הממונה</w:t>
      </w:r>
      <w:r w:rsidRPr="00C10AB3">
        <w:rPr>
          <w:rFonts w:ascii="Arial" w:hAnsi="Arial"/>
          <w:szCs w:val="24"/>
          <w:rtl/>
        </w:rPr>
        <w:t>.</w:t>
      </w:r>
      <w:r w:rsidRPr="00C10AB3">
        <w:rPr>
          <w:rFonts w:ascii="Arial" w:hAnsi="Arial" w:hint="cs"/>
          <w:szCs w:val="24"/>
          <w:rtl/>
        </w:rPr>
        <w:t xml:space="preserve"> </w:t>
      </w:r>
    </w:p>
    <w:p w14:paraId="039F708E" w14:textId="77777777" w:rsidR="00F31104" w:rsidRDefault="00F31104" w:rsidP="00F31104">
      <w:pPr>
        <w:pStyle w:val="af2"/>
        <w:numPr>
          <w:ilvl w:val="0"/>
          <w:numId w:val="58"/>
        </w:numPr>
        <w:spacing w:line="360" w:lineRule="auto"/>
        <w:contextualSpacing w:val="0"/>
        <w:jc w:val="both"/>
        <w:rPr>
          <w:rFonts w:ascii="Arial" w:hAnsi="Arial"/>
          <w:szCs w:val="24"/>
        </w:rPr>
      </w:pPr>
      <w:r w:rsidRPr="00C10AB3">
        <w:rPr>
          <w:rFonts w:ascii="Arial" w:hAnsi="Arial"/>
          <w:szCs w:val="24"/>
          <w:rtl/>
        </w:rPr>
        <w:t xml:space="preserve">הזוכה ומי מטעמו מתחייבים להעניק את השירותים במומחיות, במקצועיות ובמיומנות על פי </w:t>
      </w:r>
      <w:r w:rsidRPr="00C10AB3">
        <w:rPr>
          <w:rFonts w:ascii="Arial" w:hAnsi="Arial" w:hint="cs"/>
          <w:szCs w:val="24"/>
          <w:rtl/>
        </w:rPr>
        <w:t>כל ה</w:t>
      </w:r>
      <w:r w:rsidRPr="00C10AB3">
        <w:rPr>
          <w:rFonts w:ascii="Arial" w:hAnsi="Arial"/>
          <w:szCs w:val="24"/>
          <w:rtl/>
        </w:rPr>
        <w:t>סטנדרטים המקצועיים</w:t>
      </w:r>
      <w:r>
        <w:rPr>
          <w:rFonts w:ascii="Arial" w:hAnsi="Arial" w:hint="cs"/>
          <w:szCs w:val="24"/>
          <w:rtl/>
        </w:rPr>
        <w:t xml:space="preserve"> המקובלים</w:t>
      </w:r>
      <w:r w:rsidRPr="00C10AB3">
        <w:rPr>
          <w:rFonts w:ascii="Arial" w:hAnsi="Arial" w:hint="cs"/>
          <w:szCs w:val="24"/>
          <w:rtl/>
        </w:rPr>
        <w:t>.</w:t>
      </w:r>
    </w:p>
    <w:p w14:paraId="16AD96FC" w14:textId="77777777" w:rsidR="00F31104" w:rsidRDefault="00F31104" w:rsidP="00F31104">
      <w:pPr>
        <w:pStyle w:val="af2"/>
        <w:numPr>
          <w:ilvl w:val="0"/>
          <w:numId w:val="58"/>
        </w:numPr>
        <w:spacing w:line="360" w:lineRule="auto"/>
        <w:contextualSpacing w:val="0"/>
        <w:jc w:val="both"/>
        <w:rPr>
          <w:rFonts w:ascii="Arial" w:hAnsi="Arial"/>
          <w:szCs w:val="24"/>
        </w:rPr>
      </w:pPr>
      <w:r w:rsidRPr="00C10AB3">
        <w:rPr>
          <w:rFonts w:ascii="Arial" w:hAnsi="Arial"/>
          <w:szCs w:val="24"/>
          <w:rtl/>
        </w:rPr>
        <w:t>הזוכה או מי מטעמו לא יהי</w:t>
      </w:r>
      <w:r w:rsidRPr="00C10AB3">
        <w:rPr>
          <w:rFonts w:ascii="Arial" w:hAnsi="Arial" w:hint="cs"/>
          <w:szCs w:val="24"/>
          <w:rtl/>
        </w:rPr>
        <w:t xml:space="preserve">ה </w:t>
      </w:r>
      <w:r w:rsidRPr="00C10AB3">
        <w:rPr>
          <w:rFonts w:ascii="Arial" w:hAnsi="Arial"/>
          <w:szCs w:val="24"/>
          <w:rtl/>
        </w:rPr>
        <w:t>רשאי להעביר או להסב את זכויותי</w:t>
      </w:r>
      <w:r w:rsidRPr="00C10AB3">
        <w:rPr>
          <w:rFonts w:ascii="Arial" w:hAnsi="Arial" w:hint="cs"/>
          <w:szCs w:val="24"/>
          <w:rtl/>
        </w:rPr>
        <w:t>ו</w:t>
      </w:r>
      <w:r w:rsidRPr="00C10AB3">
        <w:rPr>
          <w:rFonts w:ascii="Arial" w:hAnsi="Arial"/>
          <w:szCs w:val="24"/>
          <w:rtl/>
        </w:rPr>
        <w:t xml:space="preserve"> ע"פ הצעה זו</w:t>
      </w:r>
      <w:r w:rsidRPr="00C10AB3">
        <w:rPr>
          <w:rFonts w:ascii="Arial" w:hAnsi="Arial" w:hint="cs"/>
          <w:szCs w:val="24"/>
          <w:rtl/>
        </w:rPr>
        <w:t>,</w:t>
      </w:r>
      <w:r w:rsidRPr="00C10AB3">
        <w:rPr>
          <w:rFonts w:ascii="Arial" w:hAnsi="Arial"/>
          <w:szCs w:val="24"/>
          <w:rtl/>
        </w:rPr>
        <w:t xml:space="preserve"> כולן או חלקן</w:t>
      </w:r>
      <w:r w:rsidRPr="00C10AB3">
        <w:rPr>
          <w:rFonts w:ascii="Arial" w:hAnsi="Arial" w:hint="cs"/>
          <w:szCs w:val="24"/>
          <w:rtl/>
        </w:rPr>
        <w:t>,</w:t>
      </w:r>
      <w:r w:rsidRPr="00C10AB3">
        <w:rPr>
          <w:rFonts w:ascii="Arial" w:hAnsi="Arial"/>
          <w:szCs w:val="24"/>
          <w:rtl/>
        </w:rPr>
        <w:t xml:space="preserve"> לצד שלישי אלא בהסכמה מראש ובכתב מה</w:t>
      </w:r>
      <w:r w:rsidRPr="00C10AB3">
        <w:rPr>
          <w:rFonts w:ascii="Arial" w:hAnsi="Arial" w:hint="cs"/>
          <w:szCs w:val="24"/>
          <w:rtl/>
        </w:rPr>
        <w:t>משרד.</w:t>
      </w:r>
    </w:p>
    <w:p w14:paraId="1C85F925" w14:textId="77777777" w:rsidR="00F31104" w:rsidRDefault="00F31104" w:rsidP="00F31104">
      <w:pPr>
        <w:pStyle w:val="af2"/>
        <w:numPr>
          <w:ilvl w:val="0"/>
          <w:numId w:val="58"/>
        </w:numPr>
        <w:spacing w:line="360" w:lineRule="auto"/>
        <w:contextualSpacing w:val="0"/>
        <w:jc w:val="both"/>
        <w:rPr>
          <w:rFonts w:ascii="Arial" w:hAnsi="Arial"/>
          <w:szCs w:val="24"/>
        </w:rPr>
      </w:pPr>
      <w:r>
        <w:rPr>
          <w:rFonts w:ascii="Arial" w:hAnsi="Arial" w:hint="cs"/>
          <w:szCs w:val="24"/>
          <w:rtl/>
        </w:rPr>
        <w:t>נותן השירותים</w:t>
      </w:r>
      <w:r w:rsidRPr="00C10AB3">
        <w:rPr>
          <w:rFonts w:ascii="Arial" w:hAnsi="Arial" w:hint="cs"/>
          <w:szCs w:val="24"/>
          <w:rtl/>
        </w:rPr>
        <w:t xml:space="preserve"> </w:t>
      </w:r>
      <w:r w:rsidRPr="00C10AB3">
        <w:rPr>
          <w:rFonts w:ascii="Arial" w:hAnsi="Arial"/>
          <w:szCs w:val="24"/>
          <w:rtl/>
        </w:rPr>
        <w:t xml:space="preserve">מטעם </w:t>
      </w:r>
      <w:r>
        <w:rPr>
          <w:rFonts w:ascii="Arial" w:hAnsi="Arial" w:hint="cs"/>
          <w:szCs w:val="24"/>
          <w:rtl/>
        </w:rPr>
        <w:t>הזוכה</w:t>
      </w:r>
      <w:r w:rsidRPr="00C10AB3">
        <w:rPr>
          <w:rFonts w:ascii="Arial" w:hAnsi="Arial"/>
          <w:szCs w:val="24"/>
          <w:rtl/>
        </w:rPr>
        <w:t>, יה</w:t>
      </w:r>
      <w:r>
        <w:rPr>
          <w:rFonts w:ascii="Arial" w:hAnsi="Arial" w:hint="cs"/>
          <w:szCs w:val="24"/>
          <w:rtl/>
        </w:rPr>
        <w:t>יה זה</w:t>
      </w:r>
      <w:r w:rsidRPr="00C10AB3">
        <w:rPr>
          <w:rFonts w:ascii="Arial" w:hAnsi="Arial"/>
          <w:szCs w:val="24"/>
          <w:rtl/>
        </w:rPr>
        <w:t xml:space="preserve"> שהוצע ע"י ה</w:t>
      </w:r>
      <w:r>
        <w:rPr>
          <w:rFonts w:ascii="Arial" w:hAnsi="Arial" w:hint="cs"/>
          <w:szCs w:val="24"/>
          <w:rtl/>
        </w:rPr>
        <w:t>זוכה</w:t>
      </w:r>
      <w:r w:rsidRPr="00C10AB3">
        <w:rPr>
          <w:rFonts w:ascii="Arial" w:hAnsi="Arial"/>
          <w:szCs w:val="24"/>
          <w:rtl/>
        </w:rPr>
        <w:t xml:space="preserve"> במסגרת ההצעה. החלפת </w:t>
      </w:r>
      <w:r>
        <w:rPr>
          <w:rFonts w:ascii="Arial" w:hAnsi="Arial" w:hint="cs"/>
          <w:szCs w:val="24"/>
          <w:rtl/>
        </w:rPr>
        <w:t>נותן שירותים</w:t>
      </w:r>
      <w:r w:rsidRPr="00C10AB3">
        <w:rPr>
          <w:rFonts w:ascii="Arial" w:hAnsi="Arial"/>
          <w:szCs w:val="24"/>
          <w:rtl/>
        </w:rPr>
        <w:t xml:space="preserve"> אלו ביוזמת ה</w:t>
      </w:r>
      <w:r>
        <w:rPr>
          <w:rFonts w:ascii="Arial" w:hAnsi="Arial" w:hint="cs"/>
          <w:szCs w:val="24"/>
          <w:rtl/>
        </w:rPr>
        <w:t>זוכה</w:t>
      </w:r>
      <w:r w:rsidRPr="00C10AB3">
        <w:rPr>
          <w:rFonts w:ascii="Arial" w:hAnsi="Arial" w:hint="cs"/>
          <w:szCs w:val="24"/>
          <w:rtl/>
        </w:rPr>
        <w:t xml:space="preserve"> </w:t>
      </w:r>
      <w:r>
        <w:rPr>
          <w:rFonts w:ascii="Arial" w:hAnsi="Arial" w:hint="cs"/>
          <w:szCs w:val="24"/>
          <w:rtl/>
        </w:rPr>
        <w:t>בנותן שירותים</w:t>
      </w:r>
      <w:r w:rsidRPr="00C10AB3">
        <w:rPr>
          <w:rFonts w:ascii="Arial" w:hAnsi="Arial" w:hint="cs"/>
          <w:szCs w:val="24"/>
          <w:rtl/>
        </w:rPr>
        <w:t xml:space="preserve"> אחר בעלי ידע וניסיון דומים או עדיפים</w:t>
      </w:r>
      <w:r w:rsidRPr="00C10AB3">
        <w:rPr>
          <w:rFonts w:ascii="Arial" w:hAnsi="Arial"/>
          <w:szCs w:val="24"/>
          <w:rtl/>
        </w:rPr>
        <w:t>, מותנית בהסכמה להחלפה</w:t>
      </w:r>
      <w:r w:rsidRPr="00C10AB3">
        <w:rPr>
          <w:rFonts w:ascii="Arial" w:hAnsi="Arial" w:hint="cs"/>
          <w:szCs w:val="24"/>
          <w:rtl/>
        </w:rPr>
        <w:t xml:space="preserve"> </w:t>
      </w:r>
      <w:r>
        <w:rPr>
          <w:rFonts w:ascii="Arial" w:hAnsi="Arial" w:hint="cs"/>
          <w:szCs w:val="24"/>
          <w:rtl/>
        </w:rPr>
        <w:t>מראש ו</w:t>
      </w:r>
      <w:r w:rsidRPr="00C10AB3">
        <w:rPr>
          <w:rFonts w:ascii="Arial" w:hAnsi="Arial"/>
          <w:szCs w:val="24"/>
          <w:rtl/>
        </w:rPr>
        <w:t xml:space="preserve">בכתב ע"י </w:t>
      </w:r>
      <w:r>
        <w:rPr>
          <w:rFonts w:ascii="Arial" w:hAnsi="Arial" w:hint="cs"/>
          <w:szCs w:val="24"/>
          <w:rtl/>
        </w:rPr>
        <w:t>המשרד</w:t>
      </w:r>
      <w:r w:rsidRPr="00C10AB3">
        <w:rPr>
          <w:rFonts w:ascii="Arial" w:hAnsi="Arial"/>
          <w:szCs w:val="24"/>
          <w:rtl/>
        </w:rPr>
        <w:t xml:space="preserve"> </w:t>
      </w:r>
      <w:r w:rsidRPr="00C10AB3">
        <w:rPr>
          <w:rFonts w:ascii="Arial" w:hAnsi="Arial" w:hint="cs"/>
          <w:szCs w:val="24"/>
          <w:rtl/>
        </w:rPr>
        <w:t>ובהתראה של 60 ימים מראש, אלא אם אישר הממונה החלפה מסוימת במועד שונה.</w:t>
      </w:r>
    </w:p>
    <w:p w14:paraId="5AB3D1BD" w14:textId="77777777" w:rsidR="00F31104" w:rsidRDefault="00F31104" w:rsidP="00F31104">
      <w:pPr>
        <w:pStyle w:val="af2"/>
        <w:numPr>
          <w:ilvl w:val="0"/>
          <w:numId w:val="58"/>
        </w:numPr>
        <w:spacing w:line="360" w:lineRule="auto"/>
        <w:contextualSpacing w:val="0"/>
        <w:jc w:val="both"/>
        <w:rPr>
          <w:rFonts w:ascii="Arial" w:hAnsi="Arial"/>
          <w:szCs w:val="24"/>
        </w:rPr>
      </w:pPr>
      <w:r w:rsidRPr="00C10AB3">
        <w:rPr>
          <w:rFonts w:ascii="Arial" w:hAnsi="Arial" w:hint="cs"/>
          <w:szCs w:val="24"/>
          <w:rtl/>
        </w:rPr>
        <w:t>הממונה יהיה רשאי לדרוש את החלפתו שלנות</w:t>
      </w:r>
      <w:r>
        <w:rPr>
          <w:rFonts w:ascii="Arial" w:hAnsi="Arial" w:hint="cs"/>
          <w:szCs w:val="24"/>
          <w:rtl/>
        </w:rPr>
        <w:t>ן</w:t>
      </w:r>
      <w:r w:rsidRPr="00C10AB3">
        <w:rPr>
          <w:rFonts w:ascii="Arial" w:hAnsi="Arial" w:hint="cs"/>
          <w:szCs w:val="24"/>
          <w:rtl/>
        </w:rPr>
        <w:t xml:space="preserve"> השירותים ועל ה</w:t>
      </w:r>
      <w:r>
        <w:rPr>
          <w:rFonts w:ascii="Arial" w:hAnsi="Arial" w:hint="cs"/>
          <w:szCs w:val="24"/>
          <w:rtl/>
        </w:rPr>
        <w:t>זוכה</w:t>
      </w:r>
      <w:r w:rsidRPr="00C10AB3">
        <w:rPr>
          <w:rFonts w:ascii="Arial" w:hAnsi="Arial" w:hint="cs"/>
          <w:szCs w:val="24"/>
          <w:rtl/>
        </w:rPr>
        <w:t xml:space="preserve"> יהיה להחליפו, בתוך 60 ימים מיום דרישת הממונה, בנותן שירותים אחר בעל ידע וניסיון דומים או עדיפים לו אשר יאושר מראש בידי </w:t>
      </w:r>
      <w:r>
        <w:rPr>
          <w:rFonts w:ascii="Arial" w:hAnsi="Arial" w:hint="cs"/>
          <w:szCs w:val="24"/>
          <w:rtl/>
        </w:rPr>
        <w:t>המשרד</w:t>
      </w:r>
      <w:r w:rsidRPr="00C10AB3">
        <w:rPr>
          <w:rFonts w:ascii="Arial" w:hAnsi="Arial" w:hint="cs"/>
          <w:szCs w:val="24"/>
          <w:rtl/>
        </w:rPr>
        <w:t>.</w:t>
      </w:r>
    </w:p>
    <w:p w14:paraId="3F821C92" w14:textId="77777777" w:rsidR="00F31104" w:rsidRPr="00135E6D" w:rsidRDefault="00F31104" w:rsidP="00F31104">
      <w:pPr>
        <w:pStyle w:val="af2"/>
        <w:numPr>
          <w:ilvl w:val="0"/>
          <w:numId w:val="58"/>
        </w:numPr>
        <w:spacing w:line="360" w:lineRule="auto"/>
        <w:contextualSpacing w:val="0"/>
        <w:jc w:val="both"/>
        <w:rPr>
          <w:rFonts w:ascii="Arial" w:hAnsi="Arial"/>
          <w:szCs w:val="24"/>
        </w:rPr>
      </w:pPr>
      <w:r w:rsidRPr="00E637F1">
        <w:rPr>
          <w:rFonts w:ascii="Arial" w:hAnsi="Arial"/>
          <w:szCs w:val="24"/>
          <w:rtl/>
        </w:rPr>
        <w:t>ה</w:t>
      </w:r>
      <w:r w:rsidRPr="00E637F1">
        <w:rPr>
          <w:rFonts w:ascii="Arial" w:hAnsi="Arial" w:hint="cs"/>
          <w:szCs w:val="24"/>
          <w:rtl/>
        </w:rPr>
        <w:t>זוכה</w:t>
      </w:r>
      <w:r w:rsidRPr="00E637F1">
        <w:rPr>
          <w:rFonts w:ascii="Arial" w:hAnsi="Arial"/>
          <w:szCs w:val="24"/>
          <w:rtl/>
        </w:rPr>
        <w:t xml:space="preserve"> </w:t>
      </w:r>
      <w:r w:rsidRPr="00E637F1">
        <w:rPr>
          <w:rFonts w:ascii="Arial" w:hAnsi="Arial" w:hint="cs"/>
          <w:szCs w:val="24"/>
          <w:rtl/>
        </w:rPr>
        <w:t>י</w:t>
      </w:r>
      <w:r w:rsidRPr="00E637F1">
        <w:rPr>
          <w:rFonts w:ascii="Arial" w:hAnsi="Arial"/>
          <w:szCs w:val="24"/>
          <w:rtl/>
        </w:rPr>
        <w:t>תחייב לשמור על סודיות המידע ש</w:t>
      </w:r>
      <w:r w:rsidRPr="00E637F1">
        <w:rPr>
          <w:rFonts w:ascii="Arial" w:hAnsi="Arial" w:hint="cs"/>
          <w:szCs w:val="24"/>
          <w:rtl/>
        </w:rPr>
        <w:t>י</w:t>
      </w:r>
      <w:r w:rsidRPr="00E637F1">
        <w:rPr>
          <w:rFonts w:ascii="Arial" w:hAnsi="Arial"/>
          <w:szCs w:val="24"/>
          <w:rtl/>
        </w:rPr>
        <w:t xml:space="preserve">גיע אליו עקב מתן השירותים הן בתקופת ההסכם והן לאחריה. כן </w:t>
      </w:r>
      <w:r w:rsidRPr="00E637F1">
        <w:rPr>
          <w:rFonts w:ascii="Arial" w:hAnsi="Arial" w:hint="cs"/>
          <w:szCs w:val="24"/>
          <w:rtl/>
        </w:rPr>
        <w:t>י</w:t>
      </w:r>
      <w:r w:rsidRPr="00E637F1">
        <w:rPr>
          <w:rFonts w:ascii="Arial" w:hAnsi="Arial"/>
          <w:szCs w:val="24"/>
          <w:rtl/>
        </w:rPr>
        <w:t>תחייב ה</w:t>
      </w:r>
      <w:r w:rsidRPr="00E637F1">
        <w:rPr>
          <w:rFonts w:ascii="Arial" w:hAnsi="Arial" w:hint="cs"/>
          <w:szCs w:val="24"/>
          <w:rtl/>
        </w:rPr>
        <w:t xml:space="preserve">זוכה </w:t>
      </w:r>
      <w:r w:rsidRPr="00E637F1">
        <w:rPr>
          <w:rFonts w:ascii="Arial" w:hAnsi="Arial"/>
          <w:szCs w:val="24"/>
          <w:rtl/>
        </w:rPr>
        <w:t xml:space="preserve">כי </w:t>
      </w:r>
      <w:r w:rsidRPr="00E637F1">
        <w:rPr>
          <w:rFonts w:ascii="Arial" w:hAnsi="Arial" w:hint="cs"/>
          <w:szCs w:val="24"/>
          <w:rtl/>
        </w:rPr>
        <w:t>כל נותני השירותים מטעמו</w:t>
      </w:r>
      <w:r w:rsidRPr="00E637F1">
        <w:rPr>
          <w:rFonts w:ascii="Arial" w:hAnsi="Arial"/>
          <w:szCs w:val="24"/>
          <w:rtl/>
        </w:rPr>
        <w:t xml:space="preserve"> במסגרת הסכם זה</w:t>
      </w:r>
      <w:r w:rsidRPr="00E637F1">
        <w:rPr>
          <w:rFonts w:ascii="Arial" w:hAnsi="Arial" w:hint="cs"/>
          <w:szCs w:val="24"/>
          <w:rtl/>
        </w:rPr>
        <w:t>,</w:t>
      </w:r>
      <w:r w:rsidRPr="00E637F1">
        <w:rPr>
          <w:rFonts w:ascii="Arial" w:hAnsi="Arial"/>
          <w:szCs w:val="24"/>
          <w:rtl/>
        </w:rPr>
        <w:t xml:space="preserve"> </w:t>
      </w:r>
      <w:r w:rsidRPr="00E637F1">
        <w:rPr>
          <w:rFonts w:ascii="Arial" w:hAnsi="Arial" w:hint="cs"/>
          <w:szCs w:val="24"/>
          <w:rtl/>
        </w:rPr>
        <w:t>י</w:t>
      </w:r>
      <w:r w:rsidRPr="00E637F1">
        <w:rPr>
          <w:rFonts w:ascii="Arial" w:hAnsi="Arial"/>
          <w:szCs w:val="24"/>
          <w:rtl/>
        </w:rPr>
        <w:t>ימנעו מגילויו של מידע כלשהו הנוגע לפעילותם עבור ה</w:t>
      </w:r>
      <w:r w:rsidRPr="00E637F1">
        <w:rPr>
          <w:rFonts w:ascii="Arial" w:hAnsi="Arial" w:hint="cs"/>
          <w:szCs w:val="24"/>
          <w:rtl/>
        </w:rPr>
        <w:t>משרד</w:t>
      </w:r>
      <w:r w:rsidRPr="00E637F1">
        <w:rPr>
          <w:rFonts w:ascii="Arial" w:hAnsi="Arial"/>
          <w:szCs w:val="24"/>
          <w:rtl/>
        </w:rPr>
        <w:t>, הן לגורמים שאינם קשורים ל</w:t>
      </w:r>
      <w:r w:rsidRPr="00E637F1">
        <w:rPr>
          <w:rFonts w:ascii="Arial" w:hAnsi="Arial" w:hint="cs"/>
          <w:szCs w:val="24"/>
          <w:rtl/>
        </w:rPr>
        <w:t>זוכה</w:t>
      </w:r>
      <w:r w:rsidRPr="00E637F1">
        <w:rPr>
          <w:rFonts w:ascii="Arial" w:hAnsi="Arial"/>
          <w:szCs w:val="24"/>
          <w:rtl/>
        </w:rPr>
        <w:t xml:space="preserve"> והן לגורמים אצל ה</w:t>
      </w:r>
      <w:r w:rsidRPr="00E637F1">
        <w:rPr>
          <w:rFonts w:ascii="Arial" w:hAnsi="Arial" w:hint="cs"/>
          <w:szCs w:val="24"/>
          <w:rtl/>
        </w:rPr>
        <w:t>זוכה עצמ</w:t>
      </w:r>
      <w:r w:rsidRPr="00E637F1">
        <w:rPr>
          <w:rFonts w:ascii="Arial" w:hAnsi="Arial"/>
          <w:szCs w:val="24"/>
          <w:rtl/>
        </w:rPr>
        <w:t xml:space="preserve">ו שאינם מספקים שירותים בקשר עם מכרז זה. </w:t>
      </w:r>
      <w:r w:rsidRPr="00E637F1">
        <w:rPr>
          <w:rFonts w:ascii="Arial" w:hAnsi="Arial" w:hint="cs"/>
          <w:szCs w:val="24"/>
          <w:rtl/>
        </w:rPr>
        <w:t xml:space="preserve">הזוכה ונותני השירותים מטעמו </w:t>
      </w:r>
      <w:r w:rsidRPr="00135E6D">
        <w:rPr>
          <w:rFonts w:ascii="Arial" w:hAnsi="Arial"/>
          <w:szCs w:val="24"/>
          <w:rtl/>
        </w:rPr>
        <w:t>יידרשו לחתום על טופס</w:t>
      </w:r>
      <w:r w:rsidRPr="00135E6D">
        <w:rPr>
          <w:rFonts w:ascii="Arial" w:hAnsi="Arial" w:hint="cs"/>
          <w:szCs w:val="24"/>
          <w:rtl/>
        </w:rPr>
        <w:t>י</w:t>
      </w:r>
      <w:r w:rsidRPr="00135E6D">
        <w:rPr>
          <w:rFonts w:ascii="Arial" w:hAnsi="Arial"/>
          <w:szCs w:val="24"/>
          <w:rtl/>
        </w:rPr>
        <w:t xml:space="preserve"> התחייבות לשמירת סודיות ומניעת ניגוד עניינים </w:t>
      </w:r>
      <w:r w:rsidRPr="00135E6D">
        <w:rPr>
          <w:rFonts w:ascii="Arial" w:hAnsi="Arial" w:hint="cs"/>
          <w:szCs w:val="24"/>
          <w:rtl/>
        </w:rPr>
        <w:t>ה</w:t>
      </w:r>
      <w:r w:rsidRPr="00135E6D">
        <w:rPr>
          <w:rFonts w:ascii="Arial" w:hAnsi="Arial"/>
          <w:szCs w:val="24"/>
          <w:rtl/>
        </w:rPr>
        <w:t>מצור</w:t>
      </w:r>
      <w:r w:rsidRPr="00135E6D">
        <w:rPr>
          <w:rFonts w:ascii="Arial" w:hAnsi="Arial" w:hint="cs"/>
          <w:szCs w:val="24"/>
          <w:rtl/>
        </w:rPr>
        <w:t>פים</w:t>
      </w:r>
      <w:r w:rsidRPr="00135E6D">
        <w:rPr>
          <w:rFonts w:ascii="Arial" w:hAnsi="Arial"/>
          <w:szCs w:val="24"/>
          <w:rtl/>
        </w:rPr>
        <w:t xml:space="preserve"> </w:t>
      </w:r>
      <w:r w:rsidRPr="00135E6D">
        <w:rPr>
          <w:rFonts w:ascii="Arial" w:hAnsi="Arial"/>
          <w:b/>
          <w:bCs/>
          <w:szCs w:val="24"/>
          <w:rtl/>
        </w:rPr>
        <w:t xml:space="preserve">כנספח </w:t>
      </w:r>
      <w:r w:rsidRPr="00135E6D">
        <w:rPr>
          <w:rFonts w:ascii="Arial" w:hAnsi="Arial" w:hint="cs"/>
          <w:b/>
          <w:bCs/>
          <w:szCs w:val="24"/>
          <w:rtl/>
        </w:rPr>
        <w:t>ט' ונספח ט'1</w:t>
      </w:r>
      <w:r w:rsidRPr="00135E6D">
        <w:rPr>
          <w:rFonts w:ascii="Arial" w:hAnsi="Arial"/>
          <w:szCs w:val="24"/>
          <w:rtl/>
        </w:rPr>
        <w:t>.</w:t>
      </w:r>
      <w:r w:rsidRPr="00135E6D">
        <w:rPr>
          <w:rFonts w:ascii="Arial" w:hAnsi="Arial" w:hint="cs"/>
          <w:szCs w:val="24"/>
          <w:rtl/>
        </w:rPr>
        <w:t xml:space="preserve"> </w:t>
      </w:r>
    </w:p>
    <w:p w14:paraId="7D8EEFDE" w14:textId="77777777" w:rsidR="00F31104" w:rsidRPr="00135E6D" w:rsidRDefault="00F31104" w:rsidP="00F31104">
      <w:pPr>
        <w:pStyle w:val="af2"/>
        <w:numPr>
          <w:ilvl w:val="0"/>
          <w:numId w:val="58"/>
        </w:numPr>
        <w:spacing w:line="360" w:lineRule="auto"/>
        <w:contextualSpacing w:val="0"/>
        <w:jc w:val="both"/>
        <w:rPr>
          <w:rFonts w:ascii="Arial" w:hAnsi="Arial"/>
          <w:szCs w:val="24"/>
        </w:rPr>
      </w:pPr>
      <w:r w:rsidRPr="00135E6D">
        <w:rPr>
          <w:rFonts w:ascii="Arial" w:hAnsi="Arial"/>
          <w:szCs w:val="24"/>
          <w:rtl/>
        </w:rPr>
        <w:t xml:space="preserve">כל תוצר עבודה של </w:t>
      </w:r>
      <w:r w:rsidRPr="00135E6D">
        <w:rPr>
          <w:rFonts w:ascii="Arial" w:hAnsi="Arial" w:hint="cs"/>
          <w:szCs w:val="24"/>
          <w:rtl/>
        </w:rPr>
        <w:t>הזוכה</w:t>
      </w:r>
      <w:r w:rsidRPr="00135E6D">
        <w:rPr>
          <w:rFonts w:ascii="Arial" w:hAnsi="Arial"/>
          <w:szCs w:val="24"/>
          <w:rtl/>
        </w:rPr>
        <w:t xml:space="preserve">, בכל מידה שהיא, בכל שלב של העבודה, </w:t>
      </w:r>
      <w:r w:rsidRPr="00135E6D">
        <w:rPr>
          <w:rFonts w:ascii="Arial" w:hAnsi="Arial" w:hint="cs"/>
          <w:szCs w:val="24"/>
          <w:rtl/>
        </w:rPr>
        <w:t xml:space="preserve">יהא </w:t>
      </w:r>
      <w:r w:rsidRPr="00135E6D">
        <w:rPr>
          <w:rFonts w:ascii="Arial" w:hAnsi="Arial"/>
          <w:szCs w:val="24"/>
          <w:rtl/>
        </w:rPr>
        <w:t xml:space="preserve">שייך בלעדית </w:t>
      </w:r>
      <w:r w:rsidRPr="00135E6D">
        <w:rPr>
          <w:rFonts w:ascii="Arial" w:hAnsi="Arial" w:hint="cs"/>
          <w:szCs w:val="24"/>
          <w:rtl/>
        </w:rPr>
        <w:t>למשרד</w:t>
      </w:r>
      <w:r w:rsidRPr="00135E6D">
        <w:rPr>
          <w:rFonts w:ascii="Arial" w:hAnsi="Arial"/>
          <w:szCs w:val="24"/>
          <w:rtl/>
        </w:rPr>
        <w:t>.</w:t>
      </w:r>
      <w:r w:rsidRPr="00135E6D">
        <w:rPr>
          <w:rFonts w:ascii="Arial" w:hAnsi="Arial" w:hint="cs"/>
          <w:szCs w:val="24"/>
          <w:rtl/>
        </w:rPr>
        <w:t xml:space="preserve"> מובהר בזאת, כי העבודה וכל ת</w:t>
      </w:r>
      <w:r w:rsidRPr="00135E6D">
        <w:rPr>
          <w:rFonts w:ascii="Arial" w:hAnsi="Arial" w:hint="eastAsia"/>
          <w:szCs w:val="24"/>
          <w:rtl/>
        </w:rPr>
        <w:t>וצרי</w:t>
      </w:r>
      <w:r w:rsidRPr="00135E6D">
        <w:rPr>
          <w:rFonts w:ascii="Arial" w:hAnsi="Arial" w:hint="cs"/>
          <w:szCs w:val="24"/>
          <w:rtl/>
        </w:rPr>
        <w:t>ה</w:t>
      </w:r>
      <w:r w:rsidRPr="00135E6D">
        <w:rPr>
          <w:rFonts w:ascii="Arial" w:hAnsi="Arial"/>
          <w:szCs w:val="24"/>
          <w:rtl/>
        </w:rPr>
        <w:t xml:space="preserve"> וזכויות היוצרים על העבודה, מכל סוג, יהיו רכושו הבלעדי של המשרד</w:t>
      </w:r>
      <w:r w:rsidRPr="00135E6D">
        <w:rPr>
          <w:rFonts w:ascii="Arial" w:hAnsi="Arial" w:hint="cs"/>
          <w:szCs w:val="24"/>
          <w:rtl/>
        </w:rPr>
        <w:t xml:space="preserve">, והזוכה לא יהיה רשאי לעשות בהם שימוש כלשהו אלא באישור מפורש מראש ובכתב מהמשרד. </w:t>
      </w:r>
      <w:r w:rsidRPr="00135E6D">
        <w:rPr>
          <w:rFonts w:ascii="Arial" w:hAnsi="Arial"/>
          <w:szCs w:val="24"/>
          <w:rtl/>
        </w:rPr>
        <w:t xml:space="preserve">הזכות לפרסום </w:t>
      </w:r>
      <w:r w:rsidRPr="00135E6D">
        <w:rPr>
          <w:rFonts w:ascii="Arial" w:hAnsi="Arial" w:hint="cs"/>
          <w:szCs w:val="24"/>
          <w:rtl/>
        </w:rPr>
        <w:t xml:space="preserve">כל </w:t>
      </w:r>
      <w:r w:rsidRPr="00135E6D">
        <w:rPr>
          <w:rFonts w:ascii="Arial" w:hAnsi="Arial"/>
          <w:szCs w:val="24"/>
          <w:rtl/>
        </w:rPr>
        <w:t>החומר</w:t>
      </w:r>
      <w:r w:rsidRPr="00135E6D">
        <w:rPr>
          <w:rFonts w:ascii="Arial" w:hAnsi="Arial" w:hint="cs"/>
          <w:szCs w:val="24"/>
          <w:rtl/>
        </w:rPr>
        <w:t>ים ותוצרי העבודה</w:t>
      </w:r>
      <w:r w:rsidRPr="00135E6D">
        <w:rPr>
          <w:rFonts w:ascii="Arial" w:hAnsi="Arial"/>
          <w:szCs w:val="24"/>
          <w:rtl/>
        </w:rPr>
        <w:t xml:space="preserve"> שמורה למשרד בלבד,</w:t>
      </w:r>
      <w:r w:rsidRPr="00135E6D">
        <w:rPr>
          <w:rFonts w:ascii="Arial" w:hAnsi="Arial" w:hint="cs"/>
          <w:szCs w:val="24"/>
          <w:rtl/>
        </w:rPr>
        <w:t xml:space="preserve"> והזוכה לא יהיה רשאי לעשות בהם שימוש אלא באישור מפורש מראש ובכתב.</w:t>
      </w:r>
    </w:p>
    <w:p w14:paraId="6F9507E3" w14:textId="77777777" w:rsidR="00F31104" w:rsidRPr="00135E6D" w:rsidRDefault="00F31104" w:rsidP="00F31104">
      <w:pPr>
        <w:pStyle w:val="af2"/>
        <w:numPr>
          <w:ilvl w:val="0"/>
          <w:numId w:val="58"/>
        </w:numPr>
        <w:spacing w:line="360" w:lineRule="auto"/>
        <w:contextualSpacing w:val="0"/>
        <w:jc w:val="both"/>
        <w:rPr>
          <w:rFonts w:ascii="Arial" w:hAnsi="Arial"/>
          <w:szCs w:val="24"/>
        </w:rPr>
      </w:pPr>
      <w:r w:rsidRPr="00135E6D">
        <w:rPr>
          <w:rFonts w:ascii="Arial" w:hAnsi="Arial" w:hint="cs"/>
          <w:szCs w:val="24"/>
          <w:rtl/>
        </w:rPr>
        <w:t xml:space="preserve">על הזוכה להיות </w:t>
      </w:r>
      <w:r w:rsidRPr="00135E6D">
        <w:rPr>
          <w:rFonts w:ascii="Arial" w:hAnsi="Arial"/>
          <w:szCs w:val="24"/>
          <w:rtl/>
        </w:rPr>
        <w:t xml:space="preserve">מוכן להתחיל </w:t>
      </w:r>
      <w:r w:rsidRPr="00135E6D">
        <w:rPr>
          <w:rFonts w:ascii="Arial" w:hAnsi="Arial" w:hint="cs"/>
          <w:szCs w:val="24"/>
          <w:rtl/>
        </w:rPr>
        <w:t xml:space="preserve">לבצע את השירותים </w:t>
      </w:r>
      <w:r w:rsidRPr="00135E6D">
        <w:rPr>
          <w:rFonts w:ascii="Arial" w:hAnsi="Arial"/>
          <w:szCs w:val="24"/>
          <w:rtl/>
        </w:rPr>
        <w:t xml:space="preserve">מיד עם חתימת ההסכם, ולא </w:t>
      </w:r>
      <w:r w:rsidRPr="00135E6D">
        <w:rPr>
          <w:rFonts w:ascii="Arial" w:hAnsi="Arial" w:hint="cs"/>
          <w:szCs w:val="24"/>
          <w:rtl/>
        </w:rPr>
        <w:t>י</w:t>
      </w:r>
      <w:r w:rsidRPr="00135E6D">
        <w:rPr>
          <w:rFonts w:ascii="Arial" w:hAnsi="Arial"/>
          <w:szCs w:val="24"/>
          <w:rtl/>
        </w:rPr>
        <w:t xml:space="preserve">אוחר מ- </w:t>
      </w:r>
      <w:r w:rsidRPr="00135E6D">
        <w:rPr>
          <w:rFonts w:ascii="Arial" w:hAnsi="Arial" w:hint="cs"/>
          <w:szCs w:val="24"/>
          <w:rtl/>
        </w:rPr>
        <w:t>14</w:t>
      </w:r>
      <w:r w:rsidRPr="00135E6D">
        <w:rPr>
          <w:rFonts w:ascii="Arial" w:hAnsi="Arial"/>
          <w:szCs w:val="24"/>
          <w:rtl/>
        </w:rPr>
        <w:t xml:space="preserve"> ימים מיום קבלת ההודעה על זכייתו במכרז</w:t>
      </w:r>
      <w:r w:rsidRPr="00135E6D">
        <w:rPr>
          <w:rFonts w:ascii="Arial" w:hAnsi="Arial" w:hint="cs"/>
          <w:szCs w:val="24"/>
          <w:rtl/>
        </w:rPr>
        <w:t>, לפי המוקדם</w:t>
      </w:r>
      <w:r w:rsidRPr="00135E6D">
        <w:rPr>
          <w:rFonts w:ascii="Arial" w:hAnsi="Arial"/>
          <w:szCs w:val="24"/>
          <w:rtl/>
        </w:rPr>
        <w:t>.</w:t>
      </w:r>
    </w:p>
    <w:p w14:paraId="435C9390" w14:textId="77777777" w:rsidR="00F31104" w:rsidRDefault="00F31104" w:rsidP="00F31104">
      <w:pPr>
        <w:pStyle w:val="af2"/>
        <w:spacing w:line="360" w:lineRule="auto"/>
        <w:contextualSpacing w:val="0"/>
        <w:jc w:val="both"/>
        <w:rPr>
          <w:rFonts w:ascii="Arial" w:hAnsi="Arial"/>
          <w:szCs w:val="24"/>
          <w:rtl/>
        </w:rPr>
      </w:pPr>
    </w:p>
    <w:p w14:paraId="5195DE24" w14:textId="77777777" w:rsidR="00F31104" w:rsidRDefault="00F31104" w:rsidP="00F31104">
      <w:pPr>
        <w:pStyle w:val="af2"/>
        <w:spacing w:line="360" w:lineRule="auto"/>
        <w:contextualSpacing w:val="0"/>
        <w:jc w:val="both"/>
        <w:rPr>
          <w:rFonts w:ascii="Arial" w:hAnsi="Arial"/>
          <w:szCs w:val="24"/>
          <w:rtl/>
        </w:rPr>
      </w:pPr>
    </w:p>
    <w:p w14:paraId="7D77FB51" w14:textId="77777777" w:rsidR="00F31104" w:rsidRPr="002C367D" w:rsidRDefault="00F31104" w:rsidP="00F31104">
      <w:pPr>
        <w:pStyle w:val="af2"/>
        <w:numPr>
          <w:ilvl w:val="0"/>
          <w:numId w:val="52"/>
        </w:numPr>
        <w:spacing w:line="360" w:lineRule="auto"/>
        <w:ind w:left="169"/>
        <w:jc w:val="both"/>
        <w:rPr>
          <w:b/>
          <w:bCs/>
          <w:sz w:val="28"/>
          <w:szCs w:val="28"/>
          <w:u w:val="single"/>
        </w:rPr>
      </w:pPr>
      <w:r w:rsidRPr="002C367D">
        <w:rPr>
          <w:rFonts w:hint="cs"/>
          <w:b/>
          <w:bCs/>
          <w:sz w:val="28"/>
          <w:szCs w:val="28"/>
          <w:u w:val="single"/>
          <w:rtl/>
        </w:rPr>
        <w:t>מתודולוגיה מוצעת למתן השירותים</w:t>
      </w:r>
      <w:r w:rsidRPr="002C367D">
        <w:rPr>
          <w:b/>
          <w:bCs/>
          <w:sz w:val="28"/>
          <w:szCs w:val="28"/>
          <w:u w:val="single"/>
          <w:rtl/>
        </w:rPr>
        <w:t>:</w:t>
      </w:r>
    </w:p>
    <w:p w14:paraId="7EF1565F" w14:textId="77777777" w:rsidR="00F31104" w:rsidRPr="002C367D" w:rsidRDefault="00F31104" w:rsidP="00F31104">
      <w:pPr>
        <w:spacing w:line="360" w:lineRule="auto"/>
        <w:contextualSpacing/>
        <w:jc w:val="both"/>
        <w:rPr>
          <w:rFonts w:ascii="Arial" w:hAnsi="Arial"/>
          <w:szCs w:val="24"/>
          <w:rtl/>
        </w:rPr>
      </w:pPr>
      <w:r w:rsidRPr="002C367D">
        <w:rPr>
          <w:rFonts w:ascii="Arial" w:hAnsi="Arial" w:hint="cs"/>
          <w:szCs w:val="24"/>
          <w:rtl/>
        </w:rPr>
        <w:t xml:space="preserve">כל מציע יצרף להצעתו מתודולוגיה לאופן מתן השירותים המוצעת על ידו, </w:t>
      </w:r>
      <w:r w:rsidRPr="002C367D">
        <w:rPr>
          <w:rFonts w:ascii="Arial" w:hAnsi="Arial" w:hint="cs"/>
          <w:b/>
          <w:bCs/>
          <w:szCs w:val="24"/>
          <w:rtl/>
        </w:rPr>
        <w:t>במסמך בן 2 עמודים לכל היותר</w:t>
      </w:r>
      <w:r w:rsidRPr="002C367D">
        <w:rPr>
          <w:rFonts w:ascii="Arial" w:hAnsi="Arial" w:hint="cs"/>
          <w:szCs w:val="24"/>
          <w:rtl/>
        </w:rPr>
        <w:t xml:space="preserve">. </w:t>
      </w:r>
    </w:p>
    <w:p w14:paraId="0B8B75C6" w14:textId="77777777" w:rsidR="00F31104" w:rsidRPr="002C367D" w:rsidRDefault="00F31104" w:rsidP="00F31104">
      <w:pPr>
        <w:spacing w:line="360" w:lineRule="auto"/>
        <w:contextualSpacing/>
        <w:jc w:val="both"/>
        <w:rPr>
          <w:szCs w:val="24"/>
          <w:rtl/>
        </w:rPr>
      </w:pPr>
      <w:r w:rsidRPr="002C367D">
        <w:rPr>
          <w:rFonts w:hint="cs"/>
          <w:szCs w:val="24"/>
          <w:u w:val="single"/>
          <w:rtl/>
        </w:rPr>
        <w:t>המתודולוגיה תכלול, בין היתר, את התייחסות המציע אל הנושאים הבאים</w:t>
      </w:r>
      <w:r w:rsidRPr="002C367D">
        <w:rPr>
          <w:rFonts w:hint="cs"/>
          <w:szCs w:val="24"/>
          <w:rtl/>
        </w:rPr>
        <w:t>:</w:t>
      </w:r>
    </w:p>
    <w:p w14:paraId="0031D8C4" w14:textId="77777777" w:rsidR="00F31104" w:rsidRPr="002C367D" w:rsidRDefault="00F31104" w:rsidP="00F31104">
      <w:pPr>
        <w:pStyle w:val="af2"/>
        <w:numPr>
          <w:ilvl w:val="0"/>
          <w:numId w:val="59"/>
        </w:numPr>
        <w:spacing w:line="360" w:lineRule="auto"/>
        <w:contextualSpacing w:val="0"/>
        <w:jc w:val="both"/>
        <w:rPr>
          <w:rFonts w:ascii="Arial" w:hAnsi="Arial"/>
          <w:szCs w:val="24"/>
        </w:rPr>
      </w:pPr>
      <w:r w:rsidRPr="002C367D">
        <w:rPr>
          <w:rFonts w:ascii="Arial" w:hAnsi="Arial" w:hint="eastAsia"/>
          <w:szCs w:val="24"/>
          <w:rtl/>
        </w:rPr>
        <w:t>פרוט</w:t>
      </w:r>
      <w:r w:rsidRPr="002C367D">
        <w:rPr>
          <w:rFonts w:ascii="Arial" w:hAnsi="Arial"/>
          <w:szCs w:val="24"/>
          <w:rtl/>
        </w:rPr>
        <w:t xml:space="preserve"> </w:t>
      </w:r>
      <w:r w:rsidRPr="002C367D">
        <w:rPr>
          <w:rFonts w:ascii="Arial" w:hAnsi="Arial" w:hint="eastAsia"/>
          <w:szCs w:val="24"/>
          <w:rtl/>
        </w:rPr>
        <w:t>סוגי</w:t>
      </w:r>
      <w:r w:rsidRPr="002C367D">
        <w:rPr>
          <w:rFonts w:ascii="Arial" w:hAnsi="Arial"/>
          <w:szCs w:val="24"/>
          <w:rtl/>
        </w:rPr>
        <w:t xml:space="preserve"> </w:t>
      </w:r>
      <w:r w:rsidRPr="002C367D">
        <w:rPr>
          <w:rFonts w:ascii="Arial" w:hAnsi="Arial" w:hint="eastAsia"/>
          <w:szCs w:val="24"/>
          <w:rtl/>
        </w:rPr>
        <w:t>הטכנולוגיות</w:t>
      </w:r>
      <w:r w:rsidRPr="002C367D">
        <w:rPr>
          <w:rFonts w:ascii="Arial" w:hAnsi="Arial"/>
          <w:szCs w:val="24"/>
          <w:rtl/>
        </w:rPr>
        <w:t xml:space="preserve"> </w:t>
      </w:r>
      <w:r w:rsidRPr="002C367D">
        <w:rPr>
          <w:rFonts w:ascii="Arial" w:hAnsi="Arial" w:hint="eastAsia"/>
          <w:szCs w:val="24"/>
          <w:rtl/>
        </w:rPr>
        <w:t>המקובלות</w:t>
      </w:r>
      <w:r w:rsidRPr="002C367D">
        <w:rPr>
          <w:rFonts w:ascii="Arial" w:hAnsi="Arial"/>
          <w:szCs w:val="24"/>
          <w:rtl/>
        </w:rPr>
        <w:t xml:space="preserve"> </w:t>
      </w:r>
      <w:r w:rsidRPr="002C367D">
        <w:rPr>
          <w:rFonts w:ascii="Arial" w:hAnsi="Arial" w:hint="cs"/>
          <w:szCs w:val="24"/>
          <w:rtl/>
        </w:rPr>
        <w:t>להקמת מרכזי מידע וניהול נתונים במשרדי ממשלה שונים ו/או בחברות ממשלתיות;</w:t>
      </w:r>
    </w:p>
    <w:p w14:paraId="135594A6" w14:textId="77777777" w:rsidR="00F31104" w:rsidRPr="002C367D" w:rsidRDefault="00F31104" w:rsidP="00F31104">
      <w:pPr>
        <w:pStyle w:val="af2"/>
        <w:numPr>
          <w:ilvl w:val="0"/>
          <w:numId w:val="59"/>
        </w:numPr>
        <w:spacing w:line="360" w:lineRule="auto"/>
        <w:contextualSpacing w:val="0"/>
        <w:jc w:val="both"/>
        <w:rPr>
          <w:rFonts w:ascii="Arial" w:hAnsi="Arial"/>
          <w:szCs w:val="24"/>
        </w:rPr>
      </w:pPr>
      <w:r w:rsidRPr="002C367D">
        <w:rPr>
          <w:rFonts w:ascii="Arial" w:hAnsi="Arial" w:hint="cs"/>
          <w:szCs w:val="24"/>
          <w:rtl/>
        </w:rPr>
        <w:t>פרוט סוגי הטכנולוגיות לניהול מידע הקיימות, על פי יד</w:t>
      </w:r>
      <w:r>
        <w:rPr>
          <w:rFonts w:ascii="Arial" w:hAnsi="Arial" w:hint="cs"/>
          <w:szCs w:val="24"/>
          <w:rtl/>
        </w:rPr>
        <w:t>י</w:t>
      </w:r>
      <w:r w:rsidRPr="002C367D">
        <w:rPr>
          <w:rFonts w:ascii="Arial" w:hAnsi="Arial" w:hint="cs"/>
          <w:szCs w:val="24"/>
          <w:rtl/>
        </w:rPr>
        <w:t>עתו, בתחום הנפט והגז;</w:t>
      </w:r>
    </w:p>
    <w:p w14:paraId="553455AF" w14:textId="77777777" w:rsidR="00F31104" w:rsidRPr="002C367D" w:rsidRDefault="00F31104" w:rsidP="00F31104">
      <w:pPr>
        <w:pStyle w:val="af2"/>
        <w:numPr>
          <w:ilvl w:val="0"/>
          <w:numId w:val="59"/>
        </w:numPr>
        <w:spacing w:line="360" w:lineRule="auto"/>
        <w:contextualSpacing w:val="0"/>
        <w:jc w:val="both"/>
        <w:rPr>
          <w:rFonts w:ascii="Arial" w:hAnsi="Arial"/>
          <w:szCs w:val="24"/>
        </w:rPr>
      </w:pPr>
      <w:r w:rsidRPr="002C367D">
        <w:rPr>
          <w:rFonts w:ascii="Arial" w:hAnsi="Arial" w:hint="cs"/>
          <w:szCs w:val="24"/>
          <w:rtl/>
        </w:rPr>
        <w:t>שיטות העבודה של היועץ המוצע מטעמו מול הגורמים השונים הרלוונט</w:t>
      </w:r>
      <w:r>
        <w:rPr>
          <w:rFonts w:ascii="Arial" w:hAnsi="Arial" w:hint="cs"/>
          <w:szCs w:val="24"/>
          <w:rtl/>
        </w:rPr>
        <w:t>י</w:t>
      </w:r>
      <w:r w:rsidRPr="002C367D">
        <w:rPr>
          <w:rFonts w:ascii="Arial" w:hAnsi="Arial" w:hint="cs"/>
          <w:szCs w:val="24"/>
          <w:rtl/>
        </w:rPr>
        <w:t>ים למתן השירותים, במשרד, ביחידות סמך של המשרד כגון המכון הגיאולוגי והמכון הגיאופיסי וביחידות ממשלתיות אחרות;</w:t>
      </w:r>
    </w:p>
    <w:p w14:paraId="53C7F751" w14:textId="77777777" w:rsidR="00F31104" w:rsidRPr="002C367D" w:rsidRDefault="00F31104" w:rsidP="00F31104">
      <w:pPr>
        <w:pStyle w:val="af2"/>
        <w:numPr>
          <w:ilvl w:val="0"/>
          <w:numId w:val="59"/>
        </w:numPr>
        <w:spacing w:line="360" w:lineRule="auto"/>
        <w:contextualSpacing w:val="0"/>
        <w:jc w:val="both"/>
        <w:rPr>
          <w:rFonts w:ascii="Arial" w:hAnsi="Arial"/>
          <w:szCs w:val="24"/>
        </w:rPr>
      </w:pPr>
      <w:r w:rsidRPr="002C367D">
        <w:rPr>
          <w:rFonts w:ascii="Arial" w:hAnsi="Arial" w:hint="cs"/>
          <w:szCs w:val="24"/>
          <w:rtl/>
        </w:rPr>
        <w:t>מקורות המידע עליהם יסתמך;</w:t>
      </w:r>
    </w:p>
    <w:p w14:paraId="3967BB30" w14:textId="77777777" w:rsidR="00F31104" w:rsidRPr="002C367D" w:rsidRDefault="00F31104" w:rsidP="00F31104">
      <w:pPr>
        <w:pStyle w:val="af2"/>
        <w:numPr>
          <w:ilvl w:val="0"/>
          <w:numId w:val="59"/>
        </w:numPr>
        <w:spacing w:line="360" w:lineRule="auto"/>
        <w:contextualSpacing w:val="0"/>
        <w:jc w:val="both"/>
        <w:rPr>
          <w:rFonts w:ascii="Arial" w:hAnsi="Arial"/>
          <w:szCs w:val="24"/>
        </w:rPr>
      </w:pPr>
      <w:r w:rsidRPr="002C367D">
        <w:rPr>
          <w:rFonts w:ascii="Arial" w:hAnsi="Arial" w:hint="cs"/>
          <w:szCs w:val="24"/>
          <w:rtl/>
        </w:rPr>
        <w:t xml:space="preserve">שיטות איסוף הנתונים; </w:t>
      </w:r>
    </w:p>
    <w:p w14:paraId="5B84F554" w14:textId="77777777" w:rsidR="00F31104" w:rsidRPr="002C367D" w:rsidRDefault="00F31104" w:rsidP="00F31104">
      <w:pPr>
        <w:pStyle w:val="af2"/>
        <w:numPr>
          <w:ilvl w:val="0"/>
          <w:numId w:val="59"/>
        </w:numPr>
        <w:spacing w:line="360" w:lineRule="auto"/>
        <w:contextualSpacing w:val="0"/>
        <w:jc w:val="both"/>
        <w:rPr>
          <w:rFonts w:ascii="Arial" w:hAnsi="Arial"/>
          <w:szCs w:val="24"/>
        </w:rPr>
      </w:pPr>
      <w:r w:rsidRPr="002C367D">
        <w:rPr>
          <w:rFonts w:ascii="Arial" w:hAnsi="Arial" w:hint="cs"/>
          <w:szCs w:val="24"/>
          <w:rtl/>
        </w:rPr>
        <w:t>דגשים מהותיים לאופן ביצוע השירותים בצורה המיטבית לדעתו של המציע;</w:t>
      </w:r>
    </w:p>
    <w:p w14:paraId="16C49001" w14:textId="77777777" w:rsidR="00F31104" w:rsidRPr="002C367D" w:rsidRDefault="00F31104" w:rsidP="00F31104">
      <w:pPr>
        <w:pStyle w:val="af2"/>
        <w:numPr>
          <w:ilvl w:val="0"/>
          <w:numId w:val="59"/>
        </w:numPr>
        <w:spacing w:line="360" w:lineRule="auto"/>
        <w:contextualSpacing w:val="0"/>
        <w:jc w:val="both"/>
        <w:rPr>
          <w:rFonts w:ascii="Arial" w:hAnsi="Arial"/>
          <w:szCs w:val="24"/>
          <w:rtl/>
        </w:rPr>
      </w:pPr>
      <w:r w:rsidRPr="002C367D">
        <w:rPr>
          <w:rFonts w:ascii="Arial" w:hAnsi="Arial" w:hint="cs"/>
          <w:szCs w:val="24"/>
          <w:rtl/>
        </w:rPr>
        <w:t>כל פרט אחר המהותי לביצוע העבודה על פי ניסיונו של המציע.</w:t>
      </w:r>
    </w:p>
    <w:p w14:paraId="0DD52CD7" w14:textId="77777777" w:rsidR="00F31104" w:rsidRPr="00C9187E" w:rsidRDefault="00F31104" w:rsidP="00F31104">
      <w:pPr>
        <w:pStyle w:val="af2"/>
        <w:spacing w:line="360" w:lineRule="auto"/>
        <w:contextualSpacing w:val="0"/>
        <w:jc w:val="both"/>
        <w:rPr>
          <w:rFonts w:ascii="Arial" w:hAnsi="Arial"/>
          <w:szCs w:val="24"/>
          <w:rtl/>
        </w:rPr>
      </w:pPr>
    </w:p>
    <w:p w14:paraId="4625E99B" w14:textId="77777777" w:rsidR="00F31104" w:rsidRPr="00860235" w:rsidRDefault="00F31104" w:rsidP="00F31104">
      <w:pPr>
        <w:pStyle w:val="af2"/>
        <w:numPr>
          <w:ilvl w:val="0"/>
          <w:numId w:val="52"/>
        </w:numPr>
        <w:spacing w:line="360" w:lineRule="auto"/>
        <w:ind w:left="169"/>
        <w:jc w:val="both"/>
        <w:rPr>
          <w:b/>
          <w:bCs/>
          <w:sz w:val="28"/>
          <w:szCs w:val="28"/>
          <w:u w:val="single"/>
        </w:rPr>
      </w:pPr>
      <w:r w:rsidRPr="00860235">
        <w:rPr>
          <w:b/>
          <w:bCs/>
          <w:sz w:val="28"/>
          <w:szCs w:val="28"/>
          <w:u w:val="single"/>
          <w:rtl/>
        </w:rPr>
        <w:t>ההסכם:</w:t>
      </w:r>
    </w:p>
    <w:p w14:paraId="377FAD4F" w14:textId="77777777" w:rsidR="00F31104" w:rsidRPr="00135E6D" w:rsidRDefault="00F31104" w:rsidP="00F31104">
      <w:pPr>
        <w:numPr>
          <w:ilvl w:val="0"/>
          <w:numId w:val="37"/>
        </w:numPr>
        <w:spacing w:line="360" w:lineRule="auto"/>
        <w:ind w:left="678"/>
        <w:contextualSpacing/>
        <w:jc w:val="both"/>
        <w:rPr>
          <w:rFonts w:ascii="Arial" w:hAnsi="Arial"/>
          <w:szCs w:val="24"/>
          <w:rtl/>
        </w:rPr>
      </w:pPr>
      <w:r w:rsidRPr="00135E6D">
        <w:rPr>
          <w:rFonts w:ascii="Arial" w:hAnsi="Arial"/>
          <w:szCs w:val="24"/>
          <w:rtl/>
        </w:rPr>
        <w:t xml:space="preserve">עם היועץ ייחתם הסכם </w:t>
      </w:r>
      <w:r w:rsidRPr="00135E6D">
        <w:rPr>
          <w:rFonts w:ascii="Arial" w:hAnsi="Arial" w:hint="cs"/>
          <w:szCs w:val="24"/>
          <w:rtl/>
        </w:rPr>
        <w:t xml:space="preserve">לביצוע השירותים המפורטים במפרט המצ"ב להלן </w:t>
      </w:r>
      <w:r w:rsidRPr="00135E6D">
        <w:rPr>
          <w:rFonts w:ascii="Arial" w:hAnsi="Arial"/>
          <w:b/>
          <w:bCs/>
          <w:szCs w:val="24"/>
          <w:rtl/>
        </w:rPr>
        <w:t>כנספח ב'</w:t>
      </w:r>
      <w:r w:rsidRPr="00135E6D">
        <w:rPr>
          <w:rFonts w:ascii="Arial" w:hAnsi="Arial"/>
          <w:szCs w:val="24"/>
          <w:rtl/>
        </w:rPr>
        <w:t xml:space="preserve"> בשינויים המחו</w:t>
      </w:r>
      <w:r w:rsidRPr="00135E6D">
        <w:rPr>
          <w:rFonts w:ascii="Arial" w:hAnsi="Arial" w:hint="cs"/>
          <w:szCs w:val="24"/>
          <w:rtl/>
        </w:rPr>
        <w:t>י</w:t>
      </w:r>
      <w:r w:rsidRPr="00135E6D">
        <w:rPr>
          <w:rFonts w:ascii="Arial" w:hAnsi="Arial"/>
          <w:szCs w:val="24"/>
          <w:rtl/>
        </w:rPr>
        <w:t xml:space="preserve">יבים. תנאי ההסכם המפורטים </w:t>
      </w:r>
      <w:r w:rsidRPr="00135E6D">
        <w:rPr>
          <w:rFonts w:ascii="Arial" w:hAnsi="Arial"/>
          <w:b/>
          <w:bCs/>
          <w:szCs w:val="24"/>
          <w:rtl/>
        </w:rPr>
        <w:t xml:space="preserve">בנספח </w:t>
      </w:r>
      <w:r w:rsidRPr="00135E6D">
        <w:rPr>
          <w:rFonts w:ascii="Arial" w:hAnsi="Arial" w:hint="cs"/>
          <w:b/>
          <w:bCs/>
          <w:szCs w:val="24"/>
          <w:rtl/>
        </w:rPr>
        <w:t>ב</w:t>
      </w:r>
      <w:r w:rsidRPr="00135E6D">
        <w:rPr>
          <w:rFonts w:ascii="Arial" w:hAnsi="Arial"/>
          <w:b/>
          <w:bCs/>
          <w:szCs w:val="24"/>
          <w:rtl/>
        </w:rPr>
        <w:t>'</w:t>
      </w:r>
      <w:r w:rsidRPr="00135E6D">
        <w:rPr>
          <w:rFonts w:ascii="Arial" w:hAnsi="Arial"/>
          <w:szCs w:val="24"/>
          <w:rtl/>
        </w:rPr>
        <w:t xml:space="preserve"> מהווים חלק בלתי נפרד ממכרז זה ומתנאיו.</w:t>
      </w:r>
      <w:r w:rsidRPr="00135E6D">
        <w:rPr>
          <w:rFonts w:ascii="Arial" w:hAnsi="Arial" w:hint="cs"/>
          <w:szCs w:val="24"/>
          <w:rtl/>
        </w:rPr>
        <w:t xml:space="preserve"> </w:t>
      </w:r>
    </w:p>
    <w:p w14:paraId="38288CE9" w14:textId="77777777" w:rsidR="00F31104" w:rsidRPr="00860235" w:rsidRDefault="00F31104" w:rsidP="00F31104">
      <w:pPr>
        <w:numPr>
          <w:ilvl w:val="0"/>
          <w:numId w:val="37"/>
        </w:numPr>
        <w:spacing w:line="360" w:lineRule="auto"/>
        <w:ind w:left="678"/>
        <w:contextualSpacing/>
        <w:jc w:val="both"/>
        <w:rPr>
          <w:rFonts w:ascii="Arial" w:hAnsi="Arial"/>
          <w:szCs w:val="24"/>
        </w:rPr>
      </w:pPr>
      <w:r w:rsidRPr="00135E6D">
        <w:rPr>
          <w:rFonts w:ascii="Arial" w:hAnsi="Arial" w:hint="cs"/>
          <w:szCs w:val="24"/>
          <w:rtl/>
        </w:rPr>
        <w:t xml:space="preserve">תקופת ההסכם תהיה למשך </w:t>
      </w:r>
      <w:r>
        <w:rPr>
          <w:rFonts w:ascii="Arial" w:hAnsi="Arial" w:hint="cs"/>
          <w:b/>
          <w:bCs/>
          <w:szCs w:val="24"/>
          <w:rtl/>
        </w:rPr>
        <w:t>12</w:t>
      </w:r>
      <w:r w:rsidRPr="00135E6D">
        <w:rPr>
          <w:rFonts w:ascii="Arial" w:hAnsi="Arial"/>
          <w:b/>
          <w:bCs/>
          <w:szCs w:val="24"/>
          <w:rtl/>
        </w:rPr>
        <w:t xml:space="preserve"> </w:t>
      </w:r>
      <w:r w:rsidRPr="00135E6D">
        <w:rPr>
          <w:rFonts w:ascii="Arial" w:hAnsi="Arial" w:hint="eastAsia"/>
          <w:b/>
          <w:bCs/>
          <w:szCs w:val="24"/>
          <w:rtl/>
        </w:rPr>
        <w:t>חודשים</w:t>
      </w:r>
      <w:r w:rsidRPr="00135E6D">
        <w:rPr>
          <w:rFonts w:ascii="Arial" w:hAnsi="Arial" w:hint="cs"/>
          <w:szCs w:val="24"/>
          <w:rtl/>
        </w:rPr>
        <w:t>, כאשר למשרד נתונה אופציה חד צדדית ובלעדית,</w:t>
      </w:r>
      <w:r w:rsidRPr="00860235">
        <w:rPr>
          <w:rFonts w:ascii="Arial" w:hAnsi="Arial" w:hint="cs"/>
          <w:szCs w:val="24"/>
          <w:rtl/>
        </w:rPr>
        <w:t xml:space="preserve"> להאריך את תקופת ההתקשרות </w:t>
      </w:r>
      <w:r>
        <w:rPr>
          <w:rFonts w:ascii="Arial" w:hAnsi="Arial" w:hint="cs"/>
          <w:szCs w:val="24"/>
          <w:rtl/>
        </w:rPr>
        <w:t xml:space="preserve">ל- </w:t>
      </w:r>
      <w:r w:rsidRPr="00515A02">
        <w:rPr>
          <w:rFonts w:ascii="Arial" w:hAnsi="Arial" w:hint="cs"/>
          <w:b/>
          <w:bCs/>
          <w:szCs w:val="24"/>
          <w:rtl/>
        </w:rPr>
        <w:t>24 חודשים</w:t>
      </w:r>
      <w:r>
        <w:rPr>
          <w:rFonts w:ascii="Arial" w:hAnsi="Arial" w:hint="cs"/>
          <w:szCs w:val="24"/>
          <w:rtl/>
        </w:rPr>
        <w:t xml:space="preserve"> נוספים (12+12), ובסך הכל </w:t>
      </w:r>
      <w:r w:rsidRPr="00515A02">
        <w:rPr>
          <w:rFonts w:ascii="Arial" w:hAnsi="Arial" w:hint="cs"/>
          <w:b/>
          <w:bCs/>
          <w:szCs w:val="24"/>
          <w:rtl/>
        </w:rPr>
        <w:t>36  חודשים</w:t>
      </w:r>
      <w:r w:rsidRPr="00860235">
        <w:rPr>
          <w:rFonts w:ascii="Arial" w:hAnsi="Arial" w:hint="cs"/>
          <w:szCs w:val="24"/>
          <w:rtl/>
        </w:rPr>
        <w:t xml:space="preserve"> וזאת על פי הודעה מראש ובכתב של המשרד.</w:t>
      </w:r>
    </w:p>
    <w:p w14:paraId="06B29EFD" w14:textId="77777777" w:rsidR="00F31104" w:rsidRDefault="00F31104" w:rsidP="00F31104">
      <w:pPr>
        <w:numPr>
          <w:ilvl w:val="0"/>
          <w:numId w:val="37"/>
        </w:numPr>
        <w:spacing w:line="360" w:lineRule="auto"/>
        <w:ind w:left="678"/>
        <w:contextualSpacing/>
        <w:jc w:val="both"/>
        <w:rPr>
          <w:rFonts w:ascii="Arial" w:hAnsi="Arial"/>
          <w:szCs w:val="24"/>
        </w:rPr>
      </w:pPr>
      <w:r w:rsidRPr="00860235">
        <w:rPr>
          <w:rFonts w:ascii="Arial" w:hAnsi="Arial" w:hint="cs"/>
          <w:szCs w:val="24"/>
          <w:rtl/>
        </w:rPr>
        <w:t>על אף כל</w:t>
      </w:r>
      <w:r>
        <w:rPr>
          <w:rFonts w:ascii="Arial" w:hAnsi="Arial" w:hint="cs"/>
          <w:szCs w:val="24"/>
          <w:rtl/>
        </w:rPr>
        <w:t xml:space="preserve"> הוראה אחרת</w:t>
      </w:r>
      <w:r w:rsidRPr="00C10AB3">
        <w:rPr>
          <w:rFonts w:ascii="Arial" w:hAnsi="Arial"/>
          <w:szCs w:val="24"/>
          <w:rtl/>
        </w:rPr>
        <w:t>, ה</w:t>
      </w:r>
      <w:r w:rsidRPr="00C10AB3">
        <w:rPr>
          <w:rFonts w:ascii="Arial" w:hAnsi="Arial" w:hint="cs"/>
          <w:szCs w:val="24"/>
          <w:rtl/>
        </w:rPr>
        <w:t>משרד</w:t>
      </w:r>
      <w:r w:rsidRPr="00C10AB3">
        <w:rPr>
          <w:rFonts w:ascii="Arial" w:hAnsi="Arial"/>
          <w:szCs w:val="24"/>
          <w:rtl/>
        </w:rPr>
        <w:t xml:space="preserve"> </w:t>
      </w:r>
      <w:r w:rsidRPr="00C10AB3">
        <w:rPr>
          <w:rFonts w:ascii="Arial" w:hAnsi="Arial" w:hint="cs"/>
          <w:szCs w:val="24"/>
          <w:rtl/>
        </w:rPr>
        <w:t>י</w:t>
      </w:r>
      <w:r w:rsidRPr="00C10AB3">
        <w:rPr>
          <w:rFonts w:ascii="Arial" w:hAnsi="Arial"/>
          <w:szCs w:val="24"/>
          <w:rtl/>
        </w:rPr>
        <w:t xml:space="preserve">הא רשאי להפסיק את ההסכם, </w:t>
      </w:r>
      <w:r>
        <w:rPr>
          <w:rFonts w:ascii="Arial" w:hAnsi="Arial" w:hint="cs"/>
          <w:szCs w:val="24"/>
          <w:rtl/>
        </w:rPr>
        <w:t>לפי</w:t>
      </w:r>
      <w:r w:rsidRPr="00C10AB3">
        <w:rPr>
          <w:rFonts w:ascii="Arial" w:hAnsi="Arial"/>
          <w:szCs w:val="24"/>
          <w:rtl/>
        </w:rPr>
        <w:t xml:space="preserve"> שיקול דעת</w:t>
      </w:r>
      <w:r w:rsidRPr="00C10AB3">
        <w:rPr>
          <w:rFonts w:ascii="Arial" w:hAnsi="Arial" w:hint="cs"/>
          <w:szCs w:val="24"/>
          <w:rtl/>
        </w:rPr>
        <w:t>ו</w:t>
      </w:r>
      <w:r w:rsidRPr="00C10AB3">
        <w:rPr>
          <w:rFonts w:ascii="Arial" w:hAnsi="Arial"/>
          <w:szCs w:val="24"/>
          <w:rtl/>
        </w:rPr>
        <w:t xml:space="preserve"> הבלעדי, ע</w:t>
      </w:r>
      <w:r>
        <w:rPr>
          <w:rFonts w:ascii="Arial" w:hAnsi="Arial" w:hint="cs"/>
          <w:szCs w:val="24"/>
          <w:rtl/>
        </w:rPr>
        <w:t>ל ידי</w:t>
      </w:r>
      <w:r w:rsidRPr="00C10AB3">
        <w:rPr>
          <w:rFonts w:ascii="Arial" w:hAnsi="Arial"/>
          <w:szCs w:val="24"/>
          <w:rtl/>
        </w:rPr>
        <w:t xml:space="preserve"> מתן הודעה בכתב 30 ימים מראש.</w:t>
      </w:r>
    </w:p>
    <w:p w14:paraId="0D8A094F" w14:textId="77777777" w:rsidR="00F31104" w:rsidRDefault="00F31104" w:rsidP="00F31104">
      <w:pPr>
        <w:numPr>
          <w:ilvl w:val="0"/>
          <w:numId w:val="37"/>
        </w:numPr>
        <w:spacing w:line="360" w:lineRule="auto"/>
        <w:ind w:left="678"/>
        <w:contextualSpacing/>
        <w:jc w:val="both"/>
        <w:rPr>
          <w:rFonts w:ascii="Arial" w:hAnsi="Arial"/>
          <w:szCs w:val="24"/>
        </w:rPr>
      </w:pPr>
      <w:r w:rsidRPr="00B00872">
        <w:rPr>
          <w:rFonts w:hint="eastAsia"/>
          <w:szCs w:val="24"/>
          <w:rtl/>
        </w:rPr>
        <w:t>מובהר</w:t>
      </w:r>
      <w:r w:rsidRPr="00B00872">
        <w:rPr>
          <w:szCs w:val="24"/>
          <w:rtl/>
        </w:rPr>
        <w:t xml:space="preserve"> </w:t>
      </w:r>
      <w:r w:rsidRPr="00B00872">
        <w:rPr>
          <w:rFonts w:hint="eastAsia"/>
          <w:szCs w:val="24"/>
          <w:rtl/>
        </w:rPr>
        <w:t>כי</w:t>
      </w:r>
      <w:r w:rsidRPr="00B00872">
        <w:rPr>
          <w:szCs w:val="24"/>
          <w:rtl/>
        </w:rPr>
        <w:t xml:space="preserve"> </w:t>
      </w:r>
      <w:r w:rsidRPr="00B00872">
        <w:rPr>
          <w:rFonts w:hint="eastAsia"/>
          <w:szCs w:val="24"/>
          <w:rtl/>
        </w:rPr>
        <w:t>היקף</w:t>
      </w:r>
      <w:r w:rsidRPr="00B00872">
        <w:rPr>
          <w:szCs w:val="24"/>
          <w:rtl/>
        </w:rPr>
        <w:t xml:space="preserve"> </w:t>
      </w:r>
      <w:r w:rsidRPr="00B00872">
        <w:rPr>
          <w:rFonts w:hint="eastAsia"/>
          <w:szCs w:val="24"/>
          <w:rtl/>
        </w:rPr>
        <w:t>השעות</w:t>
      </w:r>
      <w:r w:rsidRPr="00B00872">
        <w:rPr>
          <w:szCs w:val="24"/>
          <w:rtl/>
        </w:rPr>
        <w:t xml:space="preserve"> </w:t>
      </w:r>
      <w:r w:rsidRPr="00B00872">
        <w:rPr>
          <w:rFonts w:hint="eastAsia"/>
          <w:szCs w:val="24"/>
          <w:rtl/>
        </w:rPr>
        <w:t>במסגרת</w:t>
      </w:r>
      <w:r w:rsidRPr="00B00872">
        <w:rPr>
          <w:szCs w:val="24"/>
          <w:rtl/>
        </w:rPr>
        <w:t xml:space="preserve"> </w:t>
      </w:r>
      <w:r w:rsidRPr="00B00872">
        <w:rPr>
          <w:rFonts w:hint="cs"/>
          <w:szCs w:val="24"/>
          <w:rtl/>
        </w:rPr>
        <w:t>מכרז</w:t>
      </w:r>
      <w:r w:rsidRPr="00B00872">
        <w:rPr>
          <w:szCs w:val="24"/>
          <w:rtl/>
        </w:rPr>
        <w:t xml:space="preserve"> </w:t>
      </w:r>
      <w:r w:rsidRPr="00B00872">
        <w:rPr>
          <w:rFonts w:hint="eastAsia"/>
          <w:szCs w:val="24"/>
          <w:rtl/>
        </w:rPr>
        <w:t>ז</w:t>
      </w:r>
      <w:r w:rsidRPr="00B00872">
        <w:rPr>
          <w:rFonts w:hint="cs"/>
          <w:szCs w:val="24"/>
          <w:rtl/>
        </w:rPr>
        <w:t>ה</w:t>
      </w:r>
      <w:r w:rsidRPr="00B00872">
        <w:rPr>
          <w:szCs w:val="24"/>
          <w:rtl/>
        </w:rPr>
        <w:t xml:space="preserve"> </w:t>
      </w:r>
      <w:r w:rsidRPr="00B00872">
        <w:rPr>
          <w:rFonts w:hint="cs"/>
          <w:szCs w:val="24"/>
          <w:rtl/>
        </w:rPr>
        <w:t>יעמוד</w:t>
      </w:r>
      <w:r w:rsidRPr="00B00872">
        <w:rPr>
          <w:szCs w:val="24"/>
          <w:rtl/>
        </w:rPr>
        <w:t xml:space="preserve"> על</w:t>
      </w:r>
      <w:r>
        <w:rPr>
          <w:rFonts w:hint="cs"/>
          <w:szCs w:val="24"/>
          <w:rtl/>
        </w:rPr>
        <w:t xml:space="preserve"> כ-</w:t>
      </w:r>
      <w:r w:rsidRPr="00B00872">
        <w:rPr>
          <w:szCs w:val="24"/>
          <w:rtl/>
        </w:rPr>
        <w:t xml:space="preserve"> </w:t>
      </w:r>
      <w:r>
        <w:rPr>
          <w:rFonts w:hint="cs"/>
          <w:b/>
          <w:bCs/>
          <w:szCs w:val="24"/>
          <w:u w:val="single"/>
          <w:rtl/>
        </w:rPr>
        <w:t>1,200</w:t>
      </w:r>
      <w:r w:rsidRPr="00B00872">
        <w:rPr>
          <w:szCs w:val="24"/>
          <w:rtl/>
        </w:rPr>
        <w:t xml:space="preserve"> </w:t>
      </w:r>
      <w:r w:rsidRPr="00B00872">
        <w:rPr>
          <w:rFonts w:hint="eastAsia"/>
          <w:szCs w:val="24"/>
          <w:rtl/>
        </w:rPr>
        <w:t>שעות</w:t>
      </w:r>
      <w:r w:rsidRPr="00B00872">
        <w:rPr>
          <w:szCs w:val="24"/>
          <w:rtl/>
        </w:rPr>
        <w:t xml:space="preserve"> </w:t>
      </w:r>
      <w:r w:rsidRPr="00B00872">
        <w:rPr>
          <w:rFonts w:hint="eastAsia"/>
          <w:szCs w:val="24"/>
          <w:rtl/>
        </w:rPr>
        <w:t>עבודה</w:t>
      </w:r>
      <w:r w:rsidRPr="00B00872">
        <w:rPr>
          <w:rFonts w:hint="cs"/>
          <w:szCs w:val="24"/>
          <w:rtl/>
        </w:rPr>
        <w:t xml:space="preserve"> שנתיות</w:t>
      </w:r>
      <w:r w:rsidRPr="00B00872">
        <w:rPr>
          <w:szCs w:val="24"/>
          <w:rtl/>
        </w:rPr>
        <w:t xml:space="preserve"> וכי אין </w:t>
      </w:r>
      <w:r w:rsidRPr="00B00872">
        <w:rPr>
          <w:rFonts w:hint="cs"/>
          <w:szCs w:val="24"/>
          <w:rtl/>
        </w:rPr>
        <w:t>המשרד</w:t>
      </w:r>
      <w:r w:rsidRPr="00B00872">
        <w:rPr>
          <w:szCs w:val="24"/>
          <w:rtl/>
        </w:rPr>
        <w:t xml:space="preserve"> מתחייב להעסיק את המבקר מספר מינימאלי של שעות </w:t>
      </w:r>
      <w:r w:rsidRPr="00B00872">
        <w:rPr>
          <w:rFonts w:hint="cs"/>
          <w:szCs w:val="24"/>
          <w:rtl/>
        </w:rPr>
        <w:t xml:space="preserve">או להעסיקו כלל </w:t>
      </w:r>
      <w:r w:rsidRPr="00B00872">
        <w:rPr>
          <w:szCs w:val="24"/>
          <w:rtl/>
        </w:rPr>
        <w:t>במסגרת ההסכם</w:t>
      </w:r>
      <w:r w:rsidRPr="00C10AB3">
        <w:rPr>
          <w:rFonts w:ascii="Arial" w:hAnsi="Arial" w:hint="cs"/>
          <w:szCs w:val="24"/>
          <w:rtl/>
        </w:rPr>
        <w:t xml:space="preserve">. </w:t>
      </w:r>
    </w:p>
    <w:p w14:paraId="0393D46D" w14:textId="77777777" w:rsidR="00F31104" w:rsidRPr="00C10AB3" w:rsidRDefault="00F31104" w:rsidP="00F31104">
      <w:pPr>
        <w:pStyle w:val="af2"/>
        <w:spacing w:line="360" w:lineRule="auto"/>
        <w:ind w:left="318"/>
        <w:jc w:val="both"/>
        <w:rPr>
          <w:rFonts w:ascii="Arial" w:hAnsi="Arial"/>
          <w:b/>
          <w:bCs/>
          <w:szCs w:val="24"/>
          <w:u w:val="single"/>
        </w:rPr>
      </w:pPr>
    </w:p>
    <w:p w14:paraId="5948F9F7" w14:textId="77777777" w:rsidR="00F31104" w:rsidRDefault="00F31104" w:rsidP="00F31104">
      <w:pPr>
        <w:pStyle w:val="af2"/>
        <w:numPr>
          <w:ilvl w:val="0"/>
          <w:numId w:val="52"/>
        </w:numPr>
        <w:spacing w:line="360" w:lineRule="auto"/>
        <w:ind w:left="169"/>
        <w:jc w:val="both"/>
        <w:rPr>
          <w:b/>
          <w:bCs/>
          <w:sz w:val="28"/>
          <w:szCs w:val="28"/>
          <w:u w:val="single"/>
          <w:rtl/>
        </w:rPr>
      </w:pPr>
      <w:r w:rsidRPr="00E35A95">
        <w:rPr>
          <w:b/>
          <w:bCs/>
          <w:sz w:val="28"/>
          <w:szCs w:val="28"/>
          <w:u w:val="single"/>
          <w:rtl/>
        </w:rPr>
        <w:t>הצעת המחיר:</w:t>
      </w:r>
    </w:p>
    <w:p w14:paraId="5FAA648D" w14:textId="77777777" w:rsidR="00F31104" w:rsidRPr="002411F7" w:rsidRDefault="00F31104" w:rsidP="00F31104">
      <w:pPr>
        <w:pStyle w:val="af2"/>
        <w:numPr>
          <w:ilvl w:val="0"/>
          <w:numId w:val="38"/>
        </w:numPr>
        <w:tabs>
          <w:tab w:val="num" w:pos="594"/>
        </w:tabs>
        <w:spacing w:line="360" w:lineRule="auto"/>
        <w:ind w:left="594" w:hanging="425"/>
        <w:jc w:val="both"/>
        <w:rPr>
          <w:rFonts w:ascii="Arial" w:hAnsi="Arial"/>
          <w:b/>
          <w:bCs/>
          <w:szCs w:val="24"/>
          <w:rtl/>
        </w:rPr>
      </w:pPr>
      <w:r w:rsidRPr="002411F7">
        <w:rPr>
          <w:rFonts w:ascii="Arial" w:hAnsi="Arial"/>
          <w:szCs w:val="24"/>
          <w:rtl/>
        </w:rPr>
        <w:t xml:space="preserve">הצעת מחיר תוגש על גבי הטופס המצ"ב </w:t>
      </w:r>
      <w:r w:rsidRPr="002C367D">
        <w:rPr>
          <w:rFonts w:ascii="Arial" w:hAnsi="Arial"/>
          <w:b/>
          <w:bCs/>
          <w:szCs w:val="24"/>
          <w:rtl/>
        </w:rPr>
        <w:t xml:space="preserve">כנספח </w:t>
      </w:r>
      <w:r w:rsidRPr="002C367D">
        <w:rPr>
          <w:rFonts w:ascii="Arial" w:hAnsi="Arial" w:hint="cs"/>
          <w:b/>
          <w:bCs/>
          <w:szCs w:val="24"/>
          <w:rtl/>
        </w:rPr>
        <w:t>י</w:t>
      </w:r>
      <w:r w:rsidRPr="002C367D">
        <w:rPr>
          <w:rFonts w:ascii="Arial" w:hAnsi="Arial"/>
          <w:b/>
          <w:bCs/>
          <w:szCs w:val="24"/>
          <w:rtl/>
        </w:rPr>
        <w:t>'</w:t>
      </w:r>
      <w:r w:rsidRPr="002411F7">
        <w:rPr>
          <w:rFonts w:ascii="Arial" w:hAnsi="Arial" w:hint="cs"/>
          <w:szCs w:val="24"/>
          <w:rtl/>
        </w:rPr>
        <w:t xml:space="preserve"> </w:t>
      </w:r>
      <w:r w:rsidRPr="002C367D">
        <w:rPr>
          <w:rFonts w:ascii="Arial" w:hAnsi="Arial" w:hint="cs"/>
          <w:szCs w:val="24"/>
          <w:rtl/>
        </w:rPr>
        <w:t>(יוגש במעטפה נפרדת בתוך מעטפת ההצעה עליה ירשם: הצעת מחיר)</w:t>
      </w:r>
      <w:r w:rsidRPr="002411F7">
        <w:rPr>
          <w:rFonts w:ascii="Arial" w:hAnsi="Arial" w:hint="cs"/>
          <w:b/>
          <w:bCs/>
          <w:szCs w:val="24"/>
          <w:rtl/>
        </w:rPr>
        <w:t>.</w:t>
      </w:r>
    </w:p>
    <w:p w14:paraId="26E05DAD" w14:textId="77777777" w:rsidR="00F31104" w:rsidRDefault="00F31104" w:rsidP="00F31104">
      <w:pPr>
        <w:pStyle w:val="af2"/>
        <w:numPr>
          <w:ilvl w:val="0"/>
          <w:numId w:val="38"/>
        </w:numPr>
        <w:tabs>
          <w:tab w:val="clear" w:pos="360"/>
        </w:tabs>
        <w:spacing w:line="360" w:lineRule="auto"/>
        <w:ind w:left="594" w:hanging="425"/>
        <w:jc w:val="both"/>
        <w:rPr>
          <w:rFonts w:ascii="Arial" w:hAnsi="Arial"/>
          <w:szCs w:val="24"/>
        </w:rPr>
      </w:pPr>
      <w:r w:rsidRPr="00C10AB3">
        <w:rPr>
          <w:rFonts w:ascii="Arial" w:hAnsi="Arial" w:hint="cs"/>
          <w:szCs w:val="24"/>
          <w:rtl/>
        </w:rPr>
        <w:t xml:space="preserve">הצעת המחיר תכלול את כל ההוצאות שיהיו למציע בקשר עם </w:t>
      </w:r>
      <w:r>
        <w:rPr>
          <w:rFonts w:ascii="Arial" w:hAnsi="Arial" w:hint="cs"/>
          <w:szCs w:val="24"/>
          <w:rtl/>
        </w:rPr>
        <w:t>מתן השירותים</w:t>
      </w:r>
      <w:r w:rsidRPr="00C10AB3">
        <w:rPr>
          <w:rFonts w:ascii="Arial" w:hAnsi="Arial" w:hint="cs"/>
          <w:szCs w:val="24"/>
          <w:rtl/>
        </w:rPr>
        <w:t>. לא ישולמו כל הוצאות נוספות נוסף על המחיר שנקבע בהצעה לרבות הוצאות בגין רכישת כל חומר, מידע, סקרים וכיו"ב.</w:t>
      </w:r>
    </w:p>
    <w:p w14:paraId="08767145" w14:textId="77777777" w:rsidR="00F31104" w:rsidRPr="004A3F50" w:rsidRDefault="00F31104" w:rsidP="00F31104">
      <w:pPr>
        <w:pStyle w:val="af2"/>
        <w:numPr>
          <w:ilvl w:val="0"/>
          <w:numId w:val="38"/>
        </w:numPr>
        <w:spacing w:line="360" w:lineRule="auto"/>
        <w:jc w:val="both"/>
        <w:rPr>
          <w:rFonts w:ascii="Arial" w:hAnsi="Arial"/>
          <w:szCs w:val="24"/>
        </w:rPr>
      </w:pPr>
      <w:r w:rsidRPr="00303F56">
        <w:rPr>
          <w:rFonts w:ascii="Arial" w:hAnsi="Arial"/>
          <w:szCs w:val="24"/>
          <w:rtl/>
        </w:rPr>
        <w:t xml:space="preserve">הצעת מחיר תוגש על גבי הטופס המצ"ב כנספח </w:t>
      </w:r>
      <w:r>
        <w:rPr>
          <w:rFonts w:ascii="Arial" w:hAnsi="Arial" w:hint="cs"/>
          <w:szCs w:val="24"/>
          <w:rtl/>
        </w:rPr>
        <w:t>י'</w:t>
      </w:r>
      <w:r w:rsidRPr="00303F56">
        <w:rPr>
          <w:rFonts w:ascii="Arial" w:hAnsi="Arial"/>
          <w:szCs w:val="24"/>
          <w:rtl/>
        </w:rPr>
        <w:t xml:space="preserve"> </w:t>
      </w:r>
      <w:r>
        <w:rPr>
          <w:rFonts w:ascii="Arial" w:hAnsi="Arial"/>
          <w:szCs w:val="24"/>
          <w:rtl/>
        </w:rPr>
        <w:t>שבו יציין המציע את התעריף הסופי</w:t>
      </w:r>
      <w:r>
        <w:rPr>
          <w:rFonts w:ascii="Arial" w:hAnsi="Arial" w:hint="cs"/>
          <w:szCs w:val="24"/>
          <w:rtl/>
        </w:rPr>
        <w:t xml:space="preserve"> ואת % ההנחה </w:t>
      </w:r>
      <w:r w:rsidRPr="00303F56">
        <w:rPr>
          <w:rFonts w:ascii="Arial" w:hAnsi="Arial"/>
          <w:szCs w:val="24"/>
          <w:rtl/>
        </w:rPr>
        <w:t xml:space="preserve"> בהתחשב בתעריף המקסימאלי של שעת ייעוץ לעבודה מתמשכת, בהתאם לחוזרי השכר של אגף החשב הכללי-משרד האוצר, לעניין תעריפים ליועצים לניהול (מקצועות שונים) כפי תוקפם מעת לעת (מופיע באתר משרד האוצר בכתובת :</w:t>
      </w:r>
      <w:r>
        <w:rPr>
          <w:rFonts w:ascii="Arial" w:hAnsi="Arial" w:hint="cs"/>
          <w:szCs w:val="24"/>
          <w:rtl/>
        </w:rPr>
        <w:t xml:space="preserve"> </w:t>
      </w:r>
      <w:hyperlink r:id="rId15" w:history="1">
        <w:r w:rsidRPr="004A3F50">
          <w:rPr>
            <w:rStyle w:val="Hyperlink"/>
            <w:rFonts w:ascii="Arial" w:hAnsi="Arial"/>
            <w:szCs w:val="24"/>
          </w:rPr>
          <w:t>http://hozrim.mof.gov.il/doc/hashkal/horaot.nsf/ByNum</w:t>
        </w:r>
      </w:hyperlink>
      <w:r w:rsidRPr="004A3F50">
        <w:rPr>
          <w:rFonts w:ascii="Arial" w:hAnsi="Arial"/>
          <w:szCs w:val="24"/>
        </w:rPr>
        <w:t xml:space="preserve">    </w:t>
      </w:r>
    </w:p>
    <w:p w14:paraId="42E4191E" w14:textId="77777777" w:rsidR="00F31104" w:rsidRDefault="00F31104" w:rsidP="00F31104">
      <w:pPr>
        <w:pStyle w:val="af2"/>
        <w:numPr>
          <w:ilvl w:val="0"/>
          <w:numId w:val="38"/>
        </w:numPr>
        <w:tabs>
          <w:tab w:val="clear" w:pos="360"/>
          <w:tab w:val="num" w:pos="502"/>
        </w:tabs>
        <w:spacing w:line="360" w:lineRule="auto"/>
        <w:ind w:left="502"/>
        <w:jc w:val="both"/>
        <w:rPr>
          <w:rFonts w:ascii="Arial" w:hAnsi="Arial"/>
          <w:szCs w:val="24"/>
          <w:rtl/>
        </w:rPr>
      </w:pPr>
      <w:r w:rsidRPr="00381C13">
        <w:rPr>
          <w:rFonts w:hint="eastAsia"/>
          <w:szCs w:val="24"/>
          <w:rtl/>
        </w:rPr>
        <w:t>היקף</w:t>
      </w:r>
      <w:r w:rsidRPr="00381C13">
        <w:rPr>
          <w:szCs w:val="24"/>
          <w:rtl/>
        </w:rPr>
        <w:t xml:space="preserve"> </w:t>
      </w:r>
      <w:r w:rsidRPr="00381C13">
        <w:rPr>
          <w:rFonts w:hint="eastAsia"/>
          <w:szCs w:val="24"/>
          <w:rtl/>
        </w:rPr>
        <w:t>ההעסקה</w:t>
      </w:r>
      <w:r w:rsidRPr="00381C13">
        <w:rPr>
          <w:szCs w:val="24"/>
          <w:rtl/>
        </w:rPr>
        <w:t xml:space="preserve"> </w:t>
      </w:r>
      <w:r w:rsidRPr="00381C13">
        <w:rPr>
          <w:rFonts w:hint="eastAsia"/>
          <w:szCs w:val="24"/>
          <w:rtl/>
        </w:rPr>
        <w:t>ליועץ</w:t>
      </w:r>
      <w:r w:rsidRPr="00381C13">
        <w:rPr>
          <w:szCs w:val="24"/>
          <w:rtl/>
        </w:rPr>
        <w:t xml:space="preserve"> </w:t>
      </w:r>
      <w:r w:rsidRPr="00381C13">
        <w:rPr>
          <w:rFonts w:hint="eastAsia"/>
          <w:szCs w:val="24"/>
          <w:rtl/>
        </w:rPr>
        <w:t>לא</w:t>
      </w:r>
      <w:r w:rsidRPr="00381C13">
        <w:rPr>
          <w:szCs w:val="24"/>
          <w:rtl/>
        </w:rPr>
        <w:t xml:space="preserve"> </w:t>
      </w:r>
      <w:r w:rsidRPr="00381C13">
        <w:rPr>
          <w:rFonts w:hint="eastAsia"/>
          <w:szCs w:val="24"/>
          <w:rtl/>
        </w:rPr>
        <w:t>יעלה</w:t>
      </w:r>
      <w:r w:rsidRPr="00381C13">
        <w:rPr>
          <w:szCs w:val="24"/>
          <w:rtl/>
        </w:rPr>
        <w:t xml:space="preserve"> </w:t>
      </w:r>
      <w:r w:rsidRPr="00381C13">
        <w:rPr>
          <w:rFonts w:hint="eastAsia"/>
          <w:szCs w:val="24"/>
          <w:rtl/>
        </w:rPr>
        <w:t>על</w:t>
      </w:r>
      <w:r w:rsidRPr="00381C13">
        <w:rPr>
          <w:szCs w:val="24"/>
          <w:rtl/>
        </w:rPr>
        <w:t xml:space="preserve"> </w:t>
      </w:r>
      <w:r w:rsidRPr="00381C13">
        <w:rPr>
          <w:b/>
          <w:bCs/>
          <w:szCs w:val="24"/>
          <w:u w:val="single"/>
          <w:rtl/>
        </w:rPr>
        <w:t xml:space="preserve">100 </w:t>
      </w:r>
      <w:r w:rsidRPr="00381C13">
        <w:rPr>
          <w:rFonts w:hint="eastAsia"/>
          <w:b/>
          <w:bCs/>
          <w:szCs w:val="24"/>
          <w:u w:val="single"/>
          <w:rtl/>
        </w:rPr>
        <w:t>שעות</w:t>
      </w:r>
      <w:r w:rsidRPr="00381C13">
        <w:rPr>
          <w:b/>
          <w:bCs/>
          <w:szCs w:val="24"/>
          <w:u w:val="single"/>
          <w:rtl/>
        </w:rPr>
        <w:t xml:space="preserve"> </w:t>
      </w:r>
      <w:r w:rsidRPr="00381C13">
        <w:rPr>
          <w:rFonts w:hint="eastAsia"/>
          <w:b/>
          <w:bCs/>
          <w:szCs w:val="24"/>
          <w:u w:val="single"/>
          <w:rtl/>
        </w:rPr>
        <w:t>לחודש</w:t>
      </w:r>
      <w:r>
        <w:rPr>
          <w:rFonts w:ascii="Arial" w:hAnsi="Arial" w:hint="cs"/>
          <w:szCs w:val="24"/>
          <w:rtl/>
        </w:rPr>
        <w:t xml:space="preserve">. </w:t>
      </w:r>
      <w:r w:rsidRPr="00303F56">
        <w:rPr>
          <w:rFonts w:ascii="Arial" w:hAnsi="Arial"/>
          <w:szCs w:val="24"/>
          <w:rtl/>
        </w:rPr>
        <w:t>אין באמירה זו משום התחייבות המשרד להעסק</w:t>
      </w:r>
      <w:r>
        <w:rPr>
          <w:rFonts w:ascii="Arial" w:hAnsi="Arial" w:hint="cs"/>
          <w:szCs w:val="24"/>
          <w:rtl/>
        </w:rPr>
        <w:t xml:space="preserve">ה </w:t>
      </w:r>
      <w:r w:rsidRPr="00303F56">
        <w:rPr>
          <w:rFonts w:ascii="Arial" w:hAnsi="Arial"/>
          <w:szCs w:val="24"/>
          <w:rtl/>
        </w:rPr>
        <w:t xml:space="preserve">בהיקף שעות עבודה מינימאלי כלשהו.  </w:t>
      </w:r>
    </w:p>
    <w:p w14:paraId="43A45E74" w14:textId="77777777" w:rsidR="00F31104" w:rsidRPr="003762C1" w:rsidRDefault="00F31104" w:rsidP="00F31104">
      <w:pPr>
        <w:pStyle w:val="af2"/>
        <w:numPr>
          <w:ilvl w:val="0"/>
          <w:numId w:val="38"/>
        </w:numPr>
        <w:tabs>
          <w:tab w:val="clear" w:pos="360"/>
          <w:tab w:val="num" w:pos="502"/>
        </w:tabs>
        <w:spacing w:line="360" w:lineRule="auto"/>
        <w:ind w:left="502"/>
        <w:jc w:val="both"/>
        <w:rPr>
          <w:rFonts w:ascii="Arial" w:hAnsi="Arial"/>
          <w:szCs w:val="24"/>
          <w:rtl/>
        </w:rPr>
      </w:pPr>
      <w:r w:rsidRPr="00303F56">
        <w:rPr>
          <w:rFonts w:ascii="Arial" w:hAnsi="Arial"/>
          <w:szCs w:val="24"/>
          <w:rtl/>
        </w:rPr>
        <w:t xml:space="preserve"> </w:t>
      </w:r>
      <w:r w:rsidRPr="00381C13">
        <w:rPr>
          <w:rFonts w:ascii="Arial" w:hAnsi="Arial" w:hint="eastAsia"/>
          <w:szCs w:val="24"/>
          <w:rtl/>
        </w:rPr>
        <w:t>עבור</w:t>
      </w:r>
      <w:r w:rsidRPr="00381C13">
        <w:rPr>
          <w:rFonts w:ascii="Arial" w:hAnsi="Arial"/>
          <w:szCs w:val="24"/>
          <w:rtl/>
        </w:rPr>
        <w:t xml:space="preserve"> </w:t>
      </w:r>
      <w:r>
        <w:rPr>
          <w:rFonts w:ascii="Arial" w:hAnsi="Arial" w:hint="cs"/>
          <w:szCs w:val="24"/>
          <w:rtl/>
        </w:rPr>
        <w:t>שעות הייעוץ  ו</w:t>
      </w:r>
      <w:r w:rsidRPr="00303F56">
        <w:rPr>
          <w:rFonts w:ascii="Arial" w:hAnsi="Arial"/>
          <w:szCs w:val="24"/>
          <w:rtl/>
        </w:rPr>
        <w:t>עבור התקשרות מתמשכת ישולמו התעריפים המרביים הבאים:</w:t>
      </w:r>
    </w:p>
    <w:p w14:paraId="13C857B8" w14:textId="77777777" w:rsidR="00F31104" w:rsidRPr="003D3ABC" w:rsidRDefault="00F31104" w:rsidP="00F31104">
      <w:pPr>
        <w:spacing w:line="360" w:lineRule="auto"/>
        <w:ind w:left="1003"/>
        <w:jc w:val="both"/>
        <w:rPr>
          <w:rFonts w:ascii="Arial" w:hAnsi="Arial"/>
          <w:szCs w:val="24"/>
          <w:rtl/>
        </w:rPr>
      </w:pPr>
      <w:r w:rsidRPr="003D3ABC">
        <w:rPr>
          <w:rFonts w:ascii="Arial" w:hAnsi="Arial"/>
          <w:szCs w:val="24"/>
          <w:rtl/>
        </w:rPr>
        <w:t>עבור שירות המבוצע בידי משרד/חברה של נותן שירותים חיצוניים ישולמו 90% מגובה התעריף המרבי  שנקבע בהודעה "תעריפי התקשרות עם נותן שירותים חיצוניים ".</w:t>
      </w:r>
    </w:p>
    <w:p w14:paraId="07D9DD94" w14:textId="77777777" w:rsidR="00F31104" w:rsidRPr="003762C1" w:rsidRDefault="00F31104" w:rsidP="00F31104">
      <w:pPr>
        <w:pStyle w:val="af2"/>
        <w:numPr>
          <w:ilvl w:val="0"/>
          <w:numId w:val="38"/>
        </w:numPr>
        <w:tabs>
          <w:tab w:val="clear" w:pos="360"/>
          <w:tab w:val="num" w:pos="502"/>
        </w:tabs>
        <w:spacing w:line="360" w:lineRule="auto"/>
        <w:ind w:left="502"/>
        <w:jc w:val="both"/>
        <w:rPr>
          <w:rFonts w:ascii="Arial" w:hAnsi="Arial"/>
          <w:szCs w:val="24"/>
          <w:rtl/>
        </w:rPr>
      </w:pPr>
      <w:r w:rsidRPr="00381C13">
        <w:rPr>
          <w:rFonts w:ascii="Arial" w:hAnsi="Arial"/>
          <w:szCs w:val="24"/>
          <w:rtl/>
        </w:rPr>
        <w:t xml:space="preserve">התעריפים </w:t>
      </w:r>
      <w:r w:rsidRPr="00303F56">
        <w:rPr>
          <w:rFonts w:ascii="Arial" w:hAnsi="Arial"/>
          <w:szCs w:val="24"/>
          <w:rtl/>
        </w:rPr>
        <w:t>יעודכנו בהתאם לעדכוני חשכ"ל "יועצים לניהול – תעריפים לתשלום" כפי שמתפרסמים מעת לעת.</w:t>
      </w:r>
    </w:p>
    <w:p w14:paraId="4C161EED" w14:textId="77777777" w:rsidR="00F31104" w:rsidRPr="003762C1" w:rsidRDefault="00F31104" w:rsidP="00F31104">
      <w:pPr>
        <w:pStyle w:val="af2"/>
        <w:numPr>
          <w:ilvl w:val="0"/>
          <w:numId w:val="38"/>
        </w:numPr>
        <w:tabs>
          <w:tab w:val="clear" w:pos="360"/>
          <w:tab w:val="num" w:pos="502"/>
        </w:tabs>
        <w:spacing w:line="360" w:lineRule="auto"/>
        <w:ind w:left="502"/>
        <w:jc w:val="both"/>
        <w:rPr>
          <w:rFonts w:ascii="Arial" w:hAnsi="Arial"/>
          <w:szCs w:val="24"/>
          <w:rtl/>
        </w:rPr>
      </w:pPr>
      <w:r w:rsidRPr="00303F56">
        <w:rPr>
          <w:rFonts w:ascii="Arial" w:hAnsi="Arial"/>
          <w:szCs w:val="24"/>
          <w:rtl/>
        </w:rPr>
        <w:t xml:space="preserve">תשלום עבור </w:t>
      </w:r>
      <w:r>
        <w:rPr>
          <w:rFonts w:ascii="Arial" w:hAnsi="Arial" w:hint="cs"/>
          <w:szCs w:val="24"/>
          <w:rtl/>
        </w:rPr>
        <w:t xml:space="preserve">הוצאות </w:t>
      </w:r>
      <w:r w:rsidRPr="00303F56">
        <w:rPr>
          <w:rFonts w:ascii="Arial" w:hAnsi="Arial"/>
          <w:szCs w:val="24"/>
          <w:rtl/>
        </w:rPr>
        <w:t xml:space="preserve">נסיעה יהיה כמפורט בהודעת החשב הכללי "החזר הוצאות נסיעה בתפקיד לנותני שירותים חיצוניים- תעריפים", מס' ה' 13.9.2.2 והעדכונים לה. </w:t>
      </w:r>
    </w:p>
    <w:p w14:paraId="07AD51BA" w14:textId="77777777" w:rsidR="00F31104" w:rsidRPr="003762C1" w:rsidRDefault="00F31104" w:rsidP="00F31104">
      <w:pPr>
        <w:pStyle w:val="af2"/>
        <w:numPr>
          <w:ilvl w:val="0"/>
          <w:numId w:val="38"/>
        </w:numPr>
        <w:tabs>
          <w:tab w:val="clear" w:pos="360"/>
          <w:tab w:val="num" w:pos="502"/>
        </w:tabs>
        <w:spacing w:line="360" w:lineRule="auto"/>
        <w:ind w:left="502"/>
        <w:jc w:val="both"/>
        <w:rPr>
          <w:rFonts w:ascii="Arial" w:hAnsi="Arial"/>
          <w:szCs w:val="24"/>
          <w:rtl/>
        </w:rPr>
      </w:pPr>
      <w:r w:rsidRPr="00303F56">
        <w:rPr>
          <w:rFonts w:ascii="Arial" w:hAnsi="Arial"/>
          <w:szCs w:val="24"/>
          <w:rtl/>
        </w:rPr>
        <w:t>לא יבוצע תשלום בגין ביטול זמן עקב נסיעה.</w:t>
      </w:r>
    </w:p>
    <w:p w14:paraId="1F250811" w14:textId="77777777" w:rsidR="00F31104" w:rsidRPr="003762C1" w:rsidRDefault="00F31104" w:rsidP="00F31104">
      <w:pPr>
        <w:pStyle w:val="af2"/>
        <w:numPr>
          <w:ilvl w:val="0"/>
          <w:numId w:val="38"/>
        </w:numPr>
        <w:tabs>
          <w:tab w:val="clear" w:pos="360"/>
          <w:tab w:val="num" w:pos="502"/>
        </w:tabs>
        <w:spacing w:line="360" w:lineRule="auto"/>
        <w:ind w:left="502"/>
        <w:jc w:val="both"/>
        <w:rPr>
          <w:rFonts w:ascii="Arial" w:hAnsi="Arial"/>
          <w:szCs w:val="24"/>
          <w:rtl/>
        </w:rPr>
      </w:pPr>
      <w:r w:rsidRPr="00303F56">
        <w:rPr>
          <w:rFonts w:ascii="Arial" w:hAnsi="Arial"/>
          <w:szCs w:val="24"/>
          <w:rtl/>
        </w:rPr>
        <w:t>המציע לא יקבל כל תשלום או הטבה אחרת מעבר לתעריף השעתי ומעבר לתשלום עבור הנסיעות לרבות תשלומים בעד הוצאות טלפון, דואר, צילומים, הדפסות, פקס, אש"ל והוצאות כיוצא באלה.</w:t>
      </w:r>
    </w:p>
    <w:p w14:paraId="6AB33031" w14:textId="77777777" w:rsidR="00F31104" w:rsidRDefault="00F31104" w:rsidP="00F31104">
      <w:pPr>
        <w:pStyle w:val="af2"/>
        <w:numPr>
          <w:ilvl w:val="0"/>
          <w:numId w:val="38"/>
        </w:numPr>
        <w:tabs>
          <w:tab w:val="clear" w:pos="360"/>
          <w:tab w:val="num" w:pos="502"/>
        </w:tabs>
        <w:spacing w:line="360" w:lineRule="auto"/>
        <w:ind w:left="502"/>
        <w:jc w:val="both"/>
        <w:rPr>
          <w:rFonts w:ascii="Arial" w:hAnsi="Arial"/>
          <w:szCs w:val="24"/>
        </w:rPr>
      </w:pPr>
      <w:r w:rsidRPr="00303F56">
        <w:rPr>
          <w:rFonts w:ascii="Arial" w:hAnsi="Arial"/>
          <w:szCs w:val="24"/>
          <w:rtl/>
        </w:rPr>
        <w:t>המשרד יהיה רשאי, בהתאם לשיקול דעתו הבלעדי, להשתמש רק בחלק מהשעות או להגדיל  את מסגרת השעות ככל שימצא לנכון.</w:t>
      </w:r>
    </w:p>
    <w:p w14:paraId="774CB498" w14:textId="77777777" w:rsidR="00F31104" w:rsidRPr="00135E6D" w:rsidRDefault="00F31104" w:rsidP="00F31104">
      <w:pPr>
        <w:pStyle w:val="af2"/>
        <w:numPr>
          <w:ilvl w:val="0"/>
          <w:numId w:val="38"/>
        </w:numPr>
        <w:tabs>
          <w:tab w:val="clear" w:pos="360"/>
          <w:tab w:val="num" w:pos="594"/>
        </w:tabs>
        <w:spacing w:line="360" w:lineRule="auto"/>
        <w:ind w:left="874" w:hanging="705"/>
        <w:jc w:val="both"/>
        <w:rPr>
          <w:rFonts w:ascii="Arial" w:hAnsi="Arial"/>
          <w:szCs w:val="24"/>
        </w:rPr>
      </w:pPr>
      <w:r w:rsidRPr="00135E6D">
        <w:rPr>
          <w:rFonts w:ascii="Arial" w:hAnsi="Arial"/>
          <w:szCs w:val="24"/>
          <w:rtl/>
        </w:rPr>
        <w:t>לתנאי התמורה</w:t>
      </w:r>
      <w:r w:rsidRPr="00135E6D">
        <w:rPr>
          <w:rFonts w:ascii="Arial" w:hAnsi="Arial" w:hint="cs"/>
          <w:szCs w:val="24"/>
          <w:rtl/>
        </w:rPr>
        <w:t xml:space="preserve"> נא ראו סעיף </w:t>
      </w:r>
      <w:r w:rsidRPr="00135E6D">
        <w:rPr>
          <w:rFonts w:ascii="Arial" w:hAnsi="Arial"/>
          <w:szCs w:val="24"/>
          <w:rtl/>
        </w:rPr>
        <w:t xml:space="preserve">4 </w:t>
      </w:r>
      <w:r w:rsidRPr="00135E6D">
        <w:rPr>
          <w:rFonts w:ascii="Arial" w:hAnsi="Arial"/>
          <w:b/>
          <w:bCs/>
          <w:szCs w:val="24"/>
          <w:rtl/>
        </w:rPr>
        <w:t>בנספח א'</w:t>
      </w:r>
      <w:r w:rsidRPr="00135E6D">
        <w:rPr>
          <w:rFonts w:ascii="Arial" w:hAnsi="Arial" w:hint="cs"/>
          <w:szCs w:val="24"/>
          <w:rtl/>
        </w:rPr>
        <w:t xml:space="preserve"> </w:t>
      </w:r>
      <w:r w:rsidRPr="00135E6D">
        <w:rPr>
          <w:rFonts w:ascii="Arial" w:hAnsi="Arial"/>
          <w:szCs w:val="24"/>
          <w:rtl/>
        </w:rPr>
        <w:t>–</w:t>
      </w:r>
      <w:r w:rsidRPr="00135E6D">
        <w:rPr>
          <w:rFonts w:ascii="Arial" w:hAnsi="Arial" w:hint="cs"/>
          <w:szCs w:val="24"/>
          <w:rtl/>
        </w:rPr>
        <w:t xml:space="preserve"> המפרט המקצועי.</w:t>
      </w:r>
    </w:p>
    <w:p w14:paraId="54B92188" w14:textId="77777777" w:rsidR="00F31104" w:rsidRDefault="00F31104" w:rsidP="00F31104">
      <w:pPr>
        <w:pStyle w:val="af2"/>
        <w:spacing w:line="360" w:lineRule="auto"/>
        <w:ind w:left="169"/>
        <w:jc w:val="both"/>
        <w:rPr>
          <w:rFonts w:ascii="Arial" w:hAnsi="Arial"/>
          <w:b/>
          <w:bCs/>
          <w:sz w:val="28"/>
          <w:szCs w:val="24"/>
          <w:u w:val="single"/>
        </w:rPr>
      </w:pPr>
    </w:p>
    <w:p w14:paraId="5D48310D" w14:textId="77777777" w:rsidR="00F31104" w:rsidRDefault="00F31104" w:rsidP="00F31104">
      <w:pPr>
        <w:pStyle w:val="af2"/>
        <w:keepNext/>
        <w:numPr>
          <w:ilvl w:val="0"/>
          <w:numId w:val="52"/>
        </w:numPr>
        <w:spacing w:line="360" w:lineRule="auto"/>
        <w:ind w:left="164" w:hanging="357"/>
        <w:jc w:val="both"/>
        <w:rPr>
          <w:rFonts w:ascii="Arial" w:hAnsi="Arial"/>
          <w:b/>
          <w:bCs/>
          <w:sz w:val="28"/>
          <w:szCs w:val="24"/>
          <w:u w:val="single"/>
          <w:rtl/>
        </w:rPr>
      </w:pPr>
      <w:r w:rsidRPr="000D6195">
        <w:rPr>
          <w:rFonts w:ascii="Arial" w:hAnsi="Arial" w:hint="eastAsia"/>
          <w:b/>
          <w:bCs/>
          <w:sz w:val="28"/>
          <w:szCs w:val="24"/>
          <w:u w:val="single"/>
          <w:rtl/>
        </w:rPr>
        <w:t>מבנה</w:t>
      </w:r>
      <w:r w:rsidRPr="000D6195">
        <w:rPr>
          <w:rFonts w:ascii="Arial" w:hAnsi="Arial"/>
          <w:b/>
          <w:bCs/>
          <w:sz w:val="28"/>
          <w:szCs w:val="24"/>
          <w:u w:val="single"/>
          <w:rtl/>
        </w:rPr>
        <w:t xml:space="preserve"> </w:t>
      </w:r>
      <w:r w:rsidRPr="000D6195">
        <w:rPr>
          <w:rFonts w:ascii="Arial" w:hAnsi="Arial" w:hint="eastAsia"/>
          <w:b/>
          <w:bCs/>
          <w:sz w:val="28"/>
          <w:szCs w:val="24"/>
          <w:u w:val="single"/>
          <w:rtl/>
        </w:rPr>
        <w:t>ההצעה</w:t>
      </w:r>
      <w:r w:rsidRPr="000D6195">
        <w:rPr>
          <w:rFonts w:ascii="Arial" w:hAnsi="Arial"/>
          <w:b/>
          <w:bCs/>
          <w:sz w:val="28"/>
          <w:szCs w:val="24"/>
          <w:u w:val="single"/>
          <w:rtl/>
        </w:rPr>
        <w:t xml:space="preserve"> </w:t>
      </w:r>
      <w:r w:rsidRPr="000D6195">
        <w:rPr>
          <w:rFonts w:ascii="Arial" w:hAnsi="Arial" w:hint="eastAsia"/>
          <w:b/>
          <w:bCs/>
          <w:sz w:val="28"/>
          <w:szCs w:val="24"/>
          <w:u w:val="single"/>
          <w:rtl/>
        </w:rPr>
        <w:t>ו</w:t>
      </w:r>
      <w:r w:rsidRPr="000D6195">
        <w:rPr>
          <w:rFonts w:ascii="Arial" w:hAnsi="Arial"/>
          <w:b/>
          <w:bCs/>
          <w:sz w:val="28"/>
          <w:szCs w:val="24"/>
          <w:u w:val="single"/>
          <w:rtl/>
        </w:rPr>
        <w:t>אופן הגש</w:t>
      </w:r>
      <w:r w:rsidRPr="000D6195">
        <w:rPr>
          <w:rFonts w:ascii="Arial" w:hAnsi="Arial" w:hint="eastAsia"/>
          <w:b/>
          <w:bCs/>
          <w:sz w:val="28"/>
          <w:szCs w:val="24"/>
          <w:u w:val="single"/>
          <w:rtl/>
        </w:rPr>
        <w:t>תה</w:t>
      </w:r>
      <w:r w:rsidRPr="000D6195">
        <w:rPr>
          <w:rFonts w:ascii="Arial" w:hAnsi="Arial"/>
          <w:b/>
          <w:bCs/>
          <w:sz w:val="28"/>
          <w:szCs w:val="24"/>
          <w:u w:val="single"/>
          <w:rtl/>
        </w:rPr>
        <w:t>:</w:t>
      </w:r>
    </w:p>
    <w:p w14:paraId="358EA6FA" w14:textId="77777777" w:rsidR="00F31104" w:rsidRPr="002411F7" w:rsidRDefault="00F31104" w:rsidP="00F31104">
      <w:pPr>
        <w:pStyle w:val="af2"/>
        <w:numPr>
          <w:ilvl w:val="0"/>
          <w:numId w:val="60"/>
        </w:numPr>
        <w:spacing w:line="360" w:lineRule="auto"/>
        <w:jc w:val="both"/>
        <w:rPr>
          <w:szCs w:val="24"/>
        </w:rPr>
      </w:pPr>
      <w:r w:rsidRPr="00DC466A">
        <w:rPr>
          <w:rFonts w:ascii="Arial" w:hAnsi="Arial"/>
          <w:szCs w:val="24"/>
          <w:rtl/>
        </w:rPr>
        <w:t xml:space="preserve">ההצעה תוגש במקור + </w:t>
      </w:r>
      <w:r w:rsidRPr="002C367D">
        <w:rPr>
          <w:rFonts w:ascii="Arial" w:hAnsi="Arial" w:hint="cs"/>
          <w:szCs w:val="24"/>
          <w:rtl/>
        </w:rPr>
        <w:t>שלושה עותקים + עותק אחד ע"ג מדיה דיגיטלית (</w:t>
      </w:r>
      <w:r w:rsidRPr="002C367D">
        <w:rPr>
          <w:rFonts w:ascii="Arial" w:hAnsi="Arial"/>
          <w:szCs w:val="24"/>
        </w:rPr>
        <w:t xml:space="preserve"> (</w:t>
      </w:r>
      <w:r w:rsidRPr="002C367D">
        <w:rPr>
          <w:rFonts w:cs="Times New Roman"/>
          <w:szCs w:val="24"/>
        </w:rPr>
        <w:t>CD</w:t>
      </w:r>
      <w:r w:rsidRPr="002C367D">
        <w:rPr>
          <w:rFonts w:ascii="Arial" w:hAnsi="Arial" w:hint="cs"/>
          <w:szCs w:val="24"/>
          <w:rtl/>
        </w:rPr>
        <w:t xml:space="preserve"> בפורמט </w:t>
      </w:r>
      <w:r w:rsidRPr="002C367D">
        <w:rPr>
          <w:rFonts w:cs="Times New Roman"/>
          <w:szCs w:val="24"/>
        </w:rPr>
        <w:t>PDF</w:t>
      </w:r>
      <w:r w:rsidRPr="00DC466A">
        <w:rPr>
          <w:rFonts w:ascii="Arial" w:hAnsi="Arial" w:hint="cs"/>
          <w:szCs w:val="24"/>
          <w:rtl/>
        </w:rPr>
        <w:t>.</w:t>
      </w:r>
      <w:r w:rsidRPr="002411F7">
        <w:rPr>
          <w:rFonts w:ascii="Arial" w:hAnsi="Arial"/>
          <w:szCs w:val="24"/>
          <w:rtl/>
        </w:rPr>
        <w:t xml:space="preserve"> ההצעה תוגש בהתאם להוראות המכרז ותכלול את כל</w:t>
      </w:r>
      <w:r w:rsidRPr="000D137C">
        <w:rPr>
          <w:rFonts w:ascii="Arial" w:hAnsi="Arial"/>
          <w:b/>
          <w:bCs/>
          <w:szCs w:val="24"/>
          <w:rtl/>
        </w:rPr>
        <w:t xml:space="preserve"> </w:t>
      </w:r>
      <w:r w:rsidRPr="000D137C">
        <w:rPr>
          <w:rFonts w:ascii="Arial" w:hAnsi="Arial"/>
          <w:szCs w:val="24"/>
          <w:rtl/>
        </w:rPr>
        <w:t>המסמכים ה</w:t>
      </w:r>
      <w:r w:rsidRPr="000D137C">
        <w:rPr>
          <w:rFonts w:ascii="Arial" w:hAnsi="Arial" w:hint="cs"/>
          <w:szCs w:val="24"/>
          <w:rtl/>
        </w:rPr>
        <w:t>נדרשים</w:t>
      </w:r>
      <w:r w:rsidRPr="000D137C">
        <w:rPr>
          <w:rFonts w:ascii="Arial" w:hAnsi="Arial"/>
          <w:szCs w:val="24"/>
          <w:rtl/>
        </w:rPr>
        <w:t xml:space="preserve"> בתנאי הסף</w:t>
      </w:r>
      <w:r w:rsidRPr="00CA759A">
        <w:rPr>
          <w:rFonts w:ascii="Arial" w:hAnsi="Arial" w:hint="cs"/>
          <w:szCs w:val="24"/>
          <w:rtl/>
        </w:rPr>
        <w:t>, בתכולת ההצעה</w:t>
      </w:r>
      <w:r w:rsidRPr="00CA759A">
        <w:rPr>
          <w:rFonts w:ascii="Arial" w:hAnsi="Arial"/>
          <w:szCs w:val="24"/>
          <w:rtl/>
        </w:rPr>
        <w:t xml:space="preserve"> ובמפרט, </w:t>
      </w:r>
      <w:r w:rsidRPr="00CA759A">
        <w:rPr>
          <w:rFonts w:ascii="Arial" w:hAnsi="Arial" w:hint="cs"/>
          <w:szCs w:val="24"/>
          <w:rtl/>
        </w:rPr>
        <w:t>כולל כל האסמכתאות האחרות להוכחת עמידתו בתנאי הסף</w:t>
      </w:r>
      <w:r w:rsidRPr="00CA759A">
        <w:rPr>
          <w:rFonts w:ascii="Arial" w:hAnsi="Arial"/>
          <w:szCs w:val="24"/>
          <w:rtl/>
        </w:rPr>
        <w:t xml:space="preserve">. את </w:t>
      </w:r>
      <w:r w:rsidRPr="00CA759A">
        <w:rPr>
          <w:rFonts w:ascii="Arial" w:hAnsi="Arial" w:hint="cs"/>
          <w:szCs w:val="24"/>
          <w:rtl/>
        </w:rPr>
        <w:t>ההצעה על כל נספחיה</w:t>
      </w:r>
      <w:r w:rsidRPr="00CA759A">
        <w:rPr>
          <w:rFonts w:ascii="Arial" w:hAnsi="Arial"/>
          <w:szCs w:val="24"/>
          <w:rtl/>
        </w:rPr>
        <w:t xml:space="preserve"> יש להכניס לתוך מעטפה </w:t>
      </w:r>
      <w:r w:rsidRPr="00E83E7C">
        <w:rPr>
          <w:rFonts w:ascii="Arial" w:hAnsi="Arial"/>
          <w:szCs w:val="24"/>
          <w:rtl/>
        </w:rPr>
        <w:t>ס</w:t>
      </w:r>
      <w:r w:rsidRPr="00924D7B">
        <w:rPr>
          <w:rFonts w:ascii="Arial" w:hAnsi="Arial"/>
          <w:szCs w:val="24"/>
          <w:rtl/>
        </w:rPr>
        <w:t>גורה,</w:t>
      </w:r>
      <w:r w:rsidRPr="002C367D">
        <w:rPr>
          <w:rFonts w:ascii="Arial" w:hAnsi="Arial"/>
          <w:b/>
          <w:bCs/>
          <w:szCs w:val="24"/>
          <w:u w:val="single"/>
          <w:rtl/>
        </w:rPr>
        <w:t xml:space="preserve"> שעליה יצוין מספר המכרז</w:t>
      </w:r>
      <w:r w:rsidRPr="002C367D">
        <w:rPr>
          <w:rFonts w:ascii="Arial" w:hAnsi="Arial" w:hint="cs"/>
          <w:b/>
          <w:bCs/>
          <w:szCs w:val="24"/>
          <w:u w:val="single"/>
          <w:rtl/>
        </w:rPr>
        <w:t xml:space="preserve"> בלבד</w:t>
      </w:r>
      <w:r w:rsidRPr="002C367D">
        <w:rPr>
          <w:rFonts w:ascii="Arial" w:hAnsi="Arial"/>
          <w:b/>
          <w:bCs/>
          <w:szCs w:val="24"/>
          <w:u w:val="single"/>
          <w:rtl/>
        </w:rPr>
        <w:t>. אין לציין את שם המציע על גבי המעטפה.</w:t>
      </w:r>
      <w:r w:rsidRPr="002C367D">
        <w:rPr>
          <w:b/>
          <w:bCs/>
          <w:szCs w:val="24"/>
          <w:rtl/>
        </w:rPr>
        <w:t xml:space="preserve"> </w:t>
      </w:r>
      <w:r w:rsidRPr="002C367D">
        <w:rPr>
          <w:rFonts w:hint="cs"/>
          <w:szCs w:val="24"/>
          <w:rtl/>
        </w:rPr>
        <w:t xml:space="preserve">בתוך המעטפה תהיינה שתי מעטפות סגורות: באחת, יש לשים את ההצעה על פרטיה ומסמכיה השונים לרבות הוכחת עמידת ההצעה בתנאי הסף, פרטי תוכנית העבודה (ההצעה יכולה לכלול חומר מודפס וחומר צרוב על דיסק </w:t>
      </w:r>
      <w:r w:rsidRPr="002C367D">
        <w:rPr>
          <w:szCs w:val="24"/>
        </w:rPr>
        <w:t>CD</w:t>
      </w:r>
      <w:r w:rsidRPr="002C367D">
        <w:rPr>
          <w:rFonts w:hint="cs"/>
          <w:szCs w:val="24"/>
          <w:rtl/>
        </w:rPr>
        <w:t>) - על מעטפה זו ירשם "</w:t>
      </w:r>
      <w:r w:rsidRPr="002C367D">
        <w:rPr>
          <w:rFonts w:hint="cs"/>
          <w:b/>
          <w:bCs/>
          <w:szCs w:val="24"/>
          <w:rtl/>
        </w:rPr>
        <w:t>פירוט ההצעה ללא מחיר</w:t>
      </w:r>
      <w:r w:rsidRPr="002C367D">
        <w:rPr>
          <w:rFonts w:hint="cs"/>
          <w:szCs w:val="24"/>
          <w:rtl/>
        </w:rPr>
        <w:t>". במעטפה שנייה סגורה ונפרדת יש לשים את  טופס הצעת המחיר - על מעטפה זו יירשם "</w:t>
      </w:r>
      <w:r w:rsidRPr="002C367D">
        <w:rPr>
          <w:rFonts w:hint="cs"/>
          <w:b/>
          <w:bCs/>
          <w:szCs w:val="24"/>
          <w:rtl/>
        </w:rPr>
        <w:t>הצעת מחיר</w:t>
      </w:r>
      <w:r w:rsidRPr="002C367D">
        <w:rPr>
          <w:rFonts w:hint="cs"/>
          <w:szCs w:val="24"/>
          <w:rtl/>
        </w:rPr>
        <w:t>".</w:t>
      </w:r>
      <w:r w:rsidRPr="00DC466A">
        <w:rPr>
          <w:rFonts w:hint="cs"/>
          <w:szCs w:val="24"/>
          <w:rtl/>
        </w:rPr>
        <w:t xml:space="preserve"> </w:t>
      </w:r>
    </w:p>
    <w:p w14:paraId="3CA883D6" w14:textId="56E33FA6" w:rsidR="00F31104" w:rsidRPr="00A56290" w:rsidRDefault="00F31104" w:rsidP="00A56290">
      <w:pPr>
        <w:pStyle w:val="af2"/>
        <w:numPr>
          <w:ilvl w:val="0"/>
          <w:numId w:val="60"/>
        </w:numPr>
        <w:spacing w:line="360" w:lineRule="auto"/>
        <w:ind w:left="594" w:hanging="425"/>
        <w:jc w:val="both"/>
        <w:rPr>
          <w:rFonts w:ascii="Arial" w:hAnsi="Arial"/>
          <w:szCs w:val="24"/>
          <w:highlight w:val="yellow"/>
        </w:rPr>
      </w:pPr>
      <w:r w:rsidRPr="00135E6D">
        <w:rPr>
          <w:rFonts w:ascii="Arial" w:hAnsi="Arial"/>
          <w:szCs w:val="24"/>
          <w:rtl/>
        </w:rPr>
        <w:t xml:space="preserve">את המעטפה יש להכניס לתיבת המכרזים, הנמצאת במשרד </w:t>
      </w:r>
      <w:r w:rsidRPr="00135E6D">
        <w:rPr>
          <w:rFonts w:ascii="Arial" w:hAnsi="Arial" w:hint="cs"/>
          <w:szCs w:val="24"/>
          <w:rtl/>
        </w:rPr>
        <w:t>התשתיות הלאומיות, האנרגיה והמים</w:t>
      </w:r>
      <w:r w:rsidRPr="00135E6D">
        <w:rPr>
          <w:rFonts w:ascii="Arial" w:hAnsi="Arial"/>
          <w:szCs w:val="24"/>
          <w:rtl/>
        </w:rPr>
        <w:t>,</w:t>
      </w:r>
      <w:r w:rsidRPr="002411F7">
        <w:rPr>
          <w:rFonts w:ascii="Arial" w:hAnsi="Arial"/>
          <w:szCs w:val="24"/>
          <w:rtl/>
        </w:rPr>
        <w:t xml:space="preserve"> </w:t>
      </w:r>
      <w:r w:rsidRPr="002C367D">
        <w:rPr>
          <w:rFonts w:ascii="Arial" w:hAnsi="Arial"/>
          <w:szCs w:val="24"/>
          <w:rtl/>
        </w:rPr>
        <w:t>רח' יפו 216, ירושלים, בקומה 7 (במסדרון</w:t>
      </w:r>
      <w:r w:rsidRPr="002C367D">
        <w:rPr>
          <w:rFonts w:ascii="Arial" w:hAnsi="Arial" w:hint="cs"/>
          <w:szCs w:val="24"/>
          <w:rtl/>
        </w:rPr>
        <w:t>, ליד עמדת השומר</w:t>
      </w:r>
      <w:r w:rsidRPr="002C367D">
        <w:rPr>
          <w:rFonts w:ascii="Arial" w:hAnsi="Arial"/>
          <w:szCs w:val="24"/>
          <w:rtl/>
        </w:rPr>
        <w:t xml:space="preserve">), </w:t>
      </w:r>
      <w:r w:rsidRPr="00000464">
        <w:rPr>
          <w:rFonts w:ascii="Arial" w:hAnsi="Arial"/>
          <w:b/>
          <w:bCs/>
          <w:szCs w:val="24"/>
          <w:highlight w:val="yellow"/>
          <w:u w:val="single"/>
          <w:rtl/>
        </w:rPr>
        <w:t>לא יאוחר מיום</w:t>
      </w:r>
      <w:r w:rsidR="00A56290">
        <w:rPr>
          <w:rFonts w:ascii="Arial" w:hAnsi="Arial" w:hint="cs"/>
          <w:b/>
          <w:bCs/>
          <w:szCs w:val="24"/>
          <w:highlight w:val="yellow"/>
          <w:u w:val="single"/>
          <w:rtl/>
        </w:rPr>
        <w:t xml:space="preserve"> 25.8.14 </w:t>
      </w:r>
      <w:r w:rsidRPr="00A56290">
        <w:rPr>
          <w:rFonts w:ascii="Arial" w:hAnsi="Arial"/>
          <w:b/>
          <w:bCs/>
          <w:szCs w:val="24"/>
          <w:highlight w:val="yellow"/>
          <w:u w:val="single"/>
          <w:rtl/>
        </w:rPr>
        <w:t>בשעה 1</w:t>
      </w:r>
      <w:r w:rsidRPr="00A56290">
        <w:rPr>
          <w:rFonts w:ascii="Arial" w:hAnsi="Arial" w:hint="cs"/>
          <w:b/>
          <w:bCs/>
          <w:szCs w:val="24"/>
          <w:highlight w:val="yellow"/>
          <w:u w:val="single"/>
          <w:rtl/>
        </w:rPr>
        <w:t>4</w:t>
      </w:r>
      <w:r w:rsidRPr="00A56290">
        <w:rPr>
          <w:rFonts w:ascii="Arial" w:hAnsi="Arial"/>
          <w:b/>
          <w:bCs/>
          <w:szCs w:val="24"/>
          <w:highlight w:val="yellow"/>
          <w:u w:val="single"/>
          <w:rtl/>
        </w:rPr>
        <w:t>:00</w:t>
      </w:r>
      <w:r w:rsidRPr="00A56290">
        <w:rPr>
          <w:rFonts w:ascii="Arial" w:hAnsi="Arial" w:hint="cs"/>
          <w:szCs w:val="24"/>
          <w:highlight w:val="yellow"/>
          <w:rtl/>
        </w:rPr>
        <w:t>.</w:t>
      </w:r>
    </w:p>
    <w:p w14:paraId="27D6795E" w14:textId="77777777" w:rsidR="00F31104" w:rsidRDefault="00F31104" w:rsidP="00F31104">
      <w:pPr>
        <w:pStyle w:val="af2"/>
        <w:numPr>
          <w:ilvl w:val="0"/>
          <w:numId w:val="60"/>
        </w:numPr>
        <w:spacing w:line="360" w:lineRule="auto"/>
        <w:ind w:left="594" w:hanging="425"/>
        <w:jc w:val="both"/>
        <w:rPr>
          <w:rFonts w:ascii="Arial" w:hAnsi="Arial"/>
          <w:szCs w:val="24"/>
          <w:rtl/>
        </w:rPr>
      </w:pPr>
      <w:r w:rsidRPr="002411F7">
        <w:rPr>
          <w:rFonts w:ascii="Arial" w:hAnsi="Arial"/>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w:t>
      </w:r>
      <w:r w:rsidRPr="00C10AB3">
        <w:rPr>
          <w:rFonts w:ascii="Arial" w:hAnsi="Arial"/>
          <w:szCs w:val="24"/>
          <w:rtl/>
        </w:rPr>
        <w:t xml:space="preserve">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69FACFB5" w14:textId="77777777" w:rsidR="00F31104" w:rsidRPr="00BE6B8B" w:rsidRDefault="00F31104" w:rsidP="00F31104">
      <w:pPr>
        <w:pStyle w:val="af2"/>
        <w:autoSpaceDE w:val="0"/>
        <w:autoSpaceDN w:val="0"/>
        <w:adjustRightInd w:val="0"/>
        <w:spacing w:line="360" w:lineRule="auto"/>
        <w:ind w:left="1080"/>
        <w:jc w:val="both"/>
        <w:rPr>
          <w:rFonts w:ascii="Arial" w:hAnsi="Arial"/>
          <w:szCs w:val="24"/>
        </w:rPr>
      </w:pPr>
    </w:p>
    <w:p w14:paraId="55FF344F" w14:textId="77777777" w:rsidR="00F31104" w:rsidRDefault="00F31104" w:rsidP="00F31104">
      <w:pPr>
        <w:pStyle w:val="af2"/>
        <w:numPr>
          <w:ilvl w:val="0"/>
          <w:numId w:val="52"/>
        </w:numPr>
        <w:spacing w:line="360" w:lineRule="auto"/>
        <w:ind w:left="169"/>
        <w:jc w:val="both"/>
        <w:rPr>
          <w:b/>
          <w:bCs/>
          <w:sz w:val="28"/>
          <w:szCs w:val="28"/>
          <w:u w:val="single"/>
        </w:rPr>
      </w:pPr>
      <w:r w:rsidRPr="00E35A95">
        <w:rPr>
          <w:b/>
          <w:bCs/>
          <w:sz w:val="28"/>
          <w:szCs w:val="28"/>
          <w:u w:val="single"/>
          <w:rtl/>
        </w:rPr>
        <w:t>אמות מידה ותהליך לבחירת הזוכה:</w:t>
      </w:r>
    </w:p>
    <w:p w14:paraId="3A86A792" w14:textId="77777777" w:rsidR="00F31104" w:rsidRDefault="00F31104" w:rsidP="00F31104">
      <w:pPr>
        <w:spacing w:line="360" w:lineRule="auto"/>
        <w:jc w:val="both"/>
        <w:rPr>
          <w:rFonts w:ascii="Arial" w:hAnsi="Arial"/>
          <w:szCs w:val="24"/>
          <w:rtl/>
        </w:rPr>
      </w:pPr>
      <w:r w:rsidRPr="00F656C8">
        <w:rPr>
          <w:rFonts w:ascii="Arial" w:hAnsi="Arial" w:hint="cs"/>
          <w:szCs w:val="24"/>
          <w:rtl/>
        </w:rPr>
        <w:t xml:space="preserve">בדיקת ההצעות תתבצע על בסיס שקלול איכות ההצעה ומחירה. </w:t>
      </w:r>
    </w:p>
    <w:p w14:paraId="5AD762F4" w14:textId="77777777" w:rsidR="00F31104" w:rsidRPr="00F656C8" w:rsidRDefault="00F31104" w:rsidP="00F31104">
      <w:pPr>
        <w:spacing w:line="360" w:lineRule="auto"/>
        <w:jc w:val="both"/>
        <w:rPr>
          <w:rFonts w:ascii="Arial" w:hAnsi="Arial"/>
          <w:szCs w:val="24"/>
          <w:rtl/>
        </w:rPr>
      </w:pPr>
      <w:r w:rsidRPr="00F656C8">
        <w:rPr>
          <w:rFonts w:ascii="Arial" w:hAnsi="Arial"/>
          <w:szCs w:val="24"/>
          <w:rtl/>
        </w:rPr>
        <w:t xml:space="preserve">הליך בחירת </w:t>
      </w:r>
      <w:r w:rsidRPr="00F656C8">
        <w:rPr>
          <w:rFonts w:ascii="Arial" w:hAnsi="Arial" w:hint="cs"/>
          <w:szCs w:val="24"/>
          <w:rtl/>
        </w:rPr>
        <w:t>ה</w:t>
      </w:r>
      <w:r w:rsidRPr="00F656C8">
        <w:rPr>
          <w:rFonts w:ascii="Arial" w:hAnsi="Arial"/>
          <w:szCs w:val="24"/>
          <w:rtl/>
        </w:rPr>
        <w:t xml:space="preserve">זוכה יתבצע </w:t>
      </w:r>
      <w:r w:rsidRPr="00F656C8">
        <w:rPr>
          <w:rFonts w:ascii="Arial" w:hAnsi="Arial" w:hint="cs"/>
          <w:szCs w:val="24"/>
          <w:rtl/>
        </w:rPr>
        <w:t>ב</w:t>
      </w:r>
      <w:r>
        <w:rPr>
          <w:rFonts w:ascii="Arial" w:hAnsi="Arial" w:hint="cs"/>
          <w:szCs w:val="24"/>
          <w:rtl/>
        </w:rPr>
        <w:t>ארבעה</w:t>
      </w:r>
      <w:r w:rsidRPr="00F656C8">
        <w:rPr>
          <w:rFonts w:ascii="Arial" w:hAnsi="Arial" w:hint="cs"/>
          <w:szCs w:val="24"/>
          <w:rtl/>
        </w:rPr>
        <w:t xml:space="preserve"> שלבים, כדלהלן: </w:t>
      </w:r>
    </w:p>
    <w:p w14:paraId="13FC1F75" w14:textId="77777777" w:rsidR="00F31104" w:rsidRDefault="00F31104" w:rsidP="00F31104">
      <w:pPr>
        <w:numPr>
          <w:ilvl w:val="1"/>
          <w:numId w:val="36"/>
        </w:numPr>
        <w:tabs>
          <w:tab w:val="clear" w:pos="1440"/>
          <w:tab w:val="num" w:pos="318"/>
        </w:tabs>
        <w:spacing w:line="360" w:lineRule="auto"/>
        <w:ind w:hanging="1302"/>
        <w:jc w:val="both"/>
        <w:rPr>
          <w:rFonts w:ascii="Arial" w:hAnsi="Arial"/>
          <w:b/>
          <w:bCs/>
          <w:szCs w:val="24"/>
          <w:u w:val="single"/>
          <w:rtl/>
        </w:rPr>
      </w:pPr>
      <w:r w:rsidRPr="00C10AB3">
        <w:rPr>
          <w:rFonts w:ascii="Arial" w:hAnsi="Arial"/>
          <w:b/>
          <w:bCs/>
          <w:szCs w:val="24"/>
          <w:u w:val="single"/>
          <w:rtl/>
        </w:rPr>
        <w:t>שלב ראשו</w:t>
      </w:r>
      <w:r w:rsidRPr="00C10AB3">
        <w:rPr>
          <w:rFonts w:ascii="Arial" w:hAnsi="Arial" w:hint="cs"/>
          <w:b/>
          <w:bCs/>
          <w:szCs w:val="24"/>
          <w:u w:val="single"/>
          <w:rtl/>
        </w:rPr>
        <w:t xml:space="preserve">ן </w:t>
      </w:r>
      <w:r>
        <w:rPr>
          <w:rFonts w:ascii="Arial" w:hAnsi="Arial"/>
          <w:b/>
          <w:bCs/>
          <w:szCs w:val="24"/>
          <w:u w:val="single"/>
          <w:rtl/>
        </w:rPr>
        <w:t>–</w:t>
      </w:r>
      <w:r w:rsidRPr="00C10AB3">
        <w:rPr>
          <w:rFonts w:ascii="Arial" w:hAnsi="Arial" w:hint="cs"/>
          <w:b/>
          <w:bCs/>
          <w:szCs w:val="24"/>
          <w:u w:val="single"/>
          <w:rtl/>
        </w:rPr>
        <w:t xml:space="preserve"> </w:t>
      </w:r>
      <w:r>
        <w:rPr>
          <w:rFonts w:ascii="Arial" w:hAnsi="Arial" w:hint="cs"/>
          <w:b/>
          <w:bCs/>
          <w:szCs w:val="24"/>
          <w:u w:val="single"/>
          <w:rtl/>
        </w:rPr>
        <w:t xml:space="preserve">בדיקת </w:t>
      </w:r>
      <w:r w:rsidRPr="00C10AB3">
        <w:rPr>
          <w:rFonts w:ascii="Arial" w:hAnsi="Arial" w:hint="cs"/>
          <w:b/>
          <w:bCs/>
          <w:szCs w:val="24"/>
          <w:u w:val="single"/>
          <w:rtl/>
        </w:rPr>
        <w:t>עמידה בתנאי סף</w:t>
      </w:r>
    </w:p>
    <w:p w14:paraId="4A4F85CC" w14:textId="77777777" w:rsidR="00F31104" w:rsidRPr="00C10AB3" w:rsidRDefault="00F31104" w:rsidP="00F31104">
      <w:pPr>
        <w:spacing w:line="360" w:lineRule="auto"/>
        <w:jc w:val="both"/>
        <w:rPr>
          <w:rFonts w:ascii="Arial" w:hAnsi="Arial"/>
          <w:b/>
          <w:bCs/>
          <w:szCs w:val="24"/>
          <w:u w:val="single"/>
          <w:rtl/>
        </w:rPr>
      </w:pPr>
      <w:r w:rsidRPr="00C10AB3">
        <w:rPr>
          <w:rFonts w:ascii="Arial" w:hAnsi="Arial" w:hint="cs"/>
          <w:szCs w:val="24"/>
          <w:rtl/>
        </w:rPr>
        <w:t xml:space="preserve">בשלב זה </w:t>
      </w:r>
      <w:r w:rsidRPr="00C10AB3">
        <w:rPr>
          <w:rFonts w:ascii="Arial" w:hAnsi="Arial"/>
          <w:szCs w:val="24"/>
          <w:rtl/>
        </w:rPr>
        <w:t xml:space="preserve">ייבדקו כל ההצעות אשר </w:t>
      </w:r>
      <w:r w:rsidRPr="00C10AB3">
        <w:rPr>
          <w:rFonts w:ascii="Arial" w:hAnsi="Arial" w:hint="cs"/>
          <w:szCs w:val="24"/>
          <w:rtl/>
        </w:rPr>
        <w:t>ת</w:t>
      </w:r>
      <w:r w:rsidRPr="00C10AB3">
        <w:rPr>
          <w:rFonts w:ascii="Arial" w:hAnsi="Arial"/>
          <w:szCs w:val="24"/>
          <w:rtl/>
        </w:rPr>
        <w:t xml:space="preserve">תקבלנה עד למועד האחרון להגשת ההצעות, ביחס לעמידתן בתנאי הסף. רק </w:t>
      </w:r>
      <w:r w:rsidRPr="00C10AB3">
        <w:rPr>
          <w:rFonts w:ascii="Arial" w:hAnsi="Arial" w:hint="cs"/>
          <w:szCs w:val="24"/>
          <w:rtl/>
        </w:rPr>
        <w:t>הצעה</w:t>
      </w:r>
      <w:r w:rsidRPr="00C10AB3">
        <w:rPr>
          <w:rFonts w:ascii="Arial" w:hAnsi="Arial"/>
          <w:szCs w:val="24"/>
          <w:rtl/>
        </w:rPr>
        <w:t xml:space="preserve"> אשר עמדה בתנאי הסף הנדרשים </w:t>
      </w:r>
      <w:r w:rsidRPr="00C10AB3">
        <w:rPr>
          <w:rFonts w:ascii="Arial" w:hAnsi="Arial" w:hint="cs"/>
          <w:szCs w:val="24"/>
          <w:rtl/>
        </w:rPr>
        <w:t xml:space="preserve">כאמור לעיל </w:t>
      </w:r>
      <w:r w:rsidRPr="00C10AB3">
        <w:rPr>
          <w:rFonts w:ascii="Arial" w:hAnsi="Arial"/>
          <w:szCs w:val="24"/>
          <w:rtl/>
        </w:rPr>
        <w:t xml:space="preserve">תעבור </w:t>
      </w:r>
      <w:r w:rsidRPr="00C10AB3">
        <w:rPr>
          <w:rFonts w:ascii="Arial" w:hAnsi="Arial" w:hint="cs"/>
          <w:szCs w:val="24"/>
          <w:rtl/>
        </w:rPr>
        <w:t xml:space="preserve">לשלב </w:t>
      </w:r>
      <w:r w:rsidRPr="00C10AB3">
        <w:rPr>
          <w:rFonts w:ascii="Arial" w:hAnsi="Arial"/>
          <w:szCs w:val="24"/>
          <w:rtl/>
        </w:rPr>
        <w:t>הבא</w:t>
      </w:r>
      <w:r w:rsidRPr="00C10AB3">
        <w:rPr>
          <w:rFonts w:ascii="Arial" w:hAnsi="Arial" w:hint="cs"/>
          <w:szCs w:val="24"/>
          <w:rtl/>
        </w:rPr>
        <w:t xml:space="preserve"> של בדיקת איכות ההצעה.</w:t>
      </w:r>
    </w:p>
    <w:p w14:paraId="67CCC916" w14:textId="77777777" w:rsidR="00F31104" w:rsidRPr="002411F7" w:rsidRDefault="00F31104" w:rsidP="00F31104">
      <w:pPr>
        <w:numPr>
          <w:ilvl w:val="1"/>
          <w:numId w:val="36"/>
        </w:numPr>
        <w:tabs>
          <w:tab w:val="clear" w:pos="1440"/>
          <w:tab w:val="num" w:pos="318"/>
        </w:tabs>
        <w:spacing w:line="360" w:lineRule="auto"/>
        <w:ind w:hanging="1302"/>
        <w:jc w:val="both"/>
        <w:rPr>
          <w:rFonts w:ascii="Arial" w:hAnsi="Arial"/>
          <w:b/>
          <w:bCs/>
          <w:szCs w:val="24"/>
          <w:u w:val="single"/>
          <w:rtl/>
        </w:rPr>
      </w:pPr>
      <w:r w:rsidRPr="002411F7">
        <w:rPr>
          <w:rFonts w:ascii="Arial" w:hAnsi="Arial"/>
          <w:b/>
          <w:bCs/>
          <w:szCs w:val="24"/>
          <w:u w:val="single"/>
          <w:rtl/>
        </w:rPr>
        <w:t xml:space="preserve">שלב </w:t>
      </w:r>
      <w:r w:rsidRPr="002411F7">
        <w:rPr>
          <w:rFonts w:ascii="Arial" w:hAnsi="Arial" w:hint="cs"/>
          <w:b/>
          <w:bCs/>
          <w:szCs w:val="24"/>
          <w:u w:val="single"/>
          <w:rtl/>
        </w:rPr>
        <w:t xml:space="preserve">שני - בדיקת איכות ההצעה </w:t>
      </w:r>
      <w:r w:rsidRPr="002C367D">
        <w:rPr>
          <w:rFonts w:ascii="Arial" w:hAnsi="Arial" w:hint="cs"/>
          <w:b/>
          <w:bCs/>
          <w:szCs w:val="24"/>
          <w:u w:val="single"/>
          <w:rtl/>
        </w:rPr>
        <w:t>(70% מהציון הסופי)</w:t>
      </w:r>
      <w:r w:rsidRPr="002411F7">
        <w:rPr>
          <w:rFonts w:ascii="Arial" w:hAnsi="Arial" w:hint="cs"/>
          <w:b/>
          <w:bCs/>
          <w:szCs w:val="24"/>
          <w:u w:val="single"/>
          <w:rtl/>
        </w:rPr>
        <w:t xml:space="preserve"> </w:t>
      </w:r>
    </w:p>
    <w:p w14:paraId="364B3300" w14:textId="77777777" w:rsidR="00F31104" w:rsidRDefault="00F31104" w:rsidP="00F31104">
      <w:pPr>
        <w:spacing w:line="360" w:lineRule="auto"/>
        <w:jc w:val="both"/>
        <w:rPr>
          <w:rFonts w:ascii="Arial" w:hAnsi="Arial"/>
          <w:szCs w:val="24"/>
          <w:rtl/>
        </w:rPr>
      </w:pPr>
      <w:r w:rsidRPr="00C10AB3">
        <w:rPr>
          <w:rFonts w:ascii="Arial" w:hAnsi="Arial" w:hint="cs"/>
          <w:szCs w:val="24"/>
          <w:rtl/>
        </w:rPr>
        <w:t>בשלב זה תיבדקנה ההצעות בהתאם לטיב ההצעה, הערכת כישורי הצוות המוצע על ידי המציע, ניסיון ומיומנות, בהת</w:t>
      </w:r>
      <w:r>
        <w:rPr>
          <w:rFonts w:ascii="Arial" w:hAnsi="Arial" w:hint="cs"/>
          <w:szCs w:val="24"/>
          <w:rtl/>
        </w:rPr>
        <w:t>אם למשקלות המפורטות בטבלה הבאה:</w:t>
      </w:r>
    </w:p>
    <w:p w14:paraId="7DF050F3" w14:textId="77777777" w:rsidR="00F31104" w:rsidRDefault="00F31104" w:rsidP="00F31104">
      <w:pPr>
        <w:spacing w:line="360" w:lineRule="auto"/>
        <w:jc w:val="both"/>
        <w:rPr>
          <w:rFonts w:ascii="Arial" w:hAnsi="Arial"/>
          <w:szCs w:val="24"/>
          <w:rtl/>
        </w:rPr>
      </w:pPr>
    </w:p>
    <w:p w14:paraId="075E8533" w14:textId="77777777" w:rsidR="00F31104" w:rsidRDefault="00F31104" w:rsidP="00F31104">
      <w:pPr>
        <w:spacing w:line="360" w:lineRule="auto"/>
        <w:jc w:val="both"/>
        <w:rPr>
          <w:rFonts w:ascii="Arial" w:hAnsi="Arial"/>
          <w:szCs w:val="24"/>
          <w:rtl/>
        </w:rPr>
      </w:pPr>
    </w:p>
    <w:p w14:paraId="5028A003" w14:textId="77777777" w:rsidR="00F31104" w:rsidRDefault="00F31104" w:rsidP="00F31104">
      <w:pPr>
        <w:spacing w:line="360" w:lineRule="auto"/>
        <w:jc w:val="both"/>
        <w:rPr>
          <w:rFonts w:ascii="Arial" w:hAnsi="Arial"/>
          <w:szCs w:val="24"/>
          <w:rtl/>
        </w:rPr>
      </w:pPr>
    </w:p>
    <w:p w14:paraId="418F6C8E" w14:textId="77777777" w:rsidR="00F31104" w:rsidRDefault="00F31104" w:rsidP="00F31104">
      <w:pPr>
        <w:spacing w:line="360" w:lineRule="auto"/>
        <w:jc w:val="both"/>
        <w:rPr>
          <w:rFonts w:ascii="Arial" w:hAnsi="Arial"/>
          <w:szCs w:val="24"/>
          <w:rtl/>
        </w:rPr>
      </w:pPr>
    </w:p>
    <w:tbl>
      <w:tblPr>
        <w:bidiVisual/>
        <w:tblW w:w="9810" w:type="dxa"/>
        <w:tblInd w:w="5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2013"/>
        <w:gridCol w:w="4536"/>
        <w:gridCol w:w="851"/>
        <w:gridCol w:w="1843"/>
      </w:tblGrid>
      <w:tr w:rsidR="00F31104" w:rsidRPr="003E6DE2" w14:paraId="61DAB49B" w14:textId="77777777" w:rsidTr="00D053E2">
        <w:trPr>
          <w:cantSplit/>
          <w:trHeight w:val="255"/>
          <w:tblHeader/>
        </w:trPr>
        <w:tc>
          <w:tcPr>
            <w:tcW w:w="567" w:type="dxa"/>
            <w:shd w:val="clear" w:color="auto" w:fill="CCCCCC"/>
          </w:tcPr>
          <w:p w14:paraId="364458C8" w14:textId="77777777" w:rsidR="00F31104" w:rsidRPr="00ED3EAE" w:rsidRDefault="00F31104" w:rsidP="00D053E2">
            <w:pPr>
              <w:spacing w:before="120" w:after="120"/>
              <w:rPr>
                <w:b/>
                <w:bCs/>
                <w:szCs w:val="24"/>
                <w:rtl/>
              </w:rPr>
            </w:pPr>
            <w:r>
              <w:rPr>
                <w:rFonts w:hint="cs"/>
                <w:b/>
                <w:bCs/>
                <w:szCs w:val="24"/>
                <w:rtl/>
              </w:rPr>
              <w:t>#</w:t>
            </w:r>
          </w:p>
        </w:tc>
        <w:tc>
          <w:tcPr>
            <w:tcW w:w="2013" w:type="dxa"/>
            <w:shd w:val="clear" w:color="auto" w:fill="CCCCCC"/>
            <w:noWrap/>
          </w:tcPr>
          <w:p w14:paraId="770EB849" w14:textId="77777777" w:rsidR="00F31104" w:rsidRPr="00ED3EAE" w:rsidRDefault="00F31104" w:rsidP="00D053E2">
            <w:pPr>
              <w:spacing w:before="120" w:after="120"/>
              <w:rPr>
                <w:b/>
                <w:bCs/>
                <w:szCs w:val="24"/>
              </w:rPr>
            </w:pPr>
            <w:r w:rsidRPr="00ED3EAE">
              <w:rPr>
                <w:b/>
                <w:bCs/>
                <w:szCs w:val="24"/>
                <w:rtl/>
              </w:rPr>
              <w:t>תכונה</w:t>
            </w:r>
          </w:p>
        </w:tc>
        <w:tc>
          <w:tcPr>
            <w:tcW w:w="4536" w:type="dxa"/>
            <w:shd w:val="clear" w:color="auto" w:fill="CCCCCC"/>
          </w:tcPr>
          <w:p w14:paraId="0AC0BB3D" w14:textId="77777777" w:rsidR="00F31104" w:rsidRPr="00ED3EAE" w:rsidRDefault="00F31104" w:rsidP="00D053E2">
            <w:pPr>
              <w:spacing w:before="120" w:after="120"/>
              <w:rPr>
                <w:b/>
                <w:bCs/>
                <w:szCs w:val="24"/>
              </w:rPr>
            </w:pPr>
            <w:r w:rsidRPr="00ED3EAE">
              <w:rPr>
                <w:b/>
                <w:bCs/>
                <w:szCs w:val="24"/>
                <w:rtl/>
              </w:rPr>
              <w:t>פירוט הדרישה</w:t>
            </w:r>
          </w:p>
        </w:tc>
        <w:tc>
          <w:tcPr>
            <w:tcW w:w="851" w:type="dxa"/>
            <w:shd w:val="clear" w:color="auto" w:fill="CCCCCC"/>
          </w:tcPr>
          <w:p w14:paraId="1EDBCA3C" w14:textId="77777777" w:rsidR="00F31104" w:rsidRPr="004C4E09" w:rsidRDefault="00F31104" w:rsidP="00D053E2">
            <w:pPr>
              <w:spacing w:before="120" w:after="120"/>
              <w:rPr>
                <w:b/>
                <w:bCs/>
                <w:szCs w:val="24"/>
                <w:rtl/>
              </w:rPr>
            </w:pPr>
            <w:r w:rsidRPr="004C4E09">
              <w:rPr>
                <w:rFonts w:hint="cs"/>
                <w:b/>
                <w:bCs/>
                <w:szCs w:val="24"/>
                <w:rtl/>
              </w:rPr>
              <w:t>ניקוד מירבי</w:t>
            </w:r>
          </w:p>
        </w:tc>
        <w:tc>
          <w:tcPr>
            <w:tcW w:w="1843" w:type="dxa"/>
            <w:shd w:val="clear" w:color="auto" w:fill="CCCCCC"/>
          </w:tcPr>
          <w:p w14:paraId="70EA26AD" w14:textId="77777777" w:rsidR="00F31104" w:rsidRPr="00135E6D" w:rsidRDefault="00F31104" w:rsidP="00D053E2">
            <w:pPr>
              <w:spacing w:before="120" w:after="120"/>
              <w:rPr>
                <w:b/>
                <w:bCs/>
                <w:szCs w:val="24"/>
                <w:rtl/>
              </w:rPr>
            </w:pPr>
            <w:r>
              <w:rPr>
                <w:rFonts w:hint="cs"/>
                <w:b/>
                <w:bCs/>
                <w:szCs w:val="24"/>
                <w:rtl/>
              </w:rPr>
              <w:t>תתי משקלות</w:t>
            </w:r>
          </w:p>
        </w:tc>
      </w:tr>
      <w:tr w:rsidR="00F31104" w:rsidRPr="003E6DE2" w14:paraId="2B1343CD" w14:textId="77777777" w:rsidTr="00D053E2">
        <w:trPr>
          <w:cantSplit/>
          <w:trHeight w:val="255"/>
        </w:trPr>
        <w:tc>
          <w:tcPr>
            <w:tcW w:w="567" w:type="dxa"/>
          </w:tcPr>
          <w:p w14:paraId="1E4F7E98" w14:textId="77777777" w:rsidR="00F31104" w:rsidRDefault="00F31104" w:rsidP="00D053E2">
            <w:pPr>
              <w:spacing w:before="120" w:after="120"/>
              <w:rPr>
                <w:szCs w:val="24"/>
                <w:rtl/>
              </w:rPr>
            </w:pPr>
            <w:r>
              <w:rPr>
                <w:rFonts w:hint="cs"/>
                <w:szCs w:val="24"/>
                <w:rtl/>
              </w:rPr>
              <w:t>1</w:t>
            </w:r>
          </w:p>
        </w:tc>
        <w:tc>
          <w:tcPr>
            <w:tcW w:w="2013" w:type="dxa"/>
            <w:noWrap/>
          </w:tcPr>
          <w:p w14:paraId="6AB8505A" w14:textId="77777777" w:rsidR="00F31104" w:rsidRPr="00135E6D" w:rsidRDefault="00F31104" w:rsidP="00D053E2">
            <w:pPr>
              <w:spacing w:before="120" w:after="120"/>
              <w:rPr>
                <w:szCs w:val="24"/>
                <w:rtl/>
              </w:rPr>
            </w:pPr>
            <w:r>
              <w:rPr>
                <w:rFonts w:hint="cs"/>
                <w:szCs w:val="24"/>
                <w:rtl/>
              </w:rPr>
              <w:t>ניסיון בניהול פרויקטים בתחום המ</w:t>
            </w:r>
            <w:r w:rsidRPr="00135E6D">
              <w:rPr>
                <w:rFonts w:hint="cs"/>
                <w:szCs w:val="24"/>
                <w:rtl/>
              </w:rPr>
              <w:t xml:space="preserve">חשוב </w:t>
            </w:r>
          </w:p>
        </w:tc>
        <w:tc>
          <w:tcPr>
            <w:tcW w:w="4536" w:type="dxa"/>
          </w:tcPr>
          <w:p w14:paraId="3BEF834F" w14:textId="77777777" w:rsidR="00F31104" w:rsidRPr="00135E6D" w:rsidRDefault="00F31104" w:rsidP="00D053E2">
            <w:pPr>
              <w:spacing w:before="120" w:after="120"/>
              <w:rPr>
                <w:szCs w:val="24"/>
                <w:rtl/>
              </w:rPr>
            </w:pPr>
            <w:r>
              <w:rPr>
                <w:rFonts w:hint="cs"/>
                <w:szCs w:val="24"/>
                <w:rtl/>
              </w:rPr>
              <w:t xml:space="preserve">ניסיון בניהול של  שלושה (3) פרוייקטים לפחות </w:t>
            </w:r>
            <w:r w:rsidRPr="00135E6D">
              <w:rPr>
                <w:rFonts w:hint="eastAsia"/>
                <w:szCs w:val="24"/>
                <w:rtl/>
              </w:rPr>
              <w:t>בהיקף</w:t>
            </w:r>
            <w:r w:rsidRPr="00135E6D">
              <w:rPr>
                <w:szCs w:val="24"/>
              </w:rPr>
              <w:t xml:space="preserve"> </w:t>
            </w:r>
            <w:r w:rsidRPr="00135E6D">
              <w:rPr>
                <w:rFonts w:hint="eastAsia"/>
                <w:szCs w:val="24"/>
                <w:rtl/>
              </w:rPr>
              <w:t>של</w:t>
            </w:r>
            <w:r w:rsidRPr="00135E6D">
              <w:rPr>
                <w:szCs w:val="24"/>
              </w:rPr>
              <w:t xml:space="preserve"> </w:t>
            </w:r>
            <w:r w:rsidRPr="00135E6D">
              <w:rPr>
                <w:szCs w:val="24"/>
                <w:rtl/>
              </w:rPr>
              <w:t xml:space="preserve">200,000 </w:t>
            </w:r>
            <w:r w:rsidRPr="00135E6D">
              <w:rPr>
                <w:rFonts w:hint="eastAsia"/>
                <w:szCs w:val="24"/>
                <w:rtl/>
              </w:rPr>
              <w:t>₪</w:t>
            </w:r>
            <w:r w:rsidRPr="00135E6D">
              <w:rPr>
                <w:szCs w:val="24"/>
              </w:rPr>
              <w:t xml:space="preserve"> </w:t>
            </w:r>
            <w:r w:rsidRPr="00135E6D">
              <w:rPr>
                <w:rFonts w:hint="eastAsia"/>
                <w:szCs w:val="24"/>
                <w:rtl/>
              </w:rPr>
              <w:t>לפחות</w:t>
            </w:r>
            <w:r w:rsidRPr="00135E6D">
              <w:rPr>
                <w:szCs w:val="24"/>
                <w:rtl/>
              </w:rPr>
              <w:t xml:space="preserve"> </w:t>
            </w:r>
            <w:r w:rsidRPr="00135E6D">
              <w:rPr>
                <w:rFonts w:hint="eastAsia"/>
                <w:szCs w:val="24"/>
                <w:rtl/>
              </w:rPr>
              <w:t>כל</w:t>
            </w:r>
            <w:r w:rsidRPr="00135E6D">
              <w:rPr>
                <w:szCs w:val="24"/>
              </w:rPr>
              <w:t xml:space="preserve"> </w:t>
            </w:r>
            <w:r w:rsidRPr="00135E6D">
              <w:rPr>
                <w:rFonts w:hint="eastAsia"/>
                <w:szCs w:val="24"/>
                <w:rtl/>
              </w:rPr>
              <w:t>אחת</w:t>
            </w:r>
            <w:r w:rsidRPr="00135E6D">
              <w:rPr>
                <w:szCs w:val="24"/>
                <w:rtl/>
              </w:rPr>
              <w:t xml:space="preserve">, </w:t>
            </w:r>
            <w:r w:rsidRPr="00135E6D">
              <w:rPr>
                <w:rFonts w:hint="eastAsia"/>
                <w:szCs w:val="24"/>
                <w:rtl/>
              </w:rPr>
              <w:t>בחמש</w:t>
            </w:r>
            <w:r w:rsidRPr="00135E6D">
              <w:rPr>
                <w:szCs w:val="24"/>
                <w:rtl/>
              </w:rPr>
              <w:t xml:space="preserve"> (5)</w:t>
            </w:r>
            <w:r w:rsidRPr="002C367D">
              <w:rPr>
                <w:szCs w:val="24"/>
                <w:rtl/>
              </w:rPr>
              <w:t xml:space="preserve"> </w:t>
            </w:r>
            <w:r w:rsidRPr="002C367D">
              <w:rPr>
                <w:rFonts w:hint="eastAsia"/>
                <w:szCs w:val="24"/>
                <w:rtl/>
              </w:rPr>
              <w:t>השנים</w:t>
            </w:r>
            <w:r w:rsidRPr="002C367D">
              <w:rPr>
                <w:szCs w:val="24"/>
                <w:rtl/>
              </w:rPr>
              <w:t xml:space="preserve"> </w:t>
            </w:r>
            <w:r w:rsidRPr="002C367D">
              <w:rPr>
                <w:rFonts w:hint="eastAsia"/>
                <w:szCs w:val="24"/>
                <w:rtl/>
              </w:rPr>
              <w:t>האחרונות</w:t>
            </w:r>
            <w:r>
              <w:rPr>
                <w:rFonts w:hint="cs"/>
                <w:szCs w:val="24"/>
                <w:rtl/>
              </w:rPr>
              <w:t xml:space="preserve"> בתחום המ</w:t>
            </w:r>
            <w:r w:rsidRPr="00135E6D">
              <w:rPr>
                <w:rFonts w:hint="cs"/>
                <w:szCs w:val="24"/>
                <w:rtl/>
              </w:rPr>
              <w:t>חשו</w:t>
            </w:r>
            <w:r>
              <w:rPr>
                <w:rFonts w:hint="cs"/>
                <w:szCs w:val="24"/>
                <w:rtl/>
              </w:rPr>
              <w:t>ב הכוללים את ליווי וניהול הפרוי</w:t>
            </w:r>
            <w:r w:rsidRPr="00135E6D">
              <w:rPr>
                <w:rFonts w:hint="cs"/>
                <w:szCs w:val="24"/>
                <w:rtl/>
              </w:rPr>
              <w:t xml:space="preserve">קט על כל שלביו ובכלל זה התקשרות עם ספק למיקור חוץ והקמת מערכת  </w:t>
            </w:r>
          </w:p>
        </w:tc>
        <w:tc>
          <w:tcPr>
            <w:tcW w:w="851" w:type="dxa"/>
          </w:tcPr>
          <w:p w14:paraId="6E8D35C7" w14:textId="77777777" w:rsidR="00F31104" w:rsidRPr="004C4E09" w:rsidRDefault="00F31104" w:rsidP="00D053E2">
            <w:pPr>
              <w:spacing w:before="120" w:after="120"/>
              <w:rPr>
                <w:szCs w:val="24"/>
              </w:rPr>
            </w:pPr>
            <w:r w:rsidRPr="004C4E09">
              <w:rPr>
                <w:rFonts w:hint="cs"/>
                <w:szCs w:val="24"/>
                <w:rtl/>
              </w:rPr>
              <w:t>30</w:t>
            </w:r>
            <w:r>
              <w:rPr>
                <w:rFonts w:hint="cs"/>
                <w:szCs w:val="24"/>
                <w:rtl/>
              </w:rPr>
              <w:t xml:space="preserve"> נק'</w:t>
            </w:r>
          </w:p>
        </w:tc>
        <w:tc>
          <w:tcPr>
            <w:tcW w:w="1843" w:type="dxa"/>
          </w:tcPr>
          <w:p w14:paraId="3A550975" w14:textId="77777777" w:rsidR="00F31104" w:rsidRDefault="00F31104" w:rsidP="00D053E2">
            <w:pPr>
              <w:spacing w:before="120" w:after="120"/>
              <w:rPr>
                <w:szCs w:val="24"/>
                <w:rtl/>
              </w:rPr>
            </w:pPr>
            <w:r>
              <w:rPr>
                <w:rFonts w:hint="cs"/>
                <w:szCs w:val="24"/>
                <w:rtl/>
              </w:rPr>
              <w:t xml:space="preserve">3 פרוייקטים </w:t>
            </w:r>
            <w:r>
              <w:rPr>
                <w:szCs w:val="24"/>
                <w:rtl/>
              </w:rPr>
              <w:t>–</w:t>
            </w:r>
            <w:r>
              <w:rPr>
                <w:rFonts w:hint="cs"/>
                <w:szCs w:val="24"/>
                <w:rtl/>
              </w:rPr>
              <w:t xml:space="preserve"> 20 נק'</w:t>
            </w:r>
          </w:p>
          <w:p w14:paraId="6B589236" w14:textId="77777777" w:rsidR="00F31104" w:rsidRDefault="00F31104" w:rsidP="00D053E2">
            <w:pPr>
              <w:spacing w:before="120" w:after="120"/>
              <w:rPr>
                <w:szCs w:val="24"/>
                <w:rtl/>
              </w:rPr>
            </w:pPr>
            <w:r>
              <w:rPr>
                <w:rFonts w:hint="cs"/>
                <w:szCs w:val="24"/>
                <w:rtl/>
              </w:rPr>
              <w:t>4 פרוייקטים- 25 נק'</w:t>
            </w:r>
          </w:p>
          <w:p w14:paraId="3FEE111C" w14:textId="77777777" w:rsidR="00F31104" w:rsidRPr="00135E6D" w:rsidRDefault="00F31104" w:rsidP="00D053E2">
            <w:pPr>
              <w:spacing w:before="120" w:after="120"/>
              <w:rPr>
                <w:szCs w:val="24"/>
                <w:rtl/>
              </w:rPr>
            </w:pPr>
            <w:r>
              <w:rPr>
                <w:rFonts w:hint="cs"/>
                <w:szCs w:val="24"/>
                <w:rtl/>
              </w:rPr>
              <w:t xml:space="preserve">מעל 4 פרוייקטים- 30 נק' </w:t>
            </w:r>
          </w:p>
        </w:tc>
      </w:tr>
      <w:tr w:rsidR="00F31104" w:rsidRPr="003E6DE2" w14:paraId="066D0C95" w14:textId="77777777" w:rsidTr="00D053E2">
        <w:trPr>
          <w:cantSplit/>
          <w:trHeight w:val="255"/>
        </w:trPr>
        <w:tc>
          <w:tcPr>
            <w:tcW w:w="567" w:type="dxa"/>
            <w:vMerge w:val="restart"/>
          </w:tcPr>
          <w:p w14:paraId="1D1CE724" w14:textId="77777777" w:rsidR="00F31104" w:rsidRDefault="00F31104" w:rsidP="00D053E2">
            <w:pPr>
              <w:spacing w:before="120" w:after="120"/>
              <w:rPr>
                <w:szCs w:val="24"/>
                <w:rtl/>
              </w:rPr>
            </w:pPr>
            <w:r>
              <w:rPr>
                <w:rFonts w:hint="cs"/>
                <w:szCs w:val="24"/>
                <w:rtl/>
              </w:rPr>
              <w:t>2</w:t>
            </w:r>
          </w:p>
        </w:tc>
        <w:tc>
          <w:tcPr>
            <w:tcW w:w="2013" w:type="dxa"/>
            <w:vMerge w:val="restart"/>
            <w:noWrap/>
          </w:tcPr>
          <w:p w14:paraId="78DC177B" w14:textId="77777777" w:rsidR="00F31104" w:rsidRPr="00135E6D" w:rsidRDefault="00F31104" w:rsidP="00D053E2">
            <w:pPr>
              <w:spacing w:before="120" w:after="120"/>
              <w:rPr>
                <w:szCs w:val="24"/>
                <w:rtl/>
              </w:rPr>
            </w:pPr>
            <w:r w:rsidRPr="00135E6D">
              <w:rPr>
                <w:rFonts w:hint="cs"/>
                <w:szCs w:val="24"/>
                <w:rtl/>
              </w:rPr>
              <w:t xml:space="preserve">ניסיון </w:t>
            </w:r>
            <w:r>
              <w:rPr>
                <w:rFonts w:hint="cs"/>
                <w:szCs w:val="24"/>
                <w:rtl/>
              </w:rPr>
              <w:t>בביצוע מכרזים בתחום המ</w:t>
            </w:r>
            <w:r w:rsidRPr="00135E6D">
              <w:rPr>
                <w:rFonts w:hint="cs"/>
                <w:szCs w:val="24"/>
                <w:rtl/>
              </w:rPr>
              <w:t>חשוב</w:t>
            </w:r>
          </w:p>
        </w:tc>
        <w:tc>
          <w:tcPr>
            <w:tcW w:w="4536" w:type="dxa"/>
          </w:tcPr>
          <w:p w14:paraId="2E7DCDDC" w14:textId="77777777" w:rsidR="00F31104" w:rsidRPr="00135E6D" w:rsidRDefault="00F31104" w:rsidP="00D053E2">
            <w:pPr>
              <w:spacing w:before="120" w:after="120"/>
              <w:rPr>
                <w:szCs w:val="24"/>
                <w:rtl/>
              </w:rPr>
            </w:pPr>
            <w:r w:rsidRPr="00135E6D">
              <w:rPr>
                <w:rFonts w:hint="cs"/>
                <w:szCs w:val="24"/>
                <w:rtl/>
              </w:rPr>
              <w:t>ניסיון בכתיבה, ליווי והשמה של לפח</w:t>
            </w:r>
            <w:r>
              <w:rPr>
                <w:rFonts w:hint="cs"/>
                <w:szCs w:val="24"/>
                <w:rtl/>
              </w:rPr>
              <w:t>ות שני מכרזי מיקור חוץ בתחום המ</w:t>
            </w:r>
            <w:r w:rsidRPr="00135E6D">
              <w:rPr>
                <w:rFonts w:hint="cs"/>
                <w:szCs w:val="24"/>
                <w:rtl/>
              </w:rPr>
              <w:t xml:space="preserve">חשוב בסקטור הממשלתי/ציבורי. </w:t>
            </w:r>
          </w:p>
        </w:tc>
        <w:tc>
          <w:tcPr>
            <w:tcW w:w="851" w:type="dxa"/>
          </w:tcPr>
          <w:p w14:paraId="2B4F3449" w14:textId="77777777" w:rsidR="00F31104" w:rsidRPr="004C4E09" w:rsidRDefault="00F31104" w:rsidP="00D053E2">
            <w:pPr>
              <w:spacing w:before="120" w:after="120"/>
              <w:rPr>
                <w:szCs w:val="24"/>
                <w:rtl/>
              </w:rPr>
            </w:pPr>
            <w:r w:rsidRPr="004C4E09">
              <w:rPr>
                <w:szCs w:val="24"/>
              </w:rPr>
              <w:t>25</w:t>
            </w:r>
            <w:r>
              <w:rPr>
                <w:rFonts w:hint="cs"/>
                <w:szCs w:val="24"/>
                <w:rtl/>
              </w:rPr>
              <w:t xml:space="preserve"> נק'</w:t>
            </w:r>
          </w:p>
        </w:tc>
        <w:tc>
          <w:tcPr>
            <w:tcW w:w="1843" w:type="dxa"/>
          </w:tcPr>
          <w:p w14:paraId="18959350" w14:textId="77777777" w:rsidR="00F31104" w:rsidRDefault="00F31104" w:rsidP="00D053E2">
            <w:pPr>
              <w:spacing w:before="120" w:after="120"/>
              <w:rPr>
                <w:szCs w:val="24"/>
                <w:rtl/>
              </w:rPr>
            </w:pPr>
            <w:r>
              <w:rPr>
                <w:rFonts w:hint="cs"/>
                <w:szCs w:val="24"/>
                <w:rtl/>
              </w:rPr>
              <w:t>2 מכרזים-  20 נק'</w:t>
            </w:r>
          </w:p>
          <w:p w14:paraId="3D411FC8" w14:textId="77777777" w:rsidR="00F31104" w:rsidRPr="00135E6D" w:rsidRDefault="00F31104" w:rsidP="00D053E2">
            <w:pPr>
              <w:spacing w:before="120" w:after="120"/>
              <w:rPr>
                <w:szCs w:val="24"/>
                <w:rtl/>
              </w:rPr>
            </w:pPr>
            <w:r>
              <w:rPr>
                <w:rFonts w:hint="cs"/>
                <w:szCs w:val="24"/>
                <w:rtl/>
              </w:rPr>
              <w:t>מעל 2 מכרזים - 25 נק'</w:t>
            </w:r>
          </w:p>
        </w:tc>
      </w:tr>
      <w:tr w:rsidR="00F31104" w:rsidRPr="003E6DE2" w14:paraId="3CBBBFFA" w14:textId="77777777" w:rsidTr="00D053E2">
        <w:trPr>
          <w:cantSplit/>
          <w:trHeight w:val="255"/>
        </w:trPr>
        <w:tc>
          <w:tcPr>
            <w:tcW w:w="567" w:type="dxa"/>
            <w:vMerge/>
          </w:tcPr>
          <w:p w14:paraId="20886A33" w14:textId="77777777" w:rsidR="00F31104" w:rsidRDefault="00F31104" w:rsidP="00D053E2">
            <w:pPr>
              <w:spacing w:before="120" w:after="120"/>
              <w:rPr>
                <w:szCs w:val="24"/>
                <w:rtl/>
              </w:rPr>
            </w:pPr>
          </w:p>
        </w:tc>
        <w:tc>
          <w:tcPr>
            <w:tcW w:w="2013" w:type="dxa"/>
            <w:vMerge/>
            <w:noWrap/>
          </w:tcPr>
          <w:p w14:paraId="2C5EF79A" w14:textId="77777777" w:rsidR="00F31104" w:rsidRPr="00135E6D" w:rsidRDefault="00F31104" w:rsidP="00D053E2">
            <w:pPr>
              <w:spacing w:before="120" w:after="120"/>
              <w:rPr>
                <w:szCs w:val="24"/>
                <w:rtl/>
              </w:rPr>
            </w:pPr>
          </w:p>
        </w:tc>
        <w:tc>
          <w:tcPr>
            <w:tcW w:w="4536" w:type="dxa"/>
          </w:tcPr>
          <w:p w14:paraId="524D96F3" w14:textId="77777777" w:rsidR="00F31104" w:rsidRPr="00135E6D" w:rsidRDefault="00F31104" w:rsidP="00D053E2">
            <w:pPr>
              <w:spacing w:before="120" w:after="120"/>
              <w:rPr>
                <w:szCs w:val="24"/>
                <w:rtl/>
              </w:rPr>
            </w:pPr>
            <w:r w:rsidRPr="00135E6D">
              <w:rPr>
                <w:rFonts w:hint="cs"/>
                <w:szCs w:val="24"/>
                <w:rtl/>
              </w:rPr>
              <w:t xml:space="preserve"> ניסיון בליווי של מכרזים בשפה האנגלית לספק מחו"ל</w:t>
            </w:r>
          </w:p>
        </w:tc>
        <w:tc>
          <w:tcPr>
            <w:tcW w:w="851" w:type="dxa"/>
          </w:tcPr>
          <w:p w14:paraId="05A4D77A" w14:textId="77777777" w:rsidR="00F31104" w:rsidRPr="004C4E09" w:rsidRDefault="00F31104" w:rsidP="00D053E2">
            <w:pPr>
              <w:spacing w:before="120" w:after="120"/>
              <w:rPr>
                <w:szCs w:val="24"/>
                <w:rtl/>
              </w:rPr>
            </w:pPr>
            <w:r w:rsidRPr="004C4E09">
              <w:rPr>
                <w:rFonts w:hint="cs"/>
                <w:szCs w:val="24"/>
                <w:rtl/>
              </w:rPr>
              <w:t>5</w:t>
            </w:r>
            <w:r>
              <w:rPr>
                <w:rFonts w:hint="cs"/>
                <w:szCs w:val="24"/>
                <w:rtl/>
              </w:rPr>
              <w:t xml:space="preserve">   נק'</w:t>
            </w:r>
          </w:p>
        </w:tc>
        <w:tc>
          <w:tcPr>
            <w:tcW w:w="1843" w:type="dxa"/>
          </w:tcPr>
          <w:p w14:paraId="1FEB05B7" w14:textId="77777777" w:rsidR="00F31104" w:rsidRDefault="00F31104" w:rsidP="00D053E2">
            <w:pPr>
              <w:spacing w:before="120" w:after="120"/>
              <w:rPr>
                <w:sz w:val="28"/>
                <w:szCs w:val="28"/>
                <w:rtl/>
              </w:rPr>
            </w:pPr>
            <w:r w:rsidRPr="0019495A">
              <w:rPr>
                <w:rFonts w:hint="cs"/>
                <w:szCs w:val="24"/>
                <w:rtl/>
              </w:rPr>
              <w:t>1 מכרז באנגלית- 2.5 נק'</w:t>
            </w:r>
          </w:p>
          <w:p w14:paraId="1646FF45" w14:textId="77777777" w:rsidR="00F31104" w:rsidRPr="00135E6D" w:rsidRDefault="00F31104" w:rsidP="00D053E2">
            <w:pPr>
              <w:spacing w:before="120" w:after="120"/>
              <w:rPr>
                <w:sz w:val="28"/>
                <w:szCs w:val="28"/>
                <w:rtl/>
              </w:rPr>
            </w:pPr>
            <w:r w:rsidRPr="0019495A">
              <w:rPr>
                <w:rFonts w:hint="cs"/>
                <w:szCs w:val="24"/>
                <w:rtl/>
              </w:rPr>
              <w:t>מעל 1 מכרז באנגלית 2.5 נק'</w:t>
            </w:r>
          </w:p>
        </w:tc>
      </w:tr>
      <w:tr w:rsidR="00F31104" w:rsidRPr="003E6DE2" w14:paraId="697379E4" w14:textId="77777777" w:rsidTr="00D053E2">
        <w:trPr>
          <w:cantSplit/>
          <w:trHeight w:val="255"/>
        </w:trPr>
        <w:tc>
          <w:tcPr>
            <w:tcW w:w="567" w:type="dxa"/>
          </w:tcPr>
          <w:p w14:paraId="09C09F5B" w14:textId="77777777" w:rsidR="00F31104" w:rsidRDefault="00F31104" w:rsidP="00D053E2">
            <w:pPr>
              <w:spacing w:before="120" w:after="120"/>
              <w:rPr>
                <w:szCs w:val="24"/>
                <w:rtl/>
              </w:rPr>
            </w:pPr>
            <w:r>
              <w:rPr>
                <w:rFonts w:hint="cs"/>
                <w:szCs w:val="24"/>
                <w:rtl/>
              </w:rPr>
              <w:t>3</w:t>
            </w:r>
          </w:p>
        </w:tc>
        <w:tc>
          <w:tcPr>
            <w:tcW w:w="2013" w:type="dxa"/>
            <w:noWrap/>
          </w:tcPr>
          <w:p w14:paraId="3DAE2F1D" w14:textId="77777777" w:rsidR="00F31104" w:rsidRPr="00135E6D" w:rsidRDefault="00F31104" w:rsidP="00D053E2">
            <w:pPr>
              <w:spacing w:before="120" w:after="120"/>
              <w:rPr>
                <w:szCs w:val="24"/>
                <w:rtl/>
              </w:rPr>
            </w:pPr>
            <w:r w:rsidRPr="00135E6D">
              <w:rPr>
                <w:rFonts w:hint="cs"/>
                <w:szCs w:val="24"/>
                <w:rtl/>
              </w:rPr>
              <w:t>ניסיון בניהול מערכות מידע ובסיסי נתונים</w:t>
            </w:r>
          </w:p>
        </w:tc>
        <w:tc>
          <w:tcPr>
            <w:tcW w:w="4536" w:type="dxa"/>
          </w:tcPr>
          <w:p w14:paraId="5E524932" w14:textId="77777777" w:rsidR="00F31104" w:rsidRPr="00135E6D" w:rsidRDefault="00F31104" w:rsidP="00D053E2">
            <w:pPr>
              <w:spacing w:before="120" w:after="120"/>
              <w:rPr>
                <w:szCs w:val="24"/>
                <w:rtl/>
              </w:rPr>
            </w:pPr>
            <w:r w:rsidRPr="00135E6D">
              <w:rPr>
                <w:rFonts w:hint="cs"/>
                <w:szCs w:val="24"/>
                <w:rtl/>
              </w:rPr>
              <w:t xml:space="preserve">לפחות שלוש שנים ניסיון בניהול של מערכות מידע ובסיסי נתונים </w:t>
            </w:r>
          </w:p>
        </w:tc>
        <w:tc>
          <w:tcPr>
            <w:tcW w:w="851" w:type="dxa"/>
          </w:tcPr>
          <w:p w14:paraId="15CEDEF4" w14:textId="77777777" w:rsidR="00F31104" w:rsidRPr="004C4E09" w:rsidRDefault="00F31104" w:rsidP="00D053E2">
            <w:pPr>
              <w:spacing w:before="120" w:after="120"/>
              <w:rPr>
                <w:szCs w:val="24"/>
              </w:rPr>
            </w:pPr>
            <w:r w:rsidRPr="004C4E09">
              <w:rPr>
                <w:rFonts w:hint="cs"/>
                <w:szCs w:val="24"/>
                <w:rtl/>
              </w:rPr>
              <w:t>25</w:t>
            </w:r>
            <w:r>
              <w:rPr>
                <w:rFonts w:hint="cs"/>
                <w:szCs w:val="24"/>
                <w:rtl/>
              </w:rPr>
              <w:t xml:space="preserve"> נק'</w:t>
            </w:r>
          </w:p>
        </w:tc>
        <w:tc>
          <w:tcPr>
            <w:tcW w:w="1843" w:type="dxa"/>
          </w:tcPr>
          <w:p w14:paraId="3C4BFDAC" w14:textId="77777777" w:rsidR="00F31104" w:rsidRDefault="00F31104" w:rsidP="00D053E2">
            <w:pPr>
              <w:spacing w:before="120" w:after="120"/>
              <w:rPr>
                <w:szCs w:val="24"/>
                <w:rtl/>
              </w:rPr>
            </w:pPr>
            <w:r>
              <w:rPr>
                <w:rFonts w:hint="cs"/>
                <w:szCs w:val="24"/>
                <w:rtl/>
              </w:rPr>
              <w:t>3 שנים ניסיון- 20 נק'</w:t>
            </w:r>
          </w:p>
          <w:p w14:paraId="4A4F90D1" w14:textId="77777777" w:rsidR="00F31104" w:rsidRPr="00135E6D" w:rsidRDefault="00F31104" w:rsidP="00D053E2">
            <w:pPr>
              <w:spacing w:before="120" w:after="120"/>
              <w:rPr>
                <w:szCs w:val="24"/>
                <w:rtl/>
              </w:rPr>
            </w:pPr>
            <w:r>
              <w:rPr>
                <w:rFonts w:hint="cs"/>
                <w:szCs w:val="24"/>
                <w:rtl/>
              </w:rPr>
              <w:t>מעל 3 שנים ניסיון- 25 נק'</w:t>
            </w:r>
          </w:p>
        </w:tc>
      </w:tr>
      <w:tr w:rsidR="00F31104" w:rsidRPr="003E6DE2" w14:paraId="719FC12F" w14:textId="77777777" w:rsidTr="00D053E2">
        <w:trPr>
          <w:cantSplit/>
          <w:trHeight w:val="255"/>
        </w:trPr>
        <w:tc>
          <w:tcPr>
            <w:tcW w:w="567" w:type="dxa"/>
          </w:tcPr>
          <w:p w14:paraId="0E18031D" w14:textId="77777777" w:rsidR="00F31104" w:rsidRDefault="00F31104" w:rsidP="00D053E2">
            <w:pPr>
              <w:spacing w:before="120" w:after="120"/>
              <w:rPr>
                <w:szCs w:val="24"/>
                <w:rtl/>
              </w:rPr>
            </w:pPr>
            <w:r>
              <w:rPr>
                <w:rFonts w:hint="cs"/>
                <w:szCs w:val="24"/>
                <w:rtl/>
              </w:rPr>
              <w:t>4</w:t>
            </w:r>
          </w:p>
        </w:tc>
        <w:tc>
          <w:tcPr>
            <w:tcW w:w="2013" w:type="dxa"/>
            <w:noWrap/>
          </w:tcPr>
          <w:p w14:paraId="4A3C167F" w14:textId="77777777" w:rsidR="00F31104" w:rsidRPr="00135E6D" w:rsidRDefault="00F31104" w:rsidP="00D053E2">
            <w:pPr>
              <w:spacing w:before="120" w:after="120"/>
              <w:rPr>
                <w:szCs w:val="24"/>
                <w:rtl/>
              </w:rPr>
            </w:pPr>
            <w:r w:rsidRPr="00135E6D">
              <w:rPr>
                <w:rFonts w:hint="cs"/>
                <w:szCs w:val="24"/>
                <w:rtl/>
              </w:rPr>
              <w:t xml:space="preserve">ניסיון בניתוח צרכים וכתיבת מפרטים טכניים  </w:t>
            </w:r>
          </w:p>
        </w:tc>
        <w:tc>
          <w:tcPr>
            <w:tcW w:w="4536" w:type="dxa"/>
          </w:tcPr>
          <w:p w14:paraId="7E37F15B" w14:textId="77777777" w:rsidR="00F31104" w:rsidRPr="00135E6D" w:rsidRDefault="00F31104" w:rsidP="00D053E2">
            <w:pPr>
              <w:spacing w:before="120" w:after="120"/>
              <w:rPr>
                <w:szCs w:val="24"/>
                <w:rtl/>
              </w:rPr>
            </w:pPr>
            <w:r w:rsidRPr="00135E6D">
              <w:rPr>
                <w:rFonts w:hint="cs"/>
                <w:szCs w:val="24"/>
                <w:rtl/>
              </w:rPr>
              <w:t xml:space="preserve">ניסיון באפיון והגדרת צרכים של הלקוח וכתיבת מפרטים טכניים בתחום בסיסי נתונים, מערכות מידע והדרכה. </w:t>
            </w:r>
          </w:p>
        </w:tc>
        <w:tc>
          <w:tcPr>
            <w:tcW w:w="851" w:type="dxa"/>
          </w:tcPr>
          <w:p w14:paraId="43332D7D" w14:textId="77777777" w:rsidR="00F31104" w:rsidRPr="004C4E09" w:rsidRDefault="00F31104" w:rsidP="00D053E2">
            <w:pPr>
              <w:spacing w:before="120" w:after="120"/>
              <w:rPr>
                <w:szCs w:val="24"/>
              </w:rPr>
            </w:pPr>
            <w:r>
              <w:rPr>
                <w:rFonts w:hint="cs"/>
                <w:szCs w:val="24"/>
                <w:rtl/>
              </w:rPr>
              <w:t>5 נק'</w:t>
            </w:r>
          </w:p>
        </w:tc>
        <w:tc>
          <w:tcPr>
            <w:tcW w:w="1843" w:type="dxa"/>
          </w:tcPr>
          <w:p w14:paraId="1D64F0F3" w14:textId="77777777" w:rsidR="00F31104" w:rsidRDefault="00F31104" w:rsidP="00D053E2">
            <w:pPr>
              <w:spacing w:before="120" w:after="120"/>
              <w:rPr>
                <w:szCs w:val="24"/>
                <w:rtl/>
              </w:rPr>
            </w:pPr>
            <w:r>
              <w:rPr>
                <w:rFonts w:hint="cs"/>
                <w:szCs w:val="24"/>
                <w:rtl/>
              </w:rPr>
              <w:t>1 פרוייקט- 2.5 נק'</w:t>
            </w:r>
          </w:p>
          <w:p w14:paraId="447C5A44" w14:textId="77777777" w:rsidR="00F31104" w:rsidRPr="00135E6D" w:rsidRDefault="00F31104" w:rsidP="00D053E2">
            <w:pPr>
              <w:spacing w:before="120" w:after="120"/>
              <w:rPr>
                <w:szCs w:val="24"/>
              </w:rPr>
            </w:pPr>
            <w:r>
              <w:rPr>
                <w:rFonts w:hint="cs"/>
                <w:szCs w:val="24"/>
                <w:rtl/>
              </w:rPr>
              <w:t xml:space="preserve">מעל 1 פרוייקט- 5 נק' </w:t>
            </w:r>
          </w:p>
        </w:tc>
      </w:tr>
      <w:tr w:rsidR="00F31104" w:rsidRPr="003E6DE2" w14:paraId="2D856B0B" w14:textId="77777777" w:rsidTr="00D053E2">
        <w:trPr>
          <w:cantSplit/>
          <w:trHeight w:val="255"/>
        </w:trPr>
        <w:tc>
          <w:tcPr>
            <w:tcW w:w="567" w:type="dxa"/>
          </w:tcPr>
          <w:p w14:paraId="18C32A27" w14:textId="77777777" w:rsidR="00F31104" w:rsidRDefault="00F31104" w:rsidP="00D053E2">
            <w:pPr>
              <w:spacing w:before="120" w:after="120"/>
              <w:rPr>
                <w:szCs w:val="24"/>
                <w:rtl/>
              </w:rPr>
            </w:pPr>
            <w:r>
              <w:rPr>
                <w:rFonts w:hint="cs"/>
                <w:szCs w:val="24"/>
                <w:rtl/>
              </w:rPr>
              <w:t>5</w:t>
            </w:r>
          </w:p>
        </w:tc>
        <w:tc>
          <w:tcPr>
            <w:tcW w:w="2013" w:type="dxa"/>
            <w:noWrap/>
          </w:tcPr>
          <w:p w14:paraId="1234DA3C" w14:textId="77777777" w:rsidR="00F31104" w:rsidRPr="00135E6D" w:rsidRDefault="00F31104" w:rsidP="00D053E2">
            <w:pPr>
              <w:spacing w:before="120" w:after="120"/>
              <w:rPr>
                <w:szCs w:val="24"/>
                <w:rtl/>
              </w:rPr>
            </w:pPr>
            <w:r>
              <w:rPr>
                <w:rFonts w:hint="cs"/>
                <w:szCs w:val="24"/>
                <w:rtl/>
              </w:rPr>
              <w:t>ניסיון בהקמת רשתות מ</w:t>
            </w:r>
            <w:r w:rsidRPr="00135E6D">
              <w:rPr>
                <w:rFonts w:hint="cs"/>
                <w:szCs w:val="24"/>
                <w:rtl/>
              </w:rPr>
              <w:t>חשוב</w:t>
            </w:r>
          </w:p>
        </w:tc>
        <w:tc>
          <w:tcPr>
            <w:tcW w:w="4536" w:type="dxa"/>
          </w:tcPr>
          <w:p w14:paraId="10A4EEE4" w14:textId="77777777" w:rsidR="00F31104" w:rsidRPr="00135E6D" w:rsidRDefault="00F31104" w:rsidP="00D053E2">
            <w:pPr>
              <w:spacing w:before="120" w:after="120"/>
              <w:rPr>
                <w:szCs w:val="24"/>
                <w:rtl/>
              </w:rPr>
            </w:pPr>
            <w:r w:rsidRPr="00135E6D">
              <w:rPr>
                <w:rFonts w:hint="cs"/>
                <w:szCs w:val="24"/>
                <w:rtl/>
              </w:rPr>
              <w:t>ניסיון בהקמת רשתות מחשוב, חדרי שרתים ותשתיות תקשורת</w:t>
            </w:r>
          </w:p>
        </w:tc>
        <w:tc>
          <w:tcPr>
            <w:tcW w:w="851" w:type="dxa"/>
          </w:tcPr>
          <w:p w14:paraId="226D520F" w14:textId="77777777" w:rsidR="00F31104" w:rsidRPr="004C4E09" w:rsidRDefault="00F31104" w:rsidP="00D053E2">
            <w:pPr>
              <w:spacing w:before="120" w:after="120"/>
              <w:rPr>
                <w:szCs w:val="24"/>
                <w:rtl/>
              </w:rPr>
            </w:pPr>
            <w:r>
              <w:rPr>
                <w:rFonts w:hint="cs"/>
                <w:szCs w:val="24"/>
                <w:rtl/>
              </w:rPr>
              <w:t>5 נק'</w:t>
            </w:r>
          </w:p>
        </w:tc>
        <w:tc>
          <w:tcPr>
            <w:tcW w:w="1843" w:type="dxa"/>
          </w:tcPr>
          <w:p w14:paraId="56F1C9E3" w14:textId="77777777" w:rsidR="00F31104" w:rsidRDefault="00F31104" w:rsidP="00D053E2">
            <w:pPr>
              <w:spacing w:before="120" w:after="120"/>
              <w:rPr>
                <w:szCs w:val="24"/>
                <w:rtl/>
              </w:rPr>
            </w:pPr>
            <w:r>
              <w:rPr>
                <w:rFonts w:hint="cs"/>
                <w:szCs w:val="24"/>
                <w:rtl/>
              </w:rPr>
              <w:t>1 פרוייקט- 2.5 נק'</w:t>
            </w:r>
          </w:p>
          <w:p w14:paraId="14DAEB66" w14:textId="77777777" w:rsidR="00F31104" w:rsidRPr="00135E6D" w:rsidRDefault="00F31104" w:rsidP="00D053E2">
            <w:pPr>
              <w:spacing w:before="120" w:after="120"/>
              <w:rPr>
                <w:szCs w:val="24"/>
              </w:rPr>
            </w:pPr>
            <w:r>
              <w:rPr>
                <w:rFonts w:hint="cs"/>
                <w:szCs w:val="24"/>
                <w:rtl/>
              </w:rPr>
              <w:t>מעל 1 פרוייקט- 5 נק'</w:t>
            </w:r>
          </w:p>
        </w:tc>
      </w:tr>
      <w:tr w:rsidR="00F31104" w14:paraId="4315E61C" w14:textId="77777777" w:rsidTr="00D053E2">
        <w:trPr>
          <w:cantSplit/>
          <w:trHeight w:val="255"/>
        </w:trPr>
        <w:tc>
          <w:tcPr>
            <w:tcW w:w="567" w:type="dxa"/>
            <w:tcMar>
              <w:left w:w="57" w:type="dxa"/>
              <w:right w:w="57" w:type="dxa"/>
            </w:tcMar>
          </w:tcPr>
          <w:p w14:paraId="7268474E" w14:textId="77777777" w:rsidR="00F31104" w:rsidRDefault="00F31104" w:rsidP="00D053E2">
            <w:pPr>
              <w:spacing w:before="120" w:after="120"/>
              <w:rPr>
                <w:szCs w:val="24"/>
                <w:rtl/>
              </w:rPr>
            </w:pPr>
          </w:p>
        </w:tc>
        <w:tc>
          <w:tcPr>
            <w:tcW w:w="6549" w:type="dxa"/>
            <w:gridSpan w:val="2"/>
            <w:noWrap/>
          </w:tcPr>
          <w:p w14:paraId="25847206" w14:textId="77777777" w:rsidR="00F31104" w:rsidRPr="000315EC" w:rsidRDefault="00F31104" w:rsidP="00D053E2">
            <w:pPr>
              <w:spacing w:before="120" w:after="120"/>
              <w:rPr>
                <w:b/>
                <w:bCs/>
                <w:szCs w:val="24"/>
                <w:rtl/>
              </w:rPr>
            </w:pPr>
            <w:r>
              <w:rPr>
                <w:rFonts w:hint="cs"/>
                <w:b/>
                <w:bCs/>
                <w:szCs w:val="24"/>
                <w:rtl/>
              </w:rPr>
              <w:t>סה"כ ציון למציע</w:t>
            </w:r>
          </w:p>
        </w:tc>
        <w:tc>
          <w:tcPr>
            <w:tcW w:w="2694" w:type="dxa"/>
            <w:gridSpan w:val="2"/>
          </w:tcPr>
          <w:p w14:paraId="65171F3A" w14:textId="77777777" w:rsidR="00F31104" w:rsidRPr="004C4E09" w:rsidRDefault="00F31104" w:rsidP="00D053E2">
            <w:pPr>
              <w:tabs>
                <w:tab w:val="left" w:pos="537"/>
              </w:tabs>
              <w:spacing w:before="120" w:after="120"/>
              <w:jc w:val="center"/>
              <w:rPr>
                <w:b/>
                <w:bCs/>
                <w:szCs w:val="24"/>
                <w:rtl/>
              </w:rPr>
            </w:pPr>
            <w:r w:rsidRPr="004C4E09">
              <w:rPr>
                <w:rFonts w:hint="cs"/>
                <w:b/>
                <w:bCs/>
                <w:szCs w:val="24"/>
                <w:rtl/>
              </w:rPr>
              <w:t>100</w:t>
            </w:r>
            <w:r>
              <w:rPr>
                <w:rFonts w:hint="cs"/>
                <w:b/>
                <w:bCs/>
                <w:szCs w:val="24"/>
                <w:rtl/>
              </w:rPr>
              <w:t xml:space="preserve"> נקודות</w:t>
            </w:r>
          </w:p>
        </w:tc>
      </w:tr>
    </w:tbl>
    <w:p w14:paraId="3A29AB8B" w14:textId="77777777" w:rsidR="00F31104" w:rsidRPr="008B43F3" w:rsidRDefault="00F31104" w:rsidP="00F31104">
      <w:pPr>
        <w:spacing w:line="360" w:lineRule="auto"/>
        <w:jc w:val="both"/>
        <w:rPr>
          <w:b/>
          <w:bCs/>
          <w:sz w:val="28"/>
          <w:szCs w:val="28"/>
          <w:rtl/>
        </w:rPr>
      </w:pPr>
      <w:r w:rsidRPr="000508D4">
        <w:rPr>
          <w:rFonts w:hint="cs"/>
          <w:b/>
          <w:bCs/>
          <w:sz w:val="28"/>
          <w:szCs w:val="28"/>
          <w:rtl/>
        </w:rPr>
        <w:t xml:space="preserve">רק הצעות אשר ינוקדו בציון איכות של </w:t>
      </w:r>
      <w:r w:rsidRPr="000508D4">
        <w:rPr>
          <w:rFonts w:hint="cs"/>
          <w:b/>
          <w:bCs/>
          <w:sz w:val="28"/>
          <w:szCs w:val="28"/>
          <w:u w:val="single"/>
          <w:rtl/>
        </w:rPr>
        <w:t>70%</w:t>
      </w:r>
      <w:r w:rsidRPr="000508D4">
        <w:rPr>
          <w:rFonts w:hint="cs"/>
          <w:b/>
          <w:bCs/>
          <w:sz w:val="28"/>
          <w:szCs w:val="28"/>
          <w:rtl/>
        </w:rPr>
        <w:t xml:space="preserve"> לפחות יעברו לשלב השלישי (בדיקת הצעות המחיר).</w:t>
      </w:r>
    </w:p>
    <w:p w14:paraId="6BA6D87F" w14:textId="77777777" w:rsidR="00F31104" w:rsidRPr="00BE6B8B" w:rsidRDefault="00F31104" w:rsidP="00F31104">
      <w:pPr>
        <w:pStyle w:val="af2"/>
        <w:numPr>
          <w:ilvl w:val="1"/>
          <w:numId w:val="32"/>
        </w:numPr>
        <w:tabs>
          <w:tab w:val="clear" w:pos="1141"/>
          <w:tab w:val="num" w:pos="138"/>
        </w:tabs>
        <w:spacing w:line="360" w:lineRule="auto"/>
        <w:ind w:left="138" w:hanging="360"/>
        <w:contextualSpacing w:val="0"/>
        <w:jc w:val="both"/>
        <w:rPr>
          <w:rFonts w:ascii="Arial" w:hAnsi="Arial"/>
          <w:szCs w:val="24"/>
        </w:rPr>
      </w:pPr>
      <w:r w:rsidRPr="00BE6B8B">
        <w:rPr>
          <w:rFonts w:ascii="Arial" w:hAnsi="Arial" w:hint="cs"/>
          <w:szCs w:val="24"/>
          <w:rtl/>
        </w:rPr>
        <w:t>המשרד שומר לעצמו את הזכות לגרוע נקודות ממציע אשר הו</w:t>
      </w:r>
      <w:r>
        <w:rPr>
          <w:rFonts w:ascii="Arial" w:hAnsi="Arial" w:hint="cs"/>
          <w:szCs w:val="24"/>
          <w:rtl/>
        </w:rPr>
        <w:t xml:space="preserve">א או מי מטעמו עבד בעבר עם המשרד </w:t>
      </w:r>
      <w:r w:rsidRPr="00BE6B8B">
        <w:rPr>
          <w:rFonts w:ascii="Arial" w:hAnsi="Arial" w:hint="cs"/>
          <w:szCs w:val="24"/>
          <w:rtl/>
        </w:rPr>
        <w:t>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Pr>
          <w:rFonts w:ascii="Arial" w:hAnsi="Arial" w:hint="cs"/>
          <w:szCs w:val="24"/>
          <w:rtl/>
        </w:rPr>
        <w:t>ל פה</w:t>
      </w:r>
      <w:r w:rsidRPr="00BE6B8B">
        <w:rPr>
          <w:rFonts w:ascii="Arial" w:hAnsi="Arial" w:hint="cs"/>
          <w:szCs w:val="24"/>
          <w:rtl/>
        </w:rPr>
        <w:t>, לפני מתן ההחלטה הסופית.</w:t>
      </w:r>
    </w:p>
    <w:p w14:paraId="7ACC7AA4" w14:textId="77777777" w:rsidR="00F31104" w:rsidRPr="008B43F3" w:rsidRDefault="00F31104" w:rsidP="00F31104">
      <w:pPr>
        <w:pStyle w:val="af2"/>
        <w:numPr>
          <w:ilvl w:val="1"/>
          <w:numId w:val="32"/>
        </w:numPr>
        <w:tabs>
          <w:tab w:val="clear" w:pos="1141"/>
          <w:tab w:val="num" w:pos="138"/>
        </w:tabs>
        <w:spacing w:line="360" w:lineRule="auto"/>
        <w:ind w:left="138" w:hanging="360"/>
        <w:contextualSpacing w:val="0"/>
        <w:jc w:val="both"/>
        <w:rPr>
          <w:rFonts w:ascii="Arial" w:hAnsi="Arial"/>
          <w:szCs w:val="24"/>
        </w:rPr>
      </w:pPr>
      <w:r w:rsidRPr="008B43F3">
        <w:rPr>
          <w:rFonts w:ascii="Arial" w:hAnsi="Arial" w:hint="cs"/>
          <w:szCs w:val="24"/>
          <w:rtl/>
        </w:rPr>
        <w:t>המשרד</w:t>
      </w:r>
      <w:r w:rsidRPr="008B43F3">
        <w:rPr>
          <w:rFonts w:ascii="Arial" w:hAnsi="Arial"/>
          <w:szCs w:val="24"/>
        </w:rPr>
        <w:t xml:space="preserve"> </w:t>
      </w:r>
      <w:r>
        <w:rPr>
          <w:rFonts w:ascii="Arial" w:hAnsi="Arial" w:hint="cs"/>
          <w:szCs w:val="24"/>
          <w:rtl/>
        </w:rPr>
        <w:t>רשאי לה</w:t>
      </w:r>
      <w:r w:rsidRPr="008B43F3">
        <w:rPr>
          <w:rFonts w:ascii="Arial" w:hAnsi="Arial" w:hint="cs"/>
          <w:szCs w:val="24"/>
          <w:rtl/>
        </w:rPr>
        <w:t>תחשב</w:t>
      </w:r>
      <w:r w:rsidRPr="008B43F3">
        <w:rPr>
          <w:rFonts w:ascii="Arial" w:hAnsi="Arial"/>
          <w:szCs w:val="24"/>
        </w:rPr>
        <w:t xml:space="preserve"> </w:t>
      </w:r>
      <w:r w:rsidRPr="008B43F3">
        <w:rPr>
          <w:rFonts w:ascii="Arial" w:hAnsi="Arial" w:hint="cs"/>
          <w:szCs w:val="24"/>
          <w:rtl/>
        </w:rPr>
        <w:t>בניסיון</w:t>
      </w:r>
      <w:r w:rsidRPr="008B43F3">
        <w:rPr>
          <w:rFonts w:ascii="Arial" w:hAnsi="Arial"/>
          <w:szCs w:val="24"/>
        </w:rPr>
        <w:t xml:space="preserve"> </w:t>
      </w:r>
      <w:r w:rsidRPr="008B43F3">
        <w:rPr>
          <w:rFonts w:ascii="Arial" w:hAnsi="Arial" w:hint="cs"/>
          <w:szCs w:val="24"/>
          <w:rtl/>
        </w:rPr>
        <w:t>קודם</w:t>
      </w:r>
      <w:r w:rsidRPr="008B43F3">
        <w:rPr>
          <w:rFonts w:ascii="Arial" w:hAnsi="Arial"/>
          <w:szCs w:val="24"/>
        </w:rPr>
        <w:t xml:space="preserve"> </w:t>
      </w:r>
      <w:r w:rsidRPr="008B43F3">
        <w:rPr>
          <w:rFonts w:ascii="Arial" w:hAnsi="Arial" w:hint="cs"/>
          <w:szCs w:val="24"/>
          <w:rtl/>
        </w:rPr>
        <w:t>שלו</w:t>
      </w:r>
      <w:r w:rsidRPr="008B43F3">
        <w:rPr>
          <w:rFonts w:ascii="Arial" w:hAnsi="Arial"/>
          <w:szCs w:val="24"/>
        </w:rPr>
        <w:t xml:space="preserve"> </w:t>
      </w:r>
      <w:r w:rsidRPr="008B43F3">
        <w:rPr>
          <w:rFonts w:ascii="Arial" w:hAnsi="Arial" w:hint="cs"/>
          <w:szCs w:val="24"/>
          <w:rtl/>
        </w:rPr>
        <w:t>עם</w:t>
      </w:r>
      <w:r w:rsidRPr="008B43F3">
        <w:rPr>
          <w:rFonts w:ascii="Arial" w:hAnsi="Arial"/>
          <w:szCs w:val="24"/>
        </w:rPr>
        <w:t xml:space="preserve"> </w:t>
      </w:r>
      <w:r w:rsidRPr="008B43F3">
        <w:rPr>
          <w:rFonts w:ascii="Arial" w:hAnsi="Arial" w:hint="cs"/>
          <w:szCs w:val="24"/>
          <w:rtl/>
        </w:rPr>
        <w:t>המציע</w:t>
      </w:r>
      <w:r w:rsidRPr="008B43F3">
        <w:rPr>
          <w:rFonts w:ascii="Arial" w:hAnsi="Arial"/>
          <w:szCs w:val="24"/>
        </w:rPr>
        <w:t xml:space="preserve"> </w:t>
      </w:r>
      <w:r w:rsidRPr="008B43F3">
        <w:rPr>
          <w:rFonts w:ascii="Arial" w:hAnsi="Arial" w:hint="cs"/>
          <w:szCs w:val="24"/>
          <w:rtl/>
        </w:rPr>
        <w:t>או</w:t>
      </w:r>
      <w:r w:rsidRPr="008B43F3">
        <w:rPr>
          <w:rFonts w:ascii="Arial" w:hAnsi="Arial"/>
          <w:szCs w:val="24"/>
        </w:rPr>
        <w:t xml:space="preserve"> </w:t>
      </w:r>
      <w:r w:rsidRPr="008B43F3">
        <w:rPr>
          <w:rFonts w:ascii="Arial" w:hAnsi="Arial" w:hint="cs"/>
          <w:szCs w:val="24"/>
          <w:rtl/>
        </w:rPr>
        <w:t>מי</w:t>
      </w:r>
      <w:r w:rsidRPr="008B43F3">
        <w:rPr>
          <w:rFonts w:ascii="Arial" w:hAnsi="Arial"/>
          <w:szCs w:val="24"/>
        </w:rPr>
        <w:t xml:space="preserve"> </w:t>
      </w:r>
      <w:r w:rsidRPr="008B43F3">
        <w:rPr>
          <w:rFonts w:ascii="Arial" w:hAnsi="Arial" w:hint="cs"/>
          <w:szCs w:val="24"/>
          <w:rtl/>
        </w:rPr>
        <w:t>מחברי</w:t>
      </w:r>
      <w:r w:rsidRPr="008B43F3">
        <w:rPr>
          <w:rFonts w:ascii="Arial" w:hAnsi="Arial"/>
          <w:szCs w:val="24"/>
        </w:rPr>
        <w:t xml:space="preserve"> </w:t>
      </w:r>
      <w:r w:rsidRPr="008B43F3">
        <w:rPr>
          <w:rFonts w:ascii="Arial" w:hAnsi="Arial" w:hint="cs"/>
          <w:szCs w:val="24"/>
          <w:rtl/>
        </w:rPr>
        <w:t>הצוות</w:t>
      </w:r>
      <w:r w:rsidRPr="008B43F3">
        <w:rPr>
          <w:rFonts w:ascii="Arial" w:hAnsi="Arial"/>
          <w:szCs w:val="24"/>
        </w:rPr>
        <w:t xml:space="preserve"> </w:t>
      </w:r>
      <w:r w:rsidRPr="008B43F3">
        <w:rPr>
          <w:rFonts w:ascii="Arial" w:hAnsi="Arial" w:hint="cs"/>
          <w:szCs w:val="24"/>
          <w:rtl/>
        </w:rPr>
        <w:t>ובניסיון</w:t>
      </w:r>
      <w:r w:rsidRPr="008B43F3">
        <w:rPr>
          <w:rFonts w:ascii="Arial" w:hAnsi="Arial"/>
          <w:szCs w:val="24"/>
        </w:rPr>
        <w:t xml:space="preserve"> </w:t>
      </w:r>
      <w:r w:rsidRPr="008B43F3">
        <w:rPr>
          <w:rFonts w:ascii="Arial" w:hAnsi="Arial" w:hint="cs"/>
          <w:szCs w:val="24"/>
          <w:rtl/>
        </w:rPr>
        <w:t>קודם</w:t>
      </w:r>
      <w:r w:rsidRPr="008B43F3">
        <w:rPr>
          <w:rFonts w:ascii="Arial" w:hAnsi="Arial"/>
          <w:szCs w:val="24"/>
        </w:rPr>
        <w:t xml:space="preserve"> </w:t>
      </w:r>
      <w:r w:rsidRPr="008B43F3">
        <w:rPr>
          <w:rFonts w:ascii="Arial" w:hAnsi="Arial" w:hint="cs"/>
          <w:szCs w:val="24"/>
          <w:rtl/>
        </w:rPr>
        <w:t>של</w:t>
      </w:r>
      <w:r w:rsidRPr="008B43F3">
        <w:rPr>
          <w:rFonts w:ascii="Arial" w:hAnsi="Arial"/>
          <w:szCs w:val="24"/>
        </w:rPr>
        <w:t xml:space="preserve"> </w:t>
      </w:r>
      <w:r w:rsidRPr="008B43F3">
        <w:rPr>
          <w:rFonts w:ascii="Arial" w:hAnsi="Arial" w:hint="cs"/>
          <w:szCs w:val="24"/>
          <w:rtl/>
        </w:rPr>
        <w:t>המציע</w:t>
      </w:r>
      <w:r w:rsidRPr="008B43F3">
        <w:rPr>
          <w:rFonts w:ascii="Arial" w:hAnsi="Arial"/>
          <w:szCs w:val="24"/>
        </w:rPr>
        <w:t xml:space="preserve"> </w:t>
      </w:r>
      <w:r w:rsidRPr="008B43F3">
        <w:rPr>
          <w:rFonts w:ascii="Arial" w:hAnsi="Arial" w:hint="cs"/>
          <w:szCs w:val="24"/>
          <w:rtl/>
        </w:rPr>
        <w:t>עם גורמים</w:t>
      </w:r>
      <w:r w:rsidRPr="008B43F3">
        <w:rPr>
          <w:rFonts w:ascii="Arial" w:hAnsi="Arial"/>
          <w:szCs w:val="24"/>
        </w:rPr>
        <w:t xml:space="preserve"> </w:t>
      </w:r>
      <w:r w:rsidRPr="008B43F3">
        <w:rPr>
          <w:rFonts w:ascii="Arial" w:hAnsi="Arial" w:hint="cs"/>
          <w:szCs w:val="24"/>
          <w:rtl/>
        </w:rPr>
        <w:t>אחרים</w:t>
      </w:r>
      <w:r>
        <w:rPr>
          <w:rFonts w:ascii="Arial" w:hAnsi="Arial" w:hint="cs"/>
          <w:szCs w:val="24"/>
          <w:rtl/>
        </w:rPr>
        <w:t>,</w:t>
      </w:r>
      <w:r w:rsidRPr="008B43F3">
        <w:rPr>
          <w:rFonts w:ascii="Arial" w:hAnsi="Arial"/>
          <w:szCs w:val="24"/>
        </w:rPr>
        <w:t xml:space="preserve"> </w:t>
      </w:r>
      <w:r w:rsidRPr="008B43F3">
        <w:rPr>
          <w:rFonts w:ascii="Arial" w:hAnsi="Arial" w:hint="cs"/>
          <w:szCs w:val="24"/>
          <w:rtl/>
        </w:rPr>
        <w:t>ככל</w:t>
      </w:r>
      <w:r w:rsidRPr="008B43F3">
        <w:rPr>
          <w:rFonts w:ascii="Arial" w:hAnsi="Arial"/>
          <w:szCs w:val="24"/>
        </w:rPr>
        <w:t xml:space="preserve"> </w:t>
      </w:r>
      <w:r w:rsidRPr="008B43F3">
        <w:rPr>
          <w:rFonts w:ascii="Arial" w:hAnsi="Arial" w:hint="cs"/>
          <w:szCs w:val="24"/>
          <w:rtl/>
        </w:rPr>
        <w:t>שידוע</w:t>
      </w:r>
      <w:r w:rsidRPr="008B43F3">
        <w:rPr>
          <w:rFonts w:ascii="Arial" w:hAnsi="Arial"/>
          <w:szCs w:val="24"/>
        </w:rPr>
        <w:t xml:space="preserve"> </w:t>
      </w:r>
      <w:r w:rsidRPr="008B43F3">
        <w:rPr>
          <w:rFonts w:ascii="Arial" w:hAnsi="Arial" w:hint="cs"/>
          <w:szCs w:val="24"/>
          <w:rtl/>
        </w:rPr>
        <w:t>למשרד</w:t>
      </w:r>
      <w:r w:rsidRPr="008B43F3">
        <w:rPr>
          <w:rFonts w:ascii="Arial" w:hAnsi="Arial"/>
          <w:szCs w:val="24"/>
        </w:rPr>
        <w:t xml:space="preserve"> </w:t>
      </w:r>
      <w:r w:rsidRPr="008B43F3">
        <w:rPr>
          <w:rFonts w:ascii="Arial" w:hAnsi="Arial" w:hint="cs"/>
          <w:szCs w:val="24"/>
          <w:rtl/>
        </w:rPr>
        <w:t>על</w:t>
      </w:r>
      <w:r w:rsidRPr="008B43F3">
        <w:rPr>
          <w:rFonts w:ascii="Arial" w:hAnsi="Arial"/>
          <w:szCs w:val="24"/>
        </w:rPr>
        <w:t xml:space="preserve"> </w:t>
      </w:r>
      <w:r w:rsidRPr="008B43F3">
        <w:rPr>
          <w:rFonts w:ascii="Arial" w:hAnsi="Arial" w:hint="cs"/>
          <w:szCs w:val="24"/>
          <w:rtl/>
        </w:rPr>
        <w:t>ניסיון</w:t>
      </w:r>
      <w:r w:rsidRPr="008B43F3">
        <w:rPr>
          <w:rFonts w:ascii="Arial" w:hAnsi="Arial"/>
          <w:szCs w:val="24"/>
        </w:rPr>
        <w:t xml:space="preserve"> </w:t>
      </w:r>
      <w:r w:rsidRPr="008B43F3">
        <w:rPr>
          <w:rFonts w:ascii="Arial" w:hAnsi="Arial" w:hint="cs"/>
          <w:szCs w:val="24"/>
          <w:rtl/>
        </w:rPr>
        <w:t xml:space="preserve">זה. </w:t>
      </w:r>
    </w:p>
    <w:p w14:paraId="1189E52F" w14:textId="77777777" w:rsidR="00F31104" w:rsidRDefault="00F31104" w:rsidP="00F31104">
      <w:pPr>
        <w:pStyle w:val="af2"/>
        <w:numPr>
          <w:ilvl w:val="1"/>
          <w:numId w:val="32"/>
        </w:numPr>
        <w:tabs>
          <w:tab w:val="clear" w:pos="1141"/>
          <w:tab w:val="num" w:pos="138"/>
        </w:tabs>
        <w:spacing w:line="360" w:lineRule="auto"/>
        <w:ind w:left="138" w:hanging="360"/>
        <w:contextualSpacing w:val="0"/>
        <w:jc w:val="both"/>
        <w:rPr>
          <w:rFonts w:ascii="Arial" w:hAnsi="Arial"/>
          <w:szCs w:val="24"/>
        </w:rPr>
      </w:pPr>
      <w:r w:rsidRPr="008B43F3">
        <w:rPr>
          <w:rFonts w:ascii="Arial" w:hAnsi="Arial" w:hint="eastAsia"/>
          <w:szCs w:val="24"/>
          <w:rtl/>
        </w:rPr>
        <w:t>ועדת</w:t>
      </w:r>
      <w:r w:rsidRPr="008B43F3">
        <w:rPr>
          <w:rFonts w:ascii="Arial" w:hAnsi="Arial"/>
          <w:szCs w:val="24"/>
          <w:rtl/>
        </w:rPr>
        <w:t xml:space="preserve"> </w:t>
      </w:r>
      <w:r w:rsidRPr="008B43F3">
        <w:rPr>
          <w:rFonts w:ascii="Arial" w:hAnsi="Arial" w:hint="eastAsia"/>
          <w:szCs w:val="24"/>
          <w:rtl/>
        </w:rPr>
        <w:t>המכרזים</w:t>
      </w:r>
      <w:r w:rsidRPr="008B43F3">
        <w:rPr>
          <w:rFonts w:ascii="Arial" w:hAnsi="Arial"/>
          <w:szCs w:val="24"/>
          <w:rtl/>
        </w:rPr>
        <w:t xml:space="preserve"> </w:t>
      </w:r>
      <w:r w:rsidRPr="008B43F3">
        <w:rPr>
          <w:rFonts w:ascii="Arial" w:hAnsi="Arial" w:hint="eastAsia"/>
          <w:szCs w:val="24"/>
          <w:rtl/>
        </w:rPr>
        <w:t>תבחן</w:t>
      </w:r>
      <w:r w:rsidRPr="008B43F3">
        <w:rPr>
          <w:rFonts w:ascii="Arial" w:hAnsi="Arial"/>
          <w:szCs w:val="24"/>
          <w:rtl/>
        </w:rPr>
        <w:t xml:space="preserve"> </w:t>
      </w:r>
      <w:r w:rsidRPr="008B43F3">
        <w:rPr>
          <w:rFonts w:ascii="Arial" w:hAnsi="Arial" w:hint="eastAsia"/>
          <w:szCs w:val="24"/>
          <w:rtl/>
        </w:rPr>
        <w:t>את</w:t>
      </w:r>
      <w:r w:rsidRPr="008B43F3">
        <w:rPr>
          <w:rFonts w:ascii="Arial" w:hAnsi="Arial"/>
          <w:szCs w:val="24"/>
          <w:rtl/>
        </w:rPr>
        <w:t xml:space="preserve"> </w:t>
      </w:r>
      <w:r w:rsidRPr="008B43F3">
        <w:rPr>
          <w:rFonts w:ascii="Arial" w:hAnsi="Arial" w:hint="eastAsia"/>
          <w:szCs w:val="24"/>
          <w:rtl/>
        </w:rPr>
        <w:t>ההצעות</w:t>
      </w:r>
      <w:r w:rsidRPr="008B43F3">
        <w:rPr>
          <w:rFonts w:ascii="Arial" w:hAnsi="Arial"/>
          <w:szCs w:val="24"/>
          <w:rtl/>
        </w:rPr>
        <w:t xml:space="preserve"> </w:t>
      </w:r>
      <w:r w:rsidRPr="008B43F3">
        <w:rPr>
          <w:rFonts w:ascii="Arial" w:hAnsi="Arial" w:hint="eastAsia"/>
          <w:szCs w:val="24"/>
          <w:rtl/>
        </w:rPr>
        <w:t>ותהיה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(אך </w:t>
      </w:r>
      <w:r w:rsidRPr="008B43F3">
        <w:rPr>
          <w:rFonts w:ascii="Arial" w:hAnsi="Arial" w:hint="eastAsia"/>
          <w:szCs w:val="24"/>
          <w:rtl/>
        </w:rPr>
        <w:t>לא</w:t>
      </w:r>
      <w:r w:rsidRPr="008B43F3">
        <w:rPr>
          <w:rFonts w:ascii="Arial" w:hAnsi="Arial"/>
          <w:szCs w:val="24"/>
          <w:rtl/>
        </w:rPr>
        <w:t xml:space="preserve"> </w:t>
      </w:r>
      <w:r w:rsidRPr="008B43F3">
        <w:rPr>
          <w:rFonts w:ascii="Arial" w:hAnsi="Arial" w:hint="eastAsia"/>
          <w:szCs w:val="24"/>
          <w:rtl/>
        </w:rPr>
        <w:t>חייבת</w:t>
      </w:r>
      <w:r w:rsidRPr="008B43F3">
        <w:rPr>
          <w:rFonts w:ascii="Arial" w:hAnsi="Arial"/>
          <w:szCs w:val="24"/>
          <w:rtl/>
        </w:rPr>
        <w:t xml:space="preserve">) </w:t>
      </w:r>
      <w:r w:rsidRPr="008B43F3">
        <w:rPr>
          <w:rFonts w:ascii="Arial" w:hAnsi="Arial" w:hint="eastAsia"/>
          <w:szCs w:val="24"/>
          <w:rtl/>
        </w:rPr>
        <w:t>בכל</w:t>
      </w:r>
      <w:r w:rsidRPr="008B43F3">
        <w:rPr>
          <w:rFonts w:ascii="Arial" w:hAnsi="Arial"/>
          <w:szCs w:val="24"/>
          <w:rtl/>
        </w:rPr>
        <w:t xml:space="preserve"> </w:t>
      </w:r>
      <w:r w:rsidRPr="008B43F3">
        <w:rPr>
          <w:rFonts w:ascii="Arial" w:hAnsi="Arial" w:hint="eastAsia"/>
          <w:szCs w:val="24"/>
          <w:rtl/>
        </w:rPr>
        <w:t>עת</w:t>
      </w:r>
      <w:r w:rsidRPr="008B43F3">
        <w:rPr>
          <w:rFonts w:ascii="Arial" w:hAnsi="Arial"/>
          <w:szCs w:val="24"/>
          <w:rtl/>
        </w:rPr>
        <w:t xml:space="preserve">, </w:t>
      </w:r>
      <w:r w:rsidRPr="008B43F3">
        <w:rPr>
          <w:rFonts w:ascii="Arial" w:hAnsi="Arial" w:hint="eastAsia"/>
          <w:szCs w:val="24"/>
          <w:rtl/>
        </w:rPr>
        <w:t>לפי</w:t>
      </w:r>
      <w:r w:rsidRPr="008B43F3">
        <w:rPr>
          <w:rFonts w:ascii="Arial" w:hAnsi="Arial"/>
          <w:szCs w:val="24"/>
          <w:rtl/>
        </w:rPr>
        <w:t xml:space="preserve"> </w:t>
      </w:r>
      <w:r w:rsidRPr="008B43F3">
        <w:rPr>
          <w:rFonts w:ascii="Arial" w:hAnsi="Arial" w:hint="eastAsia"/>
          <w:szCs w:val="24"/>
          <w:rtl/>
        </w:rPr>
        <w:t>שיקול</w:t>
      </w:r>
      <w:r w:rsidRPr="008B43F3">
        <w:rPr>
          <w:rFonts w:ascii="Arial" w:hAnsi="Arial"/>
          <w:szCs w:val="24"/>
          <w:rtl/>
        </w:rPr>
        <w:t xml:space="preserve"> </w:t>
      </w:r>
      <w:r w:rsidRPr="008B43F3">
        <w:rPr>
          <w:rFonts w:ascii="Arial" w:hAnsi="Arial" w:hint="eastAsia"/>
          <w:szCs w:val="24"/>
          <w:rtl/>
        </w:rPr>
        <w:t>דעתה</w:t>
      </w:r>
      <w:r w:rsidRPr="008B43F3">
        <w:rPr>
          <w:rFonts w:ascii="Arial" w:hAnsi="Arial"/>
          <w:szCs w:val="24"/>
          <w:rtl/>
        </w:rPr>
        <w:t xml:space="preserve">, </w:t>
      </w:r>
      <w:r w:rsidRPr="008B43F3">
        <w:rPr>
          <w:rFonts w:ascii="Arial" w:hAnsi="Arial" w:hint="eastAsia"/>
          <w:szCs w:val="24"/>
          <w:rtl/>
        </w:rPr>
        <w:t>לפנות</w:t>
      </w:r>
      <w:r w:rsidRPr="008B43F3">
        <w:rPr>
          <w:rFonts w:ascii="Arial" w:hAnsi="Arial"/>
          <w:szCs w:val="24"/>
          <w:rtl/>
        </w:rPr>
        <w:t xml:space="preserve"> </w:t>
      </w:r>
      <w:r w:rsidRPr="008B43F3">
        <w:rPr>
          <w:rFonts w:ascii="Arial" w:hAnsi="Arial" w:hint="eastAsia"/>
          <w:szCs w:val="24"/>
          <w:rtl/>
        </w:rPr>
        <w:t>לכל</w:t>
      </w:r>
      <w:r w:rsidRPr="008B43F3">
        <w:rPr>
          <w:rFonts w:ascii="Arial" w:hAnsi="Arial"/>
          <w:szCs w:val="24"/>
          <w:rtl/>
        </w:rPr>
        <w:t xml:space="preserve"> </w:t>
      </w:r>
      <w:r w:rsidRPr="008B43F3">
        <w:rPr>
          <w:rFonts w:ascii="Arial" w:hAnsi="Arial" w:hint="eastAsia"/>
          <w:szCs w:val="24"/>
          <w:rtl/>
        </w:rPr>
        <w:t>המציעים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לחלקם</w:t>
      </w:r>
      <w:r w:rsidRPr="008B43F3">
        <w:rPr>
          <w:rFonts w:ascii="Arial" w:hAnsi="Arial"/>
          <w:szCs w:val="24"/>
          <w:rtl/>
        </w:rPr>
        <w:t xml:space="preserve"> </w:t>
      </w:r>
      <w:r w:rsidRPr="008B43F3">
        <w:rPr>
          <w:rFonts w:ascii="Arial" w:hAnsi="Arial" w:hint="eastAsia"/>
          <w:szCs w:val="24"/>
          <w:rtl/>
        </w:rPr>
        <w:t>ולדרוש</w:t>
      </w:r>
      <w:r w:rsidRPr="008B43F3">
        <w:rPr>
          <w:rFonts w:ascii="Arial" w:hAnsi="Arial"/>
          <w:szCs w:val="24"/>
          <w:rtl/>
        </w:rPr>
        <w:t xml:space="preserve"> </w:t>
      </w:r>
      <w:r w:rsidRPr="008B43F3">
        <w:rPr>
          <w:rFonts w:ascii="Arial" w:hAnsi="Arial" w:hint="eastAsia"/>
          <w:szCs w:val="24"/>
          <w:rtl/>
        </w:rPr>
        <w:t>לקבל</w:t>
      </w:r>
      <w:r w:rsidRPr="008B43F3">
        <w:rPr>
          <w:rFonts w:ascii="Arial" w:hAnsi="Arial"/>
          <w:szCs w:val="24"/>
          <w:rtl/>
        </w:rPr>
        <w:t xml:space="preserve"> </w:t>
      </w:r>
      <w:r w:rsidRPr="008B43F3">
        <w:rPr>
          <w:rFonts w:ascii="Arial" w:hAnsi="Arial" w:hint="eastAsia"/>
          <w:szCs w:val="24"/>
          <w:rtl/>
        </w:rPr>
        <w:t>מידע</w:t>
      </w:r>
      <w:r w:rsidRPr="008B43F3">
        <w:rPr>
          <w:rFonts w:ascii="Arial" w:hAnsi="Arial"/>
          <w:szCs w:val="24"/>
          <w:rtl/>
        </w:rPr>
        <w:t xml:space="preserve">, </w:t>
      </w:r>
      <w:r w:rsidRPr="008B43F3">
        <w:rPr>
          <w:rFonts w:ascii="Arial" w:hAnsi="Arial" w:hint="eastAsia"/>
          <w:szCs w:val="24"/>
          <w:rtl/>
        </w:rPr>
        <w:t>הבהרות</w:t>
      </w:r>
      <w:r w:rsidRPr="008B43F3">
        <w:rPr>
          <w:rFonts w:ascii="Arial" w:hAnsi="Arial"/>
          <w:szCs w:val="24"/>
          <w:rtl/>
        </w:rPr>
        <w:t xml:space="preserve">, </w:t>
      </w:r>
      <w:r w:rsidRPr="008B43F3">
        <w:rPr>
          <w:rFonts w:ascii="Arial" w:hAnsi="Arial" w:hint="eastAsia"/>
          <w:szCs w:val="24"/>
          <w:rtl/>
        </w:rPr>
        <w:t>השלמות</w:t>
      </w:r>
      <w:r w:rsidRPr="008B43F3">
        <w:rPr>
          <w:rFonts w:ascii="Arial" w:hAnsi="Arial"/>
          <w:szCs w:val="24"/>
          <w:rtl/>
        </w:rPr>
        <w:t xml:space="preserve">, </w:t>
      </w:r>
      <w:r w:rsidRPr="008B43F3">
        <w:rPr>
          <w:rFonts w:ascii="Arial" w:hAnsi="Arial" w:hint="eastAsia"/>
          <w:szCs w:val="24"/>
          <w:rtl/>
        </w:rPr>
        <w:t>מסמכים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כל</w:t>
      </w:r>
      <w:r w:rsidRPr="008B43F3">
        <w:rPr>
          <w:rFonts w:ascii="Arial" w:hAnsi="Arial"/>
          <w:szCs w:val="24"/>
          <w:rtl/>
        </w:rPr>
        <w:t xml:space="preserve"> </w:t>
      </w:r>
      <w:r w:rsidRPr="008B43F3">
        <w:rPr>
          <w:rFonts w:ascii="Arial" w:hAnsi="Arial" w:hint="eastAsia"/>
          <w:szCs w:val="24"/>
          <w:rtl/>
        </w:rPr>
        <w:t>דבר</w:t>
      </w:r>
      <w:r w:rsidRPr="008B43F3">
        <w:rPr>
          <w:rFonts w:ascii="Arial" w:hAnsi="Arial"/>
          <w:szCs w:val="24"/>
          <w:rtl/>
        </w:rPr>
        <w:t xml:space="preserve"> </w:t>
      </w:r>
      <w:r w:rsidRPr="008B43F3">
        <w:rPr>
          <w:rFonts w:ascii="Arial" w:hAnsi="Arial" w:hint="eastAsia"/>
          <w:szCs w:val="24"/>
          <w:rtl/>
        </w:rPr>
        <w:t>אחר</w:t>
      </w:r>
      <w:r w:rsidRPr="008B43F3">
        <w:rPr>
          <w:rFonts w:ascii="Arial" w:hAnsi="Arial"/>
          <w:szCs w:val="24"/>
          <w:rtl/>
        </w:rPr>
        <w:t xml:space="preserve"> </w:t>
      </w:r>
      <w:r w:rsidRPr="008B43F3">
        <w:rPr>
          <w:rFonts w:ascii="Arial" w:hAnsi="Arial" w:hint="eastAsia"/>
          <w:szCs w:val="24"/>
          <w:rtl/>
        </w:rPr>
        <w:t>הנחוץ</w:t>
      </w:r>
      <w:r w:rsidRPr="008B43F3">
        <w:rPr>
          <w:rFonts w:ascii="Arial" w:hAnsi="Arial"/>
          <w:szCs w:val="24"/>
          <w:rtl/>
        </w:rPr>
        <w:t xml:space="preserve"> </w:t>
      </w:r>
      <w:r w:rsidRPr="008B43F3">
        <w:rPr>
          <w:rFonts w:ascii="Arial" w:hAnsi="Arial" w:hint="eastAsia"/>
          <w:szCs w:val="24"/>
          <w:rtl/>
        </w:rPr>
        <w:t>לדעתה</w:t>
      </w:r>
      <w:r w:rsidRPr="008B43F3">
        <w:rPr>
          <w:rFonts w:ascii="Arial" w:hAnsi="Arial"/>
          <w:szCs w:val="24"/>
          <w:rtl/>
        </w:rPr>
        <w:t xml:space="preserve"> </w:t>
      </w:r>
      <w:r w:rsidRPr="008B43F3">
        <w:rPr>
          <w:rFonts w:ascii="Arial" w:hAnsi="Arial" w:hint="eastAsia"/>
          <w:szCs w:val="24"/>
          <w:rtl/>
        </w:rPr>
        <w:t>בכדי</w:t>
      </w:r>
      <w:r w:rsidRPr="008B43F3">
        <w:rPr>
          <w:rFonts w:ascii="Arial" w:hAnsi="Arial"/>
          <w:szCs w:val="24"/>
          <w:rtl/>
        </w:rPr>
        <w:t xml:space="preserve"> </w:t>
      </w:r>
      <w:r w:rsidRPr="008B43F3">
        <w:rPr>
          <w:rFonts w:ascii="Arial" w:hAnsi="Arial" w:hint="eastAsia"/>
          <w:szCs w:val="24"/>
          <w:rtl/>
        </w:rPr>
        <w:t>לדון</w:t>
      </w:r>
      <w:r w:rsidRPr="008B43F3">
        <w:rPr>
          <w:rFonts w:ascii="Arial" w:hAnsi="Arial"/>
          <w:szCs w:val="24"/>
          <w:rtl/>
        </w:rPr>
        <w:t xml:space="preserve"> </w:t>
      </w:r>
      <w:r w:rsidRPr="008B43F3">
        <w:rPr>
          <w:rFonts w:ascii="Arial" w:hAnsi="Arial" w:hint="eastAsia"/>
          <w:szCs w:val="24"/>
          <w:rtl/>
        </w:rPr>
        <w:t>בהצעה</w:t>
      </w:r>
      <w:r w:rsidRPr="008B43F3">
        <w:rPr>
          <w:rFonts w:ascii="Arial" w:hAnsi="Arial"/>
          <w:szCs w:val="24"/>
          <w:rtl/>
        </w:rPr>
        <w:t xml:space="preserve"> </w:t>
      </w:r>
      <w:r w:rsidRPr="008B43F3">
        <w:rPr>
          <w:rFonts w:ascii="Arial" w:hAnsi="Arial" w:hint="eastAsia"/>
          <w:szCs w:val="24"/>
          <w:rtl/>
        </w:rPr>
        <w:t>ספציפית</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בכל</w:t>
      </w:r>
      <w:r w:rsidRPr="008B43F3">
        <w:rPr>
          <w:rFonts w:ascii="Arial" w:hAnsi="Arial"/>
          <w:szCs w:val="24"/>
          <w:rtl/>
        </w:rPr>
        <w:t xml:space="preserve"> </w:t>
      </w:r>
      <w:r w:rsidRPr="008B43F3">
        <w:rPr>
          <w:rFonts w:ascii="Arial" w:hAnsi="Arial" w:hint="eastAsia"/>
          <w:szCs w:val="24"/>
          <w:rtl/>
        </w:rPr>
        <w:t>ההצעות</w:t>
      </w:r>
      <w:r w:rsidRPr="008B43F3">
        <w:rPr>
          <w:rFonts w:ascii="Arial" w:hAnsi="Arial"/>
          <w:szCs w:val="24"/>
          <w:rtl/>
        </w:rPr>
        <w:t xml:space="preserve"> </w:t>
      </w:r>
      <w:r w:rsidRPr="008B43F3">
        <w:rPr>
          <w:rFonts w:ascii="Arial" w:hAnsi="Arial" w:hint="eastAsia"/>
          <w:szCs w:val="24"/>
          <w:rtl/>
        </w:rPr>
        <w:t>ביחד</w:t>
      </w:r>
      <w:r w:rsidRPr="008B43F3">
        <w:rPr>
          <w:rFonts w:ascii="Arial" w:hAnsi="Arial"/>
          <w:szCs w:val="24"/>
          <w:rtl/>
        </w:rPr>
        <w:t xml:space="preserve">. </w:t>
      </w:r>
      <w:r w:rsidRPr="008B43F3">
        <w:rPr>
          <w:rFonts w:ascii="Arial" w:hAnsi="Arial" w:hint="eastAsia"/>
          <w:szCs w:val="24"/>
          <w:rtl/>
        </w:rPr>
        <w:t>מבלי</w:t>
      </w:r>
      <w:r w:rsidRPr="008B43F3">
        <w:rPr>
          <w:rFonts w:ascii="Arial" w:hAnsi="Arial"/>
          <w:szCs w:val="24"/>
          <w:rtl/>
        </w:rPr>
        <w:t xml:space="preserve"> </w:t>
      </w:r>
      <w:r w:rsidRPr="008B43F3">
        <w:rPr>
          <w:rFonts w:ascii="Arial" w:hAnsi="Arial" w:hint="eastAsia"/>
          <w:szCs w:val="24"/>
          <w:rtl/>
        </w:rPr>
        <w:t>לגרוע</w:t>
      </w:r>
      <w:r w:rsidRPr="008B43F3">
        <w:rPr>
          <w:rFonts w:ascii="Arial" w:hAnsi="Arial"/>
          <w:szCs w:val="24"/>
          <w:rtl/>
        </w:rPr>
        <w:t xml:space="preserve"> </w:t>
      </w:r>
      <w:r w:rsidRPr="008B43F3">
        <w:rPr>
          <w:rFonts w:ascii="Arial" w:hAnsi="Arial" w:hint="eastAsia"/>
          <w:szCs w:val="24"/>
          <w:rtl/>
        </w:rPr>
        <w:t>מכלליות</w:t>
      </w:r>
      <w:r w:rsidRPr="008B43F3">
        <w:rPr>
          <w:rFonts w:ascii="Arial" w:hAnsi="Arial"/>
          <w:szCs w:val="24"/>
          <w:rtl/>
        </w:rPr>
        <w:t xml:space="preserve"> </w:t>
      </w:r>
      <w:r w:rsidRPr="008B43F3">
        <w:rPr>
          <w:rFonts w:ascii="Arial" w:hAnsi="Arial" w:hint="eastAsia"/>
          <w:szCs w:val="24"/>
          <w:rtl/>
        </w:rPr>
        <w:t>האמור</w:t>
      </w:r>
      <w:r w:rsidRPr="008B43F3">
        <w:rPr>
          <w:rFonts w:ascii="Arial" w:hAnsi="Arial" w:hint="cs"/>
          <w:szCs w:val="24"/>
          <w:rtl/>
        </w:rPr>
        <w:t>,</w:t>
      </w:r>
      <w:r w:rsidRPr="008B43F3">
        <w:rPr>
          <w:rFonts w:ascii="Arial" w:hAnsi="Arial"/>
          <w:szCs w:val="24"/>
          <w:rtl/>
        </w:rPr>
        <w:t xml:space="preserve"> </w:t>
      </w:r>
      <w:r w:rsidRPr="008B43F3">
        <w:rPr>
          <w:rFonts w:ascii="Arial" w:hAnsi="Arial" w:hint="eastAsia"/>
          <w:szCs w:val="24"/>
          <w:rtl/>
        </w:rPr>
        <w:t>תהיה</w:t>
      </w:r>
      <w:r w:rsidRPr="008B43F3">
        <w:rPr>
          <w:rFonts w:ascii="Arial" w:hAnsi="Arial"/>
          <w:szCs w:val="24"/>
          <w:rtl/>
        </w:rPr>
        <w:t xml:space="preserve"> </w:t>
      </w:r>
      <w:r w:rsidRPr="008B43F3">
        <w:rPr>
          <w:rFonts w:ascii="Arial" w:hAnsi="Arial" w:hint="eastAsia"/>
          <w:szCs w:val="24"/>
          <w:rtl/>
        </w:rPr>
        <w:t>הוועדה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w:t>
      </w:r>
      <w:r w:rsidRPr="008B43F3">
        <w:rPr>
          <w:rFonts w:ascii="Arial" w:hAnsi="Arial" w:hint="eastAsia"/>
          <w:szCs w:val="24"/>
          <w:rtl/>
        </w:rPr>
        <w:t>לדרוש</w:t>
      </w:r>
      <w:r w:rsidRPr="008B43F3">
        <w:rPr>
          <w:rFonts w:ascii="Arial" w:hAnsi="Arial"/>
          <w:szCs w:val="24"/>
          <w:rtl/>
        </w:rPr>
        <w:t xml:space="preserve"> </w:t>
      </w:r>
      <w:r w:rsidRPr="008B43F3">
        <w:rPr>
          <w:rFonts w:ascii="Arial" w:hAnsi="Arial" w:hint="eastAsia"/>
          <w:szCs w:val="24"/>
          <w:rtl/>
        </w:rPr>
        <w:t>אישור</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חוות</w:t>
      </w:r>
      <w:r w:rsidRPr="008B43F3">
        <w:rPr>
          <w:rFonts w:ascii="Arial" w:hAnsi="Arial"/>
          <w:szCs w:val="24"/>
          <w:rtl/>
        </w:rPr>
        <w:t xml:space="preserve"> </w:t>
      </w:r>
      <w:r w:rsidRPr="008B43F3">
        <w:rPr>
          <w:rFonts w:ascii="Arial" w:hAnsi="Arial" w:hint="eastAsia"/>
          <w:szCs w:val="24"/>
          <w:rtl/>
        </w:rPr>
        <w:t>דעת</w:t>
      </w:r>
      <w:r w:rsidRPr="008B43F3">
        <w:rPr>
          <w:rFonts w:ascii="Arial" w:hAnsi="Arial"/>
          <w:szCs w:val="24"/>
          <w:rtl/>
        </w:rPr>
        <w:t xml:space="preserve"> </w:t>
      </w:r>
      <w:r w:rsidRPr="008B43F3">
        <w:rPr>
          <w:rFonts w:ascii="Arial" w:hAnsi="Arial" w:hint="eastAsia"/>
          <w:szCs w:val="24"/>
          <w:rtl/>
        </w:rPr>
        <w:t>מגורם</w:t>
      </w:r>
      <w:r w:rsidRPr="008B43F3">
        <w:rPr>
          <w:rFonts w:ascii="Arial" w:hAnsi="Arial"/>
          <w:szCs w:val="24"/>
          <w:rtl/>
        </w:rPr>
        <w:t xml:space="preserve"> </w:t>
      </w:r>
      <w:r w:rsidRPr="008B43F3">
        <w:rPr>
          <w:rFonts w:ascii="Arial" w:hAnsi="Arial" w:hint="eastAsia"/>
          <w:szCs w:val="24"/>
          <w:rtl/>
        </w:rPr>
        <w:t>בלתי</w:t>
      </w:r>
      <w:r w:rsidRPr="008B43F3">
        <w:rPr>
          <w:rFonts w:ascii="Arial" w:hAnsi="Arial"/>
          <w:szCs w:val="24"/>
          <w:rtl/>
        </w:rPr>
        <w:t xml:space="preserve"> </w:t>
      </w:r>
      <w:r w:rsidRPr="008B43F3">
        <w:rPr>
          <w:rFonts w:ascii="Arial" w:hAnsi="Arial" w:hint="eastAsia"/>
          <w:szCs w:val="24"/>
          <w:rtl/>
        </w:rPr>
        <w:t>תלוי</w:t>
      </w:r>
      <w:r w:rsidRPr="008B43F3">
        <w:rPr>
          <w:rFonts w:ascii="Arial" w:hAnsi="Arial"/>
          <w:szCs w:val="24"/>
          <w:rtl/>
        </w:rPr>
        <w:t xml:space="preserve"> </w:t>
      </w:r>
      <w:r w:rsidRPr="008B43F3">
        <w:rPr>
          <w:rFonts w:ascii="Arial" w:hAnsi="Arial" w:hint="eastAsia"/>
          <w:szCs w:val="24"/>
          <w:rtl/>
        </w:rPr>
        <w:t>בקשר</w:t>
      </w:r>
      <w:r w:rsidRPr="008B43F3">
        <w:rPr>
          <w:rFonts w:ascii="Arial" w:hAnsi="Arial"/>
          <w:szCs w:val="24"/>
          <w:rtl/>
        </w:rPr>
        <w:t xml:space="preserve"> </w:t>
      </w:r>
      <w:r w:rsidRPr="008B43F3">
        <w:rPr>
          <w:rFonts w:ascii="Arial" w:hAnsi="Arial" w:hint="eastAsia"/>
          <w:szCs w:val="24"/>
          <w:rtl/>
        </w:rPr>
        <w:t>לכל</w:t>
      </w:r>
      <w:r w:rsidRPr="008B43F3">
        <w:rPr>
          <w:rFonts w:ascii="Arial" w:hAnsi="Arial"/>
          <w:szCs w:val="24"/>
          <w:rtl/>
        </w:rPr>
        <w:t xml:space="preserve"> </w:t>
      </w:r>
      <w:r w:rsidRPr="008B43F3">
        <w:rPr>
          <w:rFonts w:ascii="Arial" w:hAnsi="Arial" w:hint="eastAsia"/>
          <w:szCs w:val="24"/>
          <w:rtl/>
        </w:rPr>
        <w:t>פרט</w:t>
      </w:r>
      <w:r w:rsidRPr="008B43F3">
        <w:rPr>
          <w:rFonts w:ascii="Arial" w:hAnsi="Arial"/>
          <w:szCs w:val="24"/>
          <w:rtl/>
        </w:rPr>
        <w:t xml:space="preserve"> </w:t>
      </w:r>
      <w:r w:rsidRPr="008B43F3">
        <w:rPr>
          <w:rFonts w:ascii="Arial" w:hAnsi="Arial" w:hint="eastAsia"/>
          <w:szCs w:val="24"/>
          <w:rtl/>
        </w:rPr>
        <w:t>שהועבר</w:t>
      </w:r>
      <w:r w:rsidRPr="008B43F3">
        <w:rPr>
          <w:rFonts w:ascii="Arial" w:hAnsi="Arial"/>
          <w:szCs w:val="24"/>
          <w:rtl/>
        </w:rPr>
        <w:t xml:space="preserve"> </w:t>
      </w:r>
      <w:r w:rsidRPr="008B43F3">
        <w:rPr>
          <w:rFonts w:ascii="Arial" w:hAnsi="Arial" w:hint="eastAsia"/>
          <w:szCs w:val="24"/>
          <w:rtl/>
        </w:rPr>
        <w:t>למשרד</w:t>
      </w:r>
      <w:r w:rsidRPr="008B43F3">
        <w:rPr>
          <w:rFonts w:ascii="Arial" w:hAnsi="Arial"/>
          <w:szCs w:val="24"/>
          <w:rtl/>
        </w:rPr>
        <w:t xml:space="preserve"> </w:t>
      </w:r>
      <w:r w:rsidRPr="008B43F3">
        <w:rPr>
          <w:rFonts w:ascii="Arial" w:hAnsi="Arial" w:hint="eastAsia"/>
          <w:szCs w:val="24"/>
          <w:rtl/>
        </w:rPr>
        <w:t>במסגרת</w:t>
      </w:r>
      <w:r w:rsidRPr="008B43F3">
        <w:rPr>
          <w:rFonts w:ascii="Arial" w:hAnsi="Arial"/>
          <w:szCs w:val="24"/>
          <w:rtl/>
        </w:rPr>
        <w:t xml:space="preserve"> </w:t>
      </w:r>
      <w:r w:rsidRPr="008B43F3">
        <w:rPr>
          <w:rFonts w:ascii="Arial" w:hAnsi="Arial" w:hint="eastAsia"/>
          <w:szCs w:val="24"/>
          <w:rtl/>
        </w:rPr>
        <w:t>ההצעה</w:t>
      </w:r>
      <w:r w:rsidRPr="008B43F3">
        <w:rPr>
          <w:rFonts w:ascii="Arial" w:hAnsi="Arial"/>
          <w:szCs w:val="24"/>
          <w:rtl/>
        </w:rPr>
        <w:t xml:space="preserve">. </w:t>
      </w:r>
      <w:r w:rsidRPr="008B43F3">
        <w:rPr>
          <w:rFonts w:ascii="Arial" w:hAnsi="Arial" w:hint="eastAsia"/>
          <w:szCs w:val="24"/>
          <w:rtl/>
        </w:rPr>
        <w:t>כמו</w:t>
      </w:r>
      <w:r w:rsidRPr="008B43F3">
        <w:rPr>
          <w:rFonts w:ascii="Arial" w:hAnsi="Arial"/>
          <w:szCs w:val="24"/>
          <w:rtl/>
        </w:rPr>
        <w:t xml:space="preserve"> </w:t>
      </w:r>
      <w:r w:rsidRPr="008B43F3">
        <w:rPr>
          <w:rFonts w:ascii="Arial" w:hAnsi="Arial" w:hint="eastAsia"/>
          <w:szCs w:val="24"/>
          <w:rtl/>
        </w:rPr>
        <w:t>כן</w:t>
      </w:r>
      <w:r w:rsidRPr="008B43F3">
        <w:rPr>
          <w:rFonts w:ascii="Arial" w:hAnsi="Arial"/>
          <w:szCs w:val="24"/>
          <w:rtl/>
        </w:rPr>
        <w:t xml:space="preserve">, </w:t>
      </w:r>
      <w:r w:rsidRPr="008B43F3">
        <w:rPr>
          <w:rFonts w:ascii="Arial" w:hAnsi="Arial" w:hint="eastAsia"/>
          <w:szCs w:val="24"/>
          <w:rtl/>
        </w:rPr>
        <w:t>תהיה</w:t>
      </w:r>
      <w:r w:rsidRPr="008B43F3">
        <w:rPr>
          <w:rFonts w:ascii="Arial" w:hAnsi="Arial"/>
          <w:szCs w:val="24"/>
          <w:rtl/>
        </w:rPr>
        <w:t xml:space="preserve"> </w:t>
      </w:r>
      <w:r w:rsidRPr="008B43F3">
        <w:rPr>
          <w:rFonts w:ascii="Arial" w:hAnsi="Arial" w:hint="eastAsia"/>
          <w:szCs w:val="24"/>
          <w:rtl/>
        </w:rPr>
        <w:t>הוועדה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w:t>
      </w:r>
      <w:r w:rsidRPr="008B43F3">
        <w:rPr>
          <w:rFonts w:ascii="Arial" w:hAnsi="Arial" w:hint="eastAsia"/>
          <w:szCs w:val="24"/>
          <w:rtl/>
        </w:rPr>
        <w:t>לחזור</w:t>
      </w:r>
      <w:r w:rsidRPr="008B43F3">
        <w:rPr>
          <w:rFonts w:ascii="Arial" w:hAnsi="Arial"/>
          <w:szCs w:val="24"/>
          <w:rtl/>
        </w:rPr>
        <w:t xml:space="preserve"> </w:t>
      </w:r>
      <w:r w:rsidRPr="008B43F3">
        <w:rPr>
          <w:rFonts w:ascii="Arial" w:hAnsi="Arial" w:hint="eastAsia"/>
          <w:szCs w:val="24"/>
          <w:rtl/>
        </w:rPr>
        <w:t>למציעים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למי</w:t>
      </w:r>
      <w:r w:rsidRPr="008B43F3">
        <w:rPr>
          <w:rFonts w:ascii="Arial" w:hAnsi="Arial"/>
          <w:szCs w:val="24"/>
          <w:rtl/>
        </w:rPr>
        <w:t xml:space="preserve"> </w:t>
      </w:r>
      <w:r w:rsidRPr="008B43F3">
        <w:rPr>
          <w:rFonts w:ascii="Arial" w:hAnsi="Arial" w:hint="eastAsia"/>
          <w:szCs w:val="24"/>
          <w:rtl/>
        </w:rPr>
        <w:t>מהם</w:t>
      </w:r>
      <w:r w:rsidRPr="008B43F3">
        <w:rPr>
          <w:rFonts w:ascii="Arial" w:hAnsi="Arial"/>
          <w:szCs w:val="24"/>
          <w:rtl/>
        </w:rPr>
        <w:t xml:space="preserve">, </w:t>
      </w:r>
      <w:r w:rsidRPr="008B43F3">
        <w:rPr>
          <w:rFonts w:ascii="Arial" w:hAnsi="Arial" w:hint="eastAsia"/>
          <w:szCs w:val="24"/>
          <w:rtl/>
        </w:rPr>
        <w:t>לשם</w:t>
      </w:r>
      <w:r w:rsidRPr="008B43F3">
        <w:rPr>
          <w:rFonts w:ascii="Arial" w:hAnsi="Arial"/>
          <w:szCs w:val="24"/>
          <w:rtl/>
        </w:rPr>
        <w:t xml:space="preserve"> </w:t>
      </w:r>
      <w:r w:rsidRPr="008B43F3">
        <w:rPr>
          <w:rFonts w:ascii="Arial" w:hAnsi="Arial" w:hint="eastAsia"/>
          <w:szCs w:val="24"/>
          <w:rtl/>
        </w:rPr>
        <w:t>קביעת</w:t>
      </w:r>
      <w:r w:rsidRPr="008B43F3">
        <w:rPr>
          <w:rFonts w:ascii="Arial" w:hAnsi="Arial"/>
          <w:szCs w:val="24"/>
          <w:rtl/>
        </w:rPr>
        <w:t xml:space="preserve"> </w:t>
      </w:r>
      <w:r w:rsidRPr="008B43F3">
        <w:rPr>
          <w:rFonts w:ascii="Arial" w:hAnsi="Arial" w:hint="eastAsia"/>
          <w:szCs w:val="24"/>
          <w:rtl/>
        </w:rPr>
        <w:t>עמדתה</w:t>
      </w:r>
      <w:r w:rsidRPr="008B43F3">
        <w:rPr>
          <w:rFonts w:ascii="Arial" w:hAnsi="Arial"/>
          <w:szCs w:val="24"/>
          <w:rtl/>
        </w:rPr>
        <w:t xml:space="preserve"> </w:t>
      </w:r>
      <w:r w:rsidRPr="008B43F3">
        <w:rPr>
          <w:rFonts w:ascii="Arial" w:hAnsi="Arial" w:hint="eastAsia"/>
          <w:szCs w:val="24"/>
          <w:rtl/>
        </w:rPr>
        <w:t>הסופית</w:t>
      </w:r>
      <w:r w:rsidRPr="008B43F3">
        <w:rPr>
          <w:rFonts w:ascii="Arial" w:hAnsi="Arial"/>
          <w:szCs w:val="24"/>
          <w:rtl/>
        </w:rPr>
        <w:t xml:space="preserve"> </w:t>
      </w:r>
      <w:r>
        <w:rPr>
          <w:rFonts w:ascii="Arial" w:hAnsi="Arial" w:hint="cs"/>
          <w:szCs w:val="24"/>
          <w:rtl/>
        </w:rPr>
        <w:t>בקשר</w:t>
      </w:r>
      <w:r w:rsidRPr="008B43F3">
        <w:rPr>
          <w:rFonts w:ascii="Arial" w:hAnsi="Arial"/>
          <w:szCs w:val="24"/>
          <w:rtl/>
        </w:rPr>
        <w:t xml:space="preserve"> </w:t>
      </w:r>
      <w:r>
        <w:rPr>
          <w:rFonts w:ascii="Arial" w:hAnsi="Arial" w:hint="cs"/>
          <w:szCs w:val="24"/>
          <w:rtl/>
        </w:rPr>
        <w:t>ל</w:t>
      </w:r>
      <w:r w:rsidRPr="008B43F3">
        <w:rPr>
          <w:rFonts w:ascii="Arial" w:hAnsi="Arial" w:hint="eastAsia"/>
          <w:szCs w:val="24"/>
          <w:rtl/>
        </w:rPr>
        <w:t>הצעה</w:t>
      </w:r>
      <w:r w:rsidRPr="008B43F3">
        <w:rPr>
          <w:rFonts w:ascii="Arial" w:hAnsi="Arial"/>
          <w:szCs w:val="24"/>
          <w:rtl/>
        </w:rPr>
        <w:t xml:space="preserve">. </w:t>
      </w:r>
      <w:r w:rsidRPr="008B43F3">
        <w:rPr>
          <w:rFonts w:ascii="Arial" w:hAnsi="Arial" w:hint="eastAsia"/>
          <w:szCs w:val="24"/>
          <w:rtl/>
        </w:rPr>
        <w:t>במסגרת</w:t>
      </w:r>
      <w:r w:rsidRPr="008B43F3">
        <w:rPr>
          <w:rFonts w:ascii="Arial" w:hAnsi="Arial"/>
          <w:szCs w:val="24"/>
          <w:rtl/>
        </w:rPr>
        <w:t xml:space="preserve"> </w:t>
      </w:r>
      <w:r w:rsidRPr="008B43F3">
        <w:rPr>
          <w:rFonts w:ascii="Arial" w:hAnsi="Arial" w:hint="eastAsia"/>
          <w:szCs w:val="24"/>
          <w:rtl/>
        </w:rPr>
        <w:t>פניות</w:t>
      </w:r>
      <w:r w:rsidRPr="008B43F3">
        <w:rPr>
          <w:rFonts w:ascii="Arial" w:hAnsi="Arial"/>
          <w:szCs w:val="24"/>
          <w:rtl/>
        </w:rPr>
        <w:t xml:space="preserve"> </w:t>
      </w:r>
      <w:r w:rsidRPr="008B43F3">
        <w:rPr>
          <w:rFonts w:ascii="Arial" w:hAnsi="Arial" w:hint="eastAsia"/>
          <w:szCs w:val="24"/>
          <w:rtl/>
        </w:rPr>
        <w:t>המשרד</w:t>
      </w:r>
      <w:r w:rsidRPr="008B43F3">
        <w:rPr>
          <w:rFonts w:ascii="Arial" w:hAnsi="Arial"/>
          <w:szCs w:val="24"/>
          <w:rtl/>
        </w:rPr>
        <w:t xml:space="preserve">, </w:t>
      </w:r>
      <w:r w:rsidRPr="008B43F3">
        <w:rPr>
          <w:rFonts w:ascii="Arial" w:hAnsi="Arial" w:hint="eastAsia"/>
          <w:szCs w:val="24"/>
          <w:rtl/>
        </w:rPr>
        <w:t>יהיה</w:t>
      </w:r>
      <w:r w:rsidRPr="008B43F3">
        <w:rPr>
          <w:rFonts w:ascii="Arial" w:hAnsi="Arial"/>
          <w:szCs w:val="24"/>
          <w:rtl/>
        </w:rPr>
        <w:t xml:space="preserve"> </w:t>
      </w:r>
      <w:r w:rsidRPr="008B43F3">
        <w:rPr>
          <w:rFonts w:ascii="Arial" w:hAnsi="Arial" w:hint="eastAsia"/>
          <w:szCs w:val="24"/>
          <w:rtl/>
        </w:rPr>
        <w:t>המשרד</w:t>
      </w:r>
      <w:r w:rsidRPr="008B43F3">
        <w:rPr>
          <w:rFonts w:ascii="Arial" w:hAnsi="Arial"/>
          <w:szCs w:val="24"/>
          <w:rtl/>
        </w:rPr>
        <w:t xml:space="preserve"> </w:t>
      </w:r>
      <w:r w:rsidRPr="008B43F3">
        <w:rPr>
          <w:rFonts w:ascii="Arial" w:hAnsi="Arial" w:hint="eastAsia"/>
          <w:szCs w:val="24"/>
          <w:rtl/>
        </w:rPr>
        <w:t>רשאי</w:t>
      </w:r>
      <w:r w:rsidRPr="008B43F3">
        <w:rPr>
          <w:rFonts w:ascii="Arial" w:hAnsi="Arial"/>
          <w:szCs w:val="24"/>
          <w:rtl/>
        </w:rPr>
        <w:t xml:space="preserve"> </w:t>
      </w:r>
      <w:r w:rsidRPr="008B43F3">
        <w:rPr>
          <w:rFonts w:ascii="Arial" w:hAnsi="Arial" w:hint="eastAsia"/>
          <w:szCs w:val="24"/>
          <w:rtl/>
        </w:rPr>
        <w:t>לקבוע</w:t>
      </w:r>
      <w:r w:rsidRPr="008B43F3">
        <w:rPr>
          <w:rFonts w:ascii="Arial" w:hAnsi="Arial"/>
          <w:szCs w:val="24"/>
          <w:rtl/>
        </w:rPr>
        <w:t xml:space="preserve"> </w:t>
      </w:r>
      <w:r w:rsidRPr="008B43F3">
        <w:rPr>
          <w:rFonts w:ascii="Arial" w:hAnsi="Arial" w:hint="eastAsia"/>
          <w:szCs w:val="24"/>
          <w:rtl/>
        </w:rPr>
        <w:t>לוח</w:t>
      </w:r>
      <w:r w:rsidRPr="008B43F3">
        <w:rPr>
          <w:rFonts w:ascii="Arial" w:hAnsi="Arial"/>
          <w:szCs w:val="24"/>
          <w:rtl/>
        </w:rPr>
        <w:t xml:space="preserve"> </w:t>
      </w:r>
      <w:r w:rsidRPr="008B43F3">
        <w:rPr>
          <w:rFonts w:ascii="Arial" w:hAnsi="Arial" w:hint="eastAsia"/>
          <w:szCs w:val="24"/>
          <w:rtl/>
        </w:rPr>
        <w:t>זמנים</w:t>
      </w:r>
      <w:r w:rsidRPr="008B43F3">
        <w:rPr>
          <w:rFonts w:ascii="Arial" w:hAnsi="Arial"/>
          <w:szCs w:val="24"/>
          <w:rtl/>
        </w:rPr>
        <w:t xml:space="preserve"> </w:t>
      </w:r>
      <w:r w:rsidRPr="008B43F3">
        <w:rPr>
          <w:rFonts w:ascii="Arial" w:hAnsi="Arial" w:hint="eastAsia"/>
          <w:szCs w:val="24"/>
          <w:rtl/>
        </w:rPr>
        <w:t>לקבלתם</w:t>
      </w:r>
      <w:r w:rsidRPr="008B43F3">
        <w:rPr>
          <w:rFonts w:ascii="Arial" w:hAnsi="Arial"/>
          <w:szCs w:val="24"/>
          <w:rtl/>
        </w:rPr>
        <w:t xml:space="preserve"> </w:t>
      </w:r>
      <w:r w:rsidRPr="008B43F3">
        <w:rPr>
          <w:rFonts w:ascii="Arial" w:hAnsi="Arial" w:hint="eastAsia"/>
          <w:szCs w:val="24"/>
          <w:rtl/>
        </w:rPr>
        <w:t>וכן</w:t>
      </w:r>
      <w:r w:rsidRPr="008B43F3">
        <w:rPr>
          <w:rFonts w:ascii="Arial" w:hAnsi="Arial"/>
          <w:szCs w:val="24"/>
          <w:rtl/>
        </w:rPr>
        <w:t xml:space="preserve"> </w:t>
      </w:r>
      <w:r w:rsidRPr="008B43F3">
        <w:rPr>
          <w:rFonts w:ascii="Arial" w:hAnsi="Arial" w:hint="eastAsia"/>
          <w:szCs w:val="24"/>
          <w:rtl/>
        </w:rPr>
        <w:t>לקבוע</w:t>
      </w:r>
      <w:r w:rsidRPr="008B43F3">
        <w:rPr>
          <w:rFonts w:ascii="Arial" w:hAnsi="Arial"/>
          <w:szCs w:val="24"/>
          <w:rtl/>
        </w:rPr>
        <w:t xml:space="preserve"> </w:t>
      </w:r>
      <w:r w:rsidRPr="008B43F3">
        <w:rPr>
          <w:rFonts w:ascii="Arial" w:hAnsi="Arial" w:hint="eastAsia"/>
          <w:szCs w:val="24"/>
          <w:rtl/>
        </w:rPr>
        <w:t>שאי</w:t>
      </w:r>
      <w:r w:rsidRPr="008B43F3">
        <w:rPr>
          <w:rFonts w:ascii="Arial" w:hAnsi="Arial"/>
          <w:szCs w:val="24"/>
          <w:rtl/>
        </w:rPr>
        <w:t xml:space="preserve"> </w:t>
      </w:r>
      <w:r w:rsidRPr="008B43F3">
        <w:rPr>
          <w:rFonts w:ascii="Arial" w:hAnsi="Arial" w:hint="eastAsia"/>
          <w:szCs w:val="24"/>
          <w:rtl/>
        </w:rPr>
        <w:t>עמידה</w:t>
      </w:r>
      <w:r w:rsidRPr="008B43F3">
        <w:rPr>
          <w:rFonts w:ascii="Arial" w:hAnsi="Arial"/>
          <w:szCs w:val="24"/>
          <w:rtl/>
        </w:rPr>
        <w:t xml:space="preserve"> </w:t>
      </w:r>
      <w:r w:rsidRPr="008B43F3">
        <w:rPr>
          <w:rFonts w:ascii="Arial" w:hAnsi="Arial" w:hint="eastAsia"/>
          <w:szCs w:val="24"/>
          <w:rtl/>
        </w:rPr>
        <w:t>בלוח</w:t>
      </w:r>
      <w:r w:rsidRPr="008B43F3">
        <w:rPr>
          <w:rFonts w:ascii="Arial" w:hAnsi="Arial"/>
          <w:szCs w:val="24"/>
          <w:rtl/>
        </w:rPr>
        <w:t xml:space="preserve"> </w:t>
      </w:r>
      <w:r w:rsidRPr="008B43F3">
        <w:rPr>
          <w:rFonts w:ascii="Arial" w:hAnsi="Arial" w:hint="eastAsia"/>
          <w:szCs w:val="24"/>
          <w:rtl/>
        </w:rPr>
        <w:t>הזמנים</w:t>
      </w:r>
      <w:r w:rsidRPr="008B43F3">
        <w:rPr>
          <w:rFonts w:ascii="Arial" w:hAnsi="Arial"/>
          <w:szCs w:val="24"/>
          <w:rtl/>
        </w:rPr>
        <w:t xml:space="preserve"> </w:t>
      </w:r>
      <w:r w:rsidRPr="008B43F3">
        <w:rPr>
          <w:rFonts w:ascii="Arial" w:hAnsi="Arial" w:hint="eastAsia"/>
          <w:szCs w:val="24"/>
          <w:rtl/>
        </w:rPr>
        <w:t>תביא</w:t>
      </w:r>
      <w:r w:rsidRPr="008B43F3">
        <w:rPr>
          <w:rFonts w:ascii="Arial" w:hAnsi="Arial"/>
          <w:szCs w:val="24"/>
          <w:rtl/>
        </w:rPr>
        <w:t xml:space="preserve"> </w:t>
      </w:r>
      <w:r w:rsidRPr="008B43F3">
        <w:rPr>
          <w:rFonts w:ascii="Arial" w:hAnsi="Arial" w:hint="eastAsia"/>
          <w:szCs w:val="24"/>
          <w:rtl/>
        </w:rPr>
        <w:t>לטיפול</w:t>
      </w:r>
      <w:r w:rsidRPr="008B43F3">
        <w:rPr>
          <w:rFonts w:ascii="Arial" w:hAnsi="Arial"/>
          <w:szCs w:val="24"/>
          <w:rtl/>
        </w:rPr>
        <w:t xml:space="preserve"> </w:t>
      </w:r>
      <w:r w:rsidRPr="008B43F3">
        <w:rPr>
          <w:rFonts w:ascii="Arial" w:hAnsi="Arial" w:hint="eastAsia"/>
          <w:szCs w:val="24"/>
          <w:rtl/>
        </w:rPr>
        <w:t>בהצעה</w:t>
      </w:r>
      <w:r w:rsidRPr="008B43F3">
        <w:rPr>
          <w:rFonts w:ascii="Arial" w:hAnsi="Arial"/>
          <w:szCs w:val="24"/>
          <w:rtl/>
        </w:rPr>
        <w:t xml:space="preserve"> </w:t>
      </w:r>
      <w:r w:rsidRPr="008B43F3">
        <w:rPr>
          <w:rFonts w:ascii="Arial" w:hAnsi="Arial" w:hint="eastAsia"/>
          <w:szCs w:val="24"/>
          <w:rtl/>
        </w:rPr>
        <w:t>ללא</w:t>
      </w:r>
      <w:r w:rsidRPr="008B43F3">
        <w:rPr>
          <w:rFonts w:ascii="Arial" w:hAnsi="Arial"/>
          <w:szCs w:val="24"/>
          <w:rtl/>
        </w:rPr>
        <w:t xml:space="preserve"> </w:t>
      </w:r>
      <w:r w:rsidRPr="008B43F3">
        <w:rPr>
          <w:rFonts w:ascii="Arial" w:hAnsi="Arial" w:hint="eastAsia"/>
          <w:szCs w:val="24"/>
          <w:rtl/>
        </w:rPr>
        <w:t>מידע</w:t>
      </w:r>
      <w:r w:rsidRPr="008B43F3">
        <w:rPr>
          <w:rFonts w:ascii="Arial" w:hAnsi="Arial"/>
          <w:szCs w:val="24"/>
          <w:rtl/>
        </w:rPr>
        <w:t xml:space="preserve"> </w:t>
      </w:r>
      <w:r w:rsidRPr="008B43F3">
        <w:rPr>
          <w:rFonts w:ascii="Arial" w:hAnsi="Arial" w:hint="eastAsia"/>
          <w:szCs w:val="24"/>
          <w:rtl/>
        </w:rPr>
        <w:t>זה</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אף</w:t>
      </w:r>
      <w:r w:rsidRPr="008B43F3">
        <w:rPr>
          <w:rFonts w:ascii="Arial" w:hAnsi="Arial"/>
          <w:szCs w:val="24"/>
          <w:rtl/>
        </w:rPr>
        <w:t xml:space="preserve"> </w:t>
      </w:r>
      <w:r w:rsidRPr="008B43F3">
        <w:rPr>
          <w:rFonts w:ascii="Arial" w:hAnsi="Arial" w:hint="eastAsia"/>
          <w:szCs w:val="24"/>
          <w:rtl/>
        </w:rPr>
        <w:t>לדחיית</w:t>
      </w:r>
      <w:r w:rsidRPr="008B43F3">
        <w:rPr>
          <w:rFonts w:ascii="Arial" w:hAnsi="Arial"/>
          <w:szCs w:val="24"/>
          <w:rtl/>
        </w:rPr>
        <w:t xml:space="preserve"> </w:t>
      </w:r>
      <w:r w:rsidRPr="008B43F3">
        <w:rPr>
          <w:rFonts w:ascii="Arial" w:hAnsi="Arial" w:hint="eastAsia"/>
          <w:szCs w:val="24"/>
          <w:rtl/>
        </w:rPr>
        <w:t>ההצעה</w:t>
      </w:r>
      <w:r w:rsidRPr="008B43F3">
        <w:rPr>
          <w:rFonts w:ascii="Arial" w:hAnsi="Arial"/>
          <w:szCs w:val="24"/>
          <w:rtl/>
        </w:rPr>
        <w:t>.</w:t>
      </w:r>
    </w:p>
    <w:p w14:paraId="7229FC6F" w14:textId="77777777" w:rsidR="00F31104" w:rsidRPr="00C10AB3" w:rsidRDefault="00F31104" w:rsidP="00F31104">
      <w:pPr>
        <w:spacing w:line="360" w:lineRule="auto"/>
        <w:ind w:left="720"/>
        <w:jc w:val="both"/>
        <w:rPr>
          <w:rFonts w:ascii="Arial" w:hAnsi="Arial"/>
          <w:b/>
          <w:bCs/>
          <w:szCs w:val="24"/>
          <w:rtl/>
        </w:rPr>
      </w:pPr>
    </w:p>
    <w:p w14:paraId="4FC62FA6" w14:textId="77777777" w:rsidR="00F31104" w:rsidRPr="000508D4" w:rsidRDefault="00F31104" w:rsidP="00F31104">
      <w:pPr>
        <w:numPr>
          <w:ilvl w:val="1"/>
          <w:numId w:val="36"/>
        </w:numPr>
        <w:tabs>
          <w:tab w:val="clear" w:pos="1440"/>
          <w:tab w:val="num" w:pos="318"/>
        </w:tabs>
        <w:spacing w:line="360" w:lineRule="auto"/>
        <w:ind w:hanging="1302"/>
        <w:jc w:val="both"/>
        <w:rPr>
          <w:rFonts w:ascii="Arial" w:hAnsi="Arial"/>
          <w:b/>
          <w:bCs/>
          <w:szCs w:val="24"/>
          <w:u w:val="single"/>
          <w:rtl/>
        </w:rPr>
      </w:pPr>
      <w:r w:rsidRPr="000508D4">
        <w:rPr>
          <w:rFonts w:ascii="Arial" w:hAnsi="Arial"/>
          <w:b/>
          <w:bCs/>
          <w:szCs w:val="24"/>
          <w:u w:val="single"/>
          <w:rtl/>
        </w:rPr>
        <w:t xml:space="preserve">שלב </w:t>
      </w:r>
      <w:r w:rsidRPr="000508D4">
        <w:rPr>
          <w:rFonts w:ascii="Arial" w:hAnsi="Arial" w:hint="cs"/>
          <w:b/>
          <w:bCs/>
          <w:szCs w:val="24"/>
          <w:u w:val="single"/>
          <w:rtl/>
        </w:rPr>
        <w:t xml:space="preserve">שלישי </w:t>
      </w:r>
      <w:r w:rsidRPr="000508D4">
        <w:rPr>
          <w:rFonts w:ascii="Arial" w:hAnsi="Arial"/>
          <w:b/>
          <w:bCs/>
          <w:szCs w:val="24"/>
          <w:u w:val="single"/>
          <w:rtl/>
        </w:rPr>
        <w:t xml:space="preserve">– </w:t>
      </w:r>
      <w:r w:rsidRPr="000508D4">
        <w:rPr>
          <w:rFonts w:ascii="Arial" w:hAnsi="Arial" w:hint="cs"/>
          <w:b/>
          <w:bCs/>
          <w:szCs w:val="24"/>
          <w:u w:val="single"/>
          <w:rtl/>
        </w:rPr>
        <w:t>בדיקת הצעות המחיר</w:t>
      </w:r>
      <w:r w:rsidRPr="000508D4">
        <w:rPr>
          <w:rFonts w:ascii="Arial" w:hAnsi="Arial"/>
          <w:b/>
          <w:bCs/>
          <w:szCs w:val="24"/>
          <w:u w:val="single"/>
          <w:rtl/>
        </w:rPr>
        <w:t xml:space="preserve"> </w:t>
      </w:r>
      <w:r w:rsidRPr="000508D4">
        <w:rPr>
          <w:rFonts w:ascii="Arial" w:hAnsi="Arial" w:hint="cs"/>
          <w:b/>
          <w:bCs/>
          <w:szCs w:val="24"/>
          <w:u w:val="single"/>
          <w:rtl/>
        </w:rPr>
        <w:t>(30% מהציון הסופי</w:t>
      </w:r>
      <w:r w:rsidRPr="000508D4">
        <w:rPr>
          <w:rFonts w:ascii="Arial" w:hAnsi="Arial"/>
          <w:b/>
          <w:bCs/>
          <w:szCs w:val="24"/>
          <w:u w:val="single"/>
          <w:rtl/>
        </w:rPr>
        <w:t xml:space="preserve">) </w:t>
      </w:r>
    </w:p>
    <w:p w14:paraId="011EE0EE" w14:textId="77777777" w:rsidR="00F31104" w:rsidRPr="000508D4" w:rsidRDefault="00F31104" w:rsidP="00F31104">
      <w:pPr>
        <w:spacing w:line="360" w:lineRule="auto"/>
        <w:jc w:val="both"/>
        <w:rPr>
          <w:rFonts w:ascii="Arial" w:hAnsi="Arial"/>
          <w:szCs w:val="24"/>
          <w:rtl/>
        </w:rPr>
      </w:pPr>
      <w:r w:rsidRPr="000508D4">
        <w:rPr>
          <w:rFonts w:ascii="Arial" w:hAnsi="Arial" w:hint="cs"/>
          <w:szCs w:val="24"/>
          <w:rtl/>
        </w:rPr>
        <w:t xml:space="preserve">לאחר שוועדת המכרזים תאשר את הציונים משלב השיפוט השני, ייבחנו ההצעות שקיבלו ציון איכות של 70% לפחות ביחד עם הצעת המחיר, כמפורט להלן. </w:t>
      </w:r>
      <w:r w:rsidRPr="000508D4">
        <w:rPr>
          <w:rFonts w:ascii="Arial" w:hAnsi="Arial"/>
          <w:szCs w:val="24"/>
          <w:rtl/>
        </w:rPr>
        <w:t xml:space="preserve">מעטפות המחיר של מציעים שלא עברו את ציון הסף של </w:t>
      </w:r>
      <w:r w:rsidRPr="000508D4">
        <w:rPr>
          <w:rFonts w:ascii="Arial" w:hAnsi="Arial" w:hint="cs"/>
          <w:szCs w:val="24"/>
          <w:rtl/>
        </w:rPr>
        <w:t>70% בבדיקת</w:t>
      </w:r>
      <w:r w:rsidRPr="000508D4">
        <w:rPr>
          <w:rFonts w:ascii="Arial" w:hAnsi="Arial"/>
          <w:szCs w:val="24"/>
          <w:rtl/>
        </w:rPr>
        <w:t xml:space="preserve"> האיכות לא תיבדקנה ותוחזרנה למציעים.</w:t>
      </w:r>
      <w:r w:rsidRPr="000508D4">
        <w:rPr>
          <w:rFonts w:ascii="Arial" w:hAnsi="Arial" w:hint="cs"/>
          <w:szCs w:val="24"/>
          <w:rtl/>
        </w:rPr>
        <w:t xml:space="preserve"> </w:t>
      </w:r>
    </w:p>
    <w:p w14:paraId="18A7B3F9" w14:textId="77777777" w:rsidR="00F31104" w:rsidRPr="000508D4" w:rsidRDefault="00F31104" w:rsidP="00F31104">
      <w:pPr>
        <w:pStyle w:val="afff1"/>
        <w:spacing w:line="360" w:lineRule="auto"/>
        <w:ind w:left="720"/>
        <w:jc w:val="both"/>
        <w:rPr>
          <w:rFonts w:ascii="Arial" w:hAnsi="Arial" w:cs="David"/>
          <w:b w:val="0"/>
          <w:bCs w:val="0"/>
          <w:rtl/>
        </w:rPr>
      </w:pPr>
    </w:p>
    <w:p w14:paraId="74B0230F" w14:textId="77777777" w:rsidR="00F31104" w:rsidRPr="000508D4" w:rsidRDefault="00F31104" w:rsidP="00F31104">
      <w:pPr>
        <w:pStyle w:val="afff1"/>
        <w:spacing w:line="360" w:lineRule="auto"/>
        <w:jc w:val="both"/>
        <w:rPr>
          <w:rFonts w:ascii="Arial" w:hAnsi="Arial" w:cs="David"/>
          <w:b w:val="0"/>
          <w:bCs w:val="0"/>
          <w:u w:val="none"/>
        </w:rPr>
      </w:pPr>
      <w:r w:rsidRPr="000508D4">
        <w:rPr>
          <w:rFonts w:ascii="Arial" w:hAnsi="Arial" w:cs="David" w:hint="cs"/>
          <w:b w:val="0"/>
          <w:bCs w:val="0"/>
          <w:u w:val="none"/>
          <w:rtl/>
        </w:rPr>
        <w:t>כל הצעה שתגיע לשלב השלישי תיבחן לאור הצעת המחיר</w:t>
      </w:r>
      <w:r>
        <w:rPr>
          <w:rFonts w:ascii="Arial" w:hAnsi="Arial" w:cs="David" w:hint="cs"/>
          <w:b w:val="0"/>
          <w:bCs w:val="0"/>
          <w:u w:val="none"/>
          <w:rtl/>
        </w:rPr>
        <w:t xml:space="preserve"> שתוגש</w:t>
      </w:r>
    </w:p>
    <w:p w14:paraId="243DE65B" w14:textId="77777777" w:rsidR="00F31104" w:rsidRPr="000508D4" w:rsidRDefault="00F31104" w:rsidP="00F31104">
      <w:pPr>
        <w:spacing w:line="360" w:lineRule="auto"/>
        <w:ind w:left="720"/>
        <w:jc w:val="center"/>
        <w:rPr>
          <w:b/>
          <w:bCs/>
          <w:szCs w:val="24"/>
          <w:rtl/>
        </w:rPr>
      </w:pPr>
    </w:p>
    <w:p w14:paraId="75BB0281" w14:textId="77777777" w:rsidR="00F31104" w:rsidRPr="000508D4" w:rsidRDefault="00F31104" w:rsidP="00F31104">
      <w:pPr>
        <w:spacing w:line="360" w:lineRule="auto"/>
        <w:jc w:val="both"/>
        <w:rPr>
          <w:rFonts w:ascii="Arial" w:hAnsi="Arial"/>
          <w:szCs w:val="24"/>
          <w:rtl/>
        </w:rPr>
      </w:pPr>
      <w:r>
        <w:rPr>
          <w:rFonts w:ascii="Arial" w:hAnsi="Arial" w:hint="cs"/>
          <w:szCs w:val="24"/>
          <w:rtl/>
        </w:rPr>
        <w:t xml:space="preserve">הצעת המחיר </w:t>
      </w:r>
      <w:r w:rsidRPr="000508D4">
        <w:rPr>
          <w:rFonts w:ascii="Arial" w:hAnsi="Arial" w:hint="cs"/>
          <w:szCs w:val="24"/>
          <w:rtl/>
        </w:rPr>
        <w:t>שהינה הנמוכה ביותר תקבל את הציון 30%, ואילו יתר ההצעות האחרות יקבלו ציון יחסי להצעה זו בסדר יורד.</w:t>
      </w:r>
    </w:p>
    <w:p w14:paraId="225BF9B7" w14:textId="77777777" w:rsidR="00F31104" w:rsidRPr="000508D4" w:rsidRDefault="00F31104" w:rsidP="00F31104">
      <w:pPr>
        <w:spacing w:line="360" w:lineRule="auto"/>
        <w:jc w:val="both"/>
        <w:rPr>
          <w:rFonts w:ascii="Arial" w:hAnsi="Arial"/>
          <w:szCs w:val="24"/>
          <w:rtl/>
        </w:rPr>
      </w:pPr>
    </w:p>
    <w:p w14:paraId="3D8795DB" w14:textId="77777777" w:rsidR="00F31104" w:rsidRPr="000508D4" w:rsidRDefault="00F31104" w:rsidP="00F31104">
      <w:pPr>
        <w:spacing w:line="360" w:lineRule="auto"/>
        <w:jc w:val="both"/>
        <w:rPr>
          <w:rFonts w:ascii="Arial" w:hAnsi="Arial"/>
          <w:szCs w:val="24"/>
          <w:rtl/>
        </w:rPr>
      </w:pPr>
      <w:r w:rsidRPr="000508D4">
        <w:rPr>
          <w:rFonts w:ascii="Arial" w:hAnsi="Arial" w:hint="cs"/>
          <w:szCs w:val="24"/>
          <w:rtl/>
        </w:rPr>
        <w:t>קביעת ציון המחיר תבוצע כדלהלן:</w:t>
      </w:r>
    </w:p>
    <w:p w14:paraId="158CCB20" w14:textId="77777777" w:rsidR="00F31104" w:rsidRPr="000508D4" w:rsidRDefault="00F31104" w:rsidP="00F31104">
      <w:pPr>
        <w:ind w:left="27"/>
        <w:jc w:val="both"/>
        <w:rPr>
          <w:rtl/>
        </w:rPr>
      </w:pPr>
    </w:p>
    <w:p w14:paraId="555958ED" w14:textId="77777777" w:rsidR="00F31104" w:rsidRPr="00135E6D" w:rsidRDefault="00F31104" w:rsidP="00F31104">
      <w:pPr>
        <w:pStyle w:val="afff1"/>
        <w:spacing w:line="360" w:lineRule="auto"/>
        <w:ind w:left="27"/>
        <w:rPr>
          <w:rFonts w:cs="David"/>
          <w:sz w:val="22"/>
          <w:szCs w:val="22"/>
          <w:u w:val="none"/>
          <w:rtl/>
        </w:rPr>
      </w:pPr>
      <w:r w:rsidRPr="000508D4">
        <w:rPr>
          <w:rFonts w:cs="David" w:hint="cs"/>
          <w:sz w:val="22"/>
          <w:szCs w:val="22"/>
          <w:u w:val="none"/>
          <w:rtl/>
        </w:rPr>
        <w:t xml:space="preserve">                                                         </w:t>
      </w:r>
      <w:r w:rsidRPr="00135E6D">
        <w:rPr>
          <w:rFonts w:cs="David" w:hint="cs"/>
          <w:sz w:val="22"/>
          <w:szCs w:val="22"/>
          <w:u w:val="none"/>
          <w:rtl/>
        </w:rPr>
        <w:t xml:space="preserve">הצעת המחיר הזולה ביותר ב- ₪ מבין כל ההצעות בשלב השלישי </w:t>
      </w:r>
    </w:p>
    <w:p w14:paraId="5FB54ED1" w14:textId="77777777" w:rsidR="00F31104" w:rsidRPr="00135E6D" w:rsidRDefault="00F31104" w:rsidP="00F31104">
      <w:pPr>
        <w:pStyle w:val="afff1"/>
        <w:spacing w:line="360" w:lineRule="auto"/>
        <w:ind w:left="27"/>
        <w:rPr>
          <w:rFonts w:cs="David"/>
          <w:sz w:val="22"/>
          <w:szCs w:val="22"/>
          <w:u w:val="none"/>
          <w:rtl/>
        </w:rPr>
      </w:pPr>
      <w:r w:rsidRPr="00135E6D">
        <w:rPr>
          <w:rFonts w:cs="David" w:hint="cs"/>
          <w:sz w:val="22"/>
          <w:szCs w:val="22"/>
          <w:u w:val="none"/>
          <w:rtl/>
        </w:rPr>
        <w:t xml:space="preserve">ציון המחיר של ההצעה הנבדקת = 30%  </w:t>
      </w:r>
      <w:r w:rsidRPr="00135E6D">
        <w:rPr>
          <w:rFonts w:cs="David"/>
          <w:sz w:val="22"/>
          <w:szCs w:val="22"/>
          <w:u w:val="none"/>
        </w:rPr>
        <w:t>X</w:t>
      </w:r>
      <w:r w:rsidRPr="00135E6D">
        <w:rPr>
          <w:rFonts w:cs="David" w:hint="cs"/>
          <w:sz w:val="22"/>
          <w:szCs w:val="22"/>
          <w:u w:val="none"/>
          <w:rtl/>
        </w:rPr>
        <w:t xml:space="preserve">  -------------------------------------------------------  </w:t>
      </w:r>
    </w:p>
    <w:p w14:paraId="499D9625" w14:textId="77777777" w:rsidR="00F31104" w:rsidRPr="000508D4" w:rsidRDefault="00F31104" w:rsidP="00F31104">
      <w:pPr>
        <w:pStyle w:val="afff1"/>
        <w:spacing w:line="360" w:lineRule="auto"/>
        <w:ind w:left="27"/>
        <w:rPr>
          <w:rFonts w:cs="David"/>
          <w:sz w:val="22"/>
          <w:szCs w:val="22"/>
          <w:u w:val="none"/>
          <w:rtl/>
        </w:rPr>
      </w:pPr>
      <w:r w:rsidRPr="00135E6D">
        <w:rPr>
          <w:rFonts w:cs="David" w:hint="cs"/>
          <w:sz w:val="22"/>
          <w:szCs w:val="22"/>
          <w:u w:val="none"/>
          <w:rtl/>
        </w:rPr>
        <w:t xml:space="preserve">                                        הצעת המחיר הנבדקת ב- ₪</w:t>
      </w:r>
      <w:r w:rsidRPr="000508D4">
        <w:rPr>
          <w:rFonts w:cs="David" w:hint="cs"/>
          <w:sz w:val="22"/>
          <w:szCs w:val="22"/>
          <w:u w:val="none"/>
          <w:rtl/>
        </w:rPr>
        <w:t xml:space="preserve"> </w:t>
      </w:r>
    </w:p>
    <w:p w14:paraId="3D95EAB3" w14:textId="77777777" w:rsidR="00F31104" w:rsidRPr="000508D4" w:rsidRDefault="00F31104" w:rsidP="00F31104">
      <w:pPr>
        <w:spacing w:line="360" w:lineRule="auto"/>
        <w:ind w:left="720"/>
        <w:jc w:val="both"/>
        <w:rPr>
          <w:rFonts w:ascii="Arial" w:hAnsi="Arial"/>
          <w:szCs w:val="24"/>
          <w:rtl/>
        </w:rPr>
      </w:pPr>
    </w:p>
    <w:p w14:paraId="3B59A607" w14:textId="77777777" w:rsidR="00F31104" w:rsidRPr="000508D4" w:rsidRDefault="00F31104" w:rsidP="00F31104">
      <w:pPr>
        <w:numPr>
          <w:ilvl w:val="1"/>
          <w:numId w:val="36"/>
        </w:numPr>
        <w:tabs>
          <w:tab w:val="clear" w:pos="1440"/>
          <w:tab w:val="num" w:pos="318"/>
        </w:tabs>
        <w:spacing w:line="360" w:lineRule="auto"/>
        <w:ind w:hanging="1302"/>
        <w:jc w:val="both"/>
        <w:rPr>
          <w:rFonts w:ascii="Arial" w:hAnsi="Arial"/>
          <w:b/>
          <w:bCs/>
          <w:szCs w:val="24"/>
          <w:u w:val="single"/>
        </w:rPr>
      </w:pPr>
      <w:r w:rsidRPr="000508D4">
        <w:rPr>
          <w:rFonts w:ascii="Arial" w:hAnsi="Arial"/>
          <w:b/>
          <w:bCs/>
          <w:szCs w:val="24"/>
          <w:u w:val="single"/>
          <w:rtl/>
        </w:rPr>
        <w:t xml:space="preserve">שלב </w:t>
      </w:r>
      <w:r w:rsidRPr="000508D4">
        <w:rPr>
          <w:rFonts w:ascii="Arial" w:hAnsi="Arial" w:hint="cs"/>
          <w:b/>
          <w:bCs/>
          <w:szCs w:val="24"/>
          <w:u w:val="single"/>
          <w:rtl/>
        </w:rPr>
        <w:t xml:space="preserve">רביעי </w:t>
      </w:r>
      <w:r w:rsidRPr="000508D4">
        <w:rPr>
          <w:rFonts w:ascii="Arial" w:hAnsi="Arial"/>
          <w:b/>
          <w:bCs/>
          <w:szCs w:val="24"/>
          <w:u w:val="single"/>
          <w:rtl/>
        </w:rPr>
        <w:t xml:space="preserve">– </w:t>
      </w:r>
      <w:r w:rsidRPr="000508D4">
        <w:rPr>
          <w:rFonts w:ascii="Arial" w:hAnsi="Arial" w:hint="cs"/>
          <w:b/>
          <w:bCs/>
          <w:szCs w:val="24"/>
          <w:u w:val="single"/>
          <w:rtl/>
        </w:rPr>
        <w:t xml:space="preserve">בחירת ההצעה הזוכה </w:t>
      </w:r>
    </w:p>
    <w:p w14:paraId="79431B94" w14:textId="77777777" w:rsidR="00F31104" w:rsidRPr="00C10AB3" w:rsidRDefault="00F31104" w:rsidP="00F31104">
      <w:pPr>
        <w:spacing w:line="360" w:lineRule="auto"/>
        <w:jc w:val="both"/>
        <w:rPr>
          <w:rFonts w:ascii="Arial" w:hAnsi="Arial"/>
          <w:szCs w:val="24"/>
        </w:rPr>
      </w:pPr>
      <w:r w:rsidRPr="000508D4">
        <w:rPr>
          <w:rFonts w:ascii="Arial" w:hAnsi="Arial"/>
          <w:szCs w:val="24"/>
          <w:rtl/>
        </w:rPr>
        <w:t xml:space="preserve">הציון הסופי של ההצעות שעברו לשלב האחרון יינתן </w:t>
      </w:r>
      <w:r w:rsidRPr="000508D4">
        <w:rPr>
          <w:rFonts w:ascii="Arial" w:hAnsi="Arial" w:hint="cs"/>
          <w:szCs w:val="24"/>
          <w:rtl/>
        </w:rPr>
        <w:t xml:space="preserve">כסכום של </w:t>
      </w:r>
      <w:r w:rsidRPr="000508D4">
        <w:rPr>
          <w:rFonts w:ascii="Arial" w:hAnsi="Arial"/>
          <w:szCs w:val="24"/>
          <w:rtl/>
        </w:rPr>
        <w:t>הציונים של שני השלבים הראשונים</w:t>
      </w:r>
      <w:r w:rsidRPr="000508D4">
        <w:rPr>
          <w:rFonts w:ascii="Arial" w:hAnsi="Arial" w:hint="cs"/>
          <w:szCs w:val="24"/>
          <w:rtl/>
        </w:rPr>
        <w:t xml:space="preserve"> (ציון איכות-עד 70% + ציון מחיר-עד 30%).</w:t>
      </w:r>
    </w:p>
    <w:p w14:paraId="1E85F015" w14:textId="77777777" w:rsidR="00F31104" w:rsidRPr="00C10AB3" w:rsidRDefault="00F31104" w:rsidP="00F31104">
      <w:pPr>
        <w:spacing w:line="360" w:lineRule="auto"/>
        <w:jc w:val="both"/>
        <w:rPr>
          <w:rFonts w:ascii="Arial" w:hAnsi="Arial"/>
          <w:b/>
          <w:bCs/>
          <w:szCs w:val="24"/>
          <w:u w:val="single"/>
          <w:rtl/>
        </w:rPr>
      </w:pPr>
    </w:p>
    <w:p w14:paraId="13581E16" w14:textId="77777777" w:rsidR="00F31104" w:rsidRDefault="00F31104" w:rsidP="00F31104">
      <w:pPr>
        <w:pStyle w:val="af2"/>
        <w:numPr>
          <w:ilvl w:val="0"/>
          <w:numId w:val="52"/>
        </w:numPr>
        <w:spacing w:line="360" w:lineRule="auto"/>
        <w:ind w:left="169"/>
        <w:jc w:val="both"/>
        <w:rPr>
          <w:b/>
          <w:bCs/>
          <w:sz w:val="28"/>
          <w:szCs w:val="28"/>
          <w:u w:val="single"/>
          <w:rtl/>
        </w:rPr>
      </w:pPr>
      <w:r w:rsidRPr="00E35A95">
        <w:rPr>
          <w:rFonts w:hint="cs"/>
          <w:b/>
          <w:bCs/>
          <w:sz w:val="28"/>
          <w:szCs w:val="28"/>
          <w:u w:val="single"/>
          <w:rtl/>
        </w:rPr>
        <w:t>כללי</w:t>
      </w:r>
      <w:r w:rsidRPr="00E35A95">
        <w:rPr>
          <w:b/>
          <w:bCs/>
          <w:sz w:val="28"/>
          <w:szCs w:val="28"/>
          <w:u w:val="single"/>
          <w:rtl/>
        </w:rPr>
        <w:t xml:space="preserve">: </w:t>
      </w:r>
    </w:p>
    <w:p w14:paraId="3686FE45" w14:textId="77777777" w:rsidR="00F31104" w:rsidRDefault="00F31104" w:rsidP="00F31104">
      <w:pPr>
        <w:numPr>
          <w:ilvl w:val="0"/>
          <w:numId w:val="41"/>
        </w:numPr>
        <w:tabs>
          <w:tab w:val="clear" w:pos="1003"/>
          <w:tab w:val="num" w:pos="318"/>
        </w:tabs>
        <w:spacing w:line="360" w:lineRule="auto"/>
        <w:ind w:hanging="1045"/>
        <w:contextualSpacing/>
        <w:jc w:val="both"/>
        <w:rPr>
          <w:rFonts w:ascii="Arial" w:hAnsi="Arial"/>
          <w:szCs w:val="24"/>
        </w:rPr>
      </w:pPr>
      <w:r w:rsidRPr="005677C7">
        <w:rPr>
          <w:rFonts w:ascii="Arial" w:hAnsi="Arial"/>
          <w:szCs w:val="24"/>
          <w:rtl/>
        </w:rPr>
        <w:t xml:space="preserve">אין </w:t>
      </w:r>
      <w:r w:rsidRPr="005677C7">
        <w:rPr>
          <w:rFonts w:ascii="Arial" w:hAnsi="Arial" w:hint="cs"/>
          <w:szCs w:val="24"/>
          <w:rtl/>
        </w:rPr>
        <w:t>המשרד</w:t>
      </w:r>
      <w:r w:rsidRPr="005677C7">
        <w:rPr>
          <w:rFonts w:ascii="Arial" w:hAnsi="Arial"/>
          <w:szCs w:val="24"/>
          <w:rtl/>
        </w:rPr>
        <w:t xml:space="preserve"> מתחייב לקבל את </w:t>
      </w:r>
      <w:r>
        <w:rPr>
          <w:rFonts w:ascii="Arial" w:hAnsi="Arial" w:hint="cs"/>
          <w:szCs w:val="24"/>
          <w:rtl/>
        </w:rPr>
        <w:t>ה</w:t>
      </w:r>
      <w:r>
        <w:rPr>
          <w:rFonts w:ascii="Arial" w:hAnsi="Arial"/>
          <w:szCs w:val="24"/>
          <w:rtl/>
        </w:rPr>
        <w:t xml:space="preserve">הצעה </w:t>
      </w:r>
      <w:r>
        <w:rPr>
          <w:rFonts w:ascii="Arial" w:hAnsi="Arial" w:hint="cs"/>
          <w:szCs w:val="24"/>
          <w:rtl/>
        </w:rPr>
        <w:t>שתזכה לציון הגבוה</w:t>
      </w:r>
      <w:r w:rsidRPr="005677C7">
        <w:rPr>
          <w:rFonts w:ascii="Arial" w:hAnsi="Arial"/>
          <w:szCs w:val="24"/>
          <w:rtl/>
        </w:rPr>
        <w:t xml:space="preserve"> ביותר, או כל הצעה שהיא. </w:t>
      </w:r>
    </w:p>
    <w:p w14:paraId="73D57375" w14:textId="77777777" w:rsidR="00F31104" w:rsidRDefault="00F31104" w:rsidP="00F31104">
      <w:pPr>
        <w:numPr>
          <w:ilvl w:val="0"/>
          <w:numId w:val="41"/>
        </w:numPr>
        <w:tabs>
          <w:tab w:val="clear" w:pos="1003"/>
          <w:tab w:val="num" w:pos="318"/>
        </w:tabs>
        <w:spacing w:line="360" w:lineRule="auto"/>
        <w:ind w:left="318"/>
        <w:contextualSpacing/>
        <w:jc w:val="both"/>
        <w:rPr>
          <w:rFonts w:ascii="Arial" w:hAnsi="Arial"/>
          <w:szCs w:val="24"/>
          <w:rtl/>
        </w:rPr>
      </w:pPr>
      <w:r w:rsidRPr="00C10AB3">
        <w:rPr>
          <w:rFonts w:ascii="Arial" w:hAnsi="Arial"/>
          <w:szCs w:val="24"/>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Pr>
          <w:rFonts w:ascii="Arial" w:hAnsi="Arial" w:hint="cs"/>
          <w:szCs w:val="24"/>
          <w:rtl/>
        </w:rPr>
        <w:t>י</w:t>
      </w:r>
      <w:r w:rsidRPr="00C10AB3">
        <w:rPr>
          <w:rFonts w:ascii="Arial" w:hAnsi="Arial"/>
          <w:szCs w:val="24"/>
          <w:rtl/>
        </w:rPr>
        <w:t>היה ה</w:t>
      </w:r>
      <w:r w:rsidRPr="00C10AB3">
        <w:rPr>
          <w:rFonts w:ascii="Arial" w:hAnsi="Arial" w:hint="cs"/>
          <w:szCs w:val="24"/>
          <w:rtl/>
        </w:rPr>
        <w:t>משרד</w:t>
      </w:r>
      <w:r w:rsidRPr="00C10AB3">
        <w:rPr>
          <w:rFonts w:ascii="Arial" w:hAnsi="Arial"/>
          <w:szCs w:val="24"/>
          <w:rtl/>
        </w:rPr>
        <w:t xml:space="preserve"> רשאי, אך לא חייב, על פי שיקול דעת</w:t>
      </w:r>
      <w:r w:rsidRPr="00C10AB3">
        <w:rPr>
          <w:rFonts w:ascii="Arial" w:hAnsi="Arial" w:hint="cs"/>
          <w:szCs w:val="24"/>
          <w:rtl/>
        </w:rPr>
        <w:t>ו</w:t>
      </w:r>
      <w:r w:rsidRPr="00C10AB3">
        <w:rPr>
          <w:rFonts w:ascii="Arial" w:hAnsi="Arial"/>
          <w:szCs w:val="24"/>
          <w:rtl/>
        </w:rPr>
        <w:t>, להכריז על בעל ההצעה שדורגה שנייה כזוכה במכרז.</w:t>
      </w:r>
      <w:r w:rsidRPr="00C10AB3">
        <w:rPr>
          <w:rFonts w:ascii="Arial" w:hAnsi="Arial"/>
          <w:szCs w:val="24"/>
        </w:rPr>
        <w:t xml:space="preserve"> </w:t>
      </w:r>
    </w:p>
    <w:p w14:paraId="5EBB39E7" w14:textId="77777777" w:rsidR="00F31104" w:rsidRDefault="00F31104" w:rsidP="00F31104">
      <w:pPr>
        <w:numPr>
          <w:ilvl w:val="0"/>
          <w:numId w:val="41"/>
        </w:numPr>
        <w:tabs>
          <w:tab w:val="clear" w:pos="1003"/>
          <w:tab w:val="num" w:pos="318"/>
        </w:tabs>
        <w:spacing w:line="360" w:lineRule="auto"/>
        <w:ind w:left="318"/>
        <w:contextualSpacing/>
        <w:jc w:val="both"/>
        <w:rPr>
          <w:rFonts w:ascii="Arial" w:hAnsi="Arial"/>
          <w:szCs w:val="24"/>
        </w:rPr>
      </w:pPr>
      <w:r w:rsidRPr="005677C7">
        <w:rPr>
          <w:rFonts w:ascii="Arial" w:hAnsi="Arial" w:hint="cs"/>
          <w:szCs w:val="24"/>
          <w:rtl/>
        </w:rPr>
        <w:t>המשרד י</w:t>
      </w:r>
      <w:r w:rsidRPr="00C10AB3">
        <w:rPr>
          <w:rFonts w:ascii="Arial" w:hAnsi="Arial"/>
          <w:szCs w:val="24"/>
          <w:rtl/>
        </w:rPr>
        <w:t>היה רשאי לפנות למציעים, כולם או חלקם, בבקשה לקבל מהם הבהרות לפרטים בהצעה</w:t>
      </w:r>
      <w:r>
        <w:rPr>
          <w:rFonts w:ascii="Arial" w:hAnsi="Arial" w:hint="cs"/>
          <w:szCs w:val="24"/>
          <w:rtl/>
        </w:rPr>
        <w:t>,</w:t>
      </w:r>
      <w:r w:rsidRPr="00C10AB3">
        <w:rPr>
          <w:rFonts w:ascii="Arial" w:hAnsi="Arial"/>
          <w:szCs w:val="24"/>
          <w:rtl/>
        </w:rPr>
        <w:t xml:space="preserve"> וכן כל מידע נוסף אם יש בו לדעת </w:t>
      </w:r>
      <w:r w:rsidRPr="005677C7">
        <w:rPr>
          <w:rFonts w:ascii="Arial" w:hAnsi="Arial" w:hint="cs"/>
          <w:szCs w:val="24"/>
          <w:rtl/>
        </w:rPr>
        <w:t xml:space="preserve">המשרד </w:t>
      </w:r>
      <w:r w:rsidRPr="00C10AB3">
        <w:rPr>
          <w:rFonts w:ascii="Arial" w:hAnsi="Arial"/>
          <w:szCs w:val="24"/>
          <w:rtl/>
        </w:rPr>
        <w:t>כדי לסייע ל</w:t>
      </w:r>
      <w:r w:rsidRPr="00C10AB3">
        <w:rPr>
          <w:rFonts w:ascii="Arial" w:hAnsi="Arial" w:hint="cs"/>
          <w:szCs w:val="24"/>
          <w:rtl/>
        </w:rPr>
        <w:t>ו</w:t>
      </w:r>
      <w:r w:rsidRPr="00C10AB3">
        <w:rPr>
          <w:rFonts w:ascii="Arial" w:hAnsi="Arial"/>
          <w:szCs w:val="24"/>
          <w:rtl/>
        </w:rPr>
        <w:t xml:space="preserve"> בקבלת החלטות. כן ניתן יהיה לפנות למציעים בבקשה להשלמת מסמכים.</w:t>
      </w:r>
    </w:p>
    <w:p w14:paraId="4FA92A0F" w14:textId="77777777" w:rsidR="00F31104" w:rsidRPr="00C90766" w:rsidRDefault="00F31104" w:rsidP="00F31104">
      <w:pPr>
        <w:numPr>
          <w:ilvl w:val="0"/>
          <w:numId w:val="41"/>
        </w:numPr>
        <w:tabs>
          <w:tab w:val="clear" w:pos="1003"/>
          <w:tab w:val="num" w:pos="318"/>
        </w:tabs>
        <w:spacing w:line="360" w:lineRule="auto"/>
        <w:ind w:left="318"/>
        <w:contextualSpacing/>
        <w:jc w:val="both"/>
        <w:rPr>
          <w:rFonts w:ascii="Arial" w:hAnsi="Arial"/>
          <w:szCs w:val="24"/>
        </w:rPr>
      </w:pPr>
      <w:r w:rsidRPr="00C90766">
        <w:rPr>
          <w:rFonts w:ascii="Arial" w:hAnsi="Arial" w:hint="cs"/>
          <w:szCs w:val="24"/>
          <w:rtl/>
        </w:rPr>
        <w:t>המשרד יהיה רשאי</w:t>
      </w:r>
      <w:r w:rsidRPr="00C90766">
        <w:rPr>
          <w:rFonts w:ascii="Arial" w:hAnsi="Arial"/>
          <w:szCs w:val="24"/>
          <w:rtl/>
        </w:rPr>
        <w:t xml:space="preserve"> בכל עת לפנות למציעים נוספים להגשת הצעות או לפרסם מכרז חדש במקום מכרז זה, ולבטל מכרז זה בכל שלב כפי ש</w:t>
      </w:r>
      <w:r w:rsidRPr="00C90766">
        <w:rPr>
          <w:rFonts w:ascii="Arial" w:hAnsi="Arial" w:hint="cs"/>
          <w:szCs w:val="24"/>
          <w:rtl/>
        </w:rPr>
        <w:t>י</w:t>
      </w:r>
      <w:r w:rsidRPr="00C90766">
        <w:rPr>
          <w:rFonts w:ascii="Arial" w:hAnsi="Arial"/>
          <w:szCs w:val="24"/>
          <w:rtl/>
        </w:rPr>
        <w:t>ראה לנכון. בכל מקרה, המציעים, והם בלבד, יישאו בהוצאותיהם בקשר למכרז.</w:t>
      </w:r>
    </w:p>
    <w:p w14:paraId="27BF64CE" w14:textId="77777777" w:rsidR="00F31104" w:rsidRDefault="00F31104" w:rsidP="00F31104">
      <w:pPr>
        <w:numPr>
          <w:ilvl w:val="0"/>
          <w:numId w:val="41"/>
        </w:numPr>
        <w:tabs>
          <w:tab w:val="clear" w:pos="1003"/>
          <w:tab w:val="num" w:pos="318"/>
        </w:tabs>
        <w:spacing w:line="360" w:lineRule="auto"/>
        <w:ind w:left="318"/>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לא לאשר העסקת עובדים מסוימים בצוות של המציע</w:t>
      </w:r>
      <w:r>
        <w:rPr>
          <w:rFonts w:ascii="Arial" w:hAnsi="Arial" w:hint="cs"/>
          <w:szCs w:val="24"/>
          <w:rtl/>
        </w:rPr>
        <w:t>, על פי שיקול דעתו הבלעדי</w:t>
      </w:r>
      <w:r w:rsidRPr="00C10AB3">
        <w:rPr>
          <w:rFonts w:ascii="Arial" w:hAnsi="Arial"/>
          <w:szCs w:val="24"/>
          <w:rtl/>
        </w:rPr>
        <w:t>.</w:t>
      </w:r>
    </w:p>
    <w:p w14:paraId="748B0721" w14:textId="77777777" w:rsidR="00F31104" w:rsidRDefault="00F31104" w:rsidP="00F31104">
      <w:pPr>
        <w:numPr>
          <w:ilvl w:val="0"/>
          <w:numId w:val="41"/>
        </w:numPr>
        <w:tabs>
          <w:tab w:val="clear" w:pos="1003"/>
          <w:tab w:val="num" w:pos="318"/>
        </w:tabs>
        <w:spacing w:line="360" w:lineRule="auto"/>
        <w:ind w:left="318"/>
        <w:contextualSpacing/>
        <w:jc w:val="both"/>
        <w:rPr>
          <w:rFonts w:ascii="Arial" w:hAnsi="Arial"/>
          <w:szCs w:val="24"/>
        </w:rPr>
      </w:pPr>
      <w:r w:rsidRPr="00AB65D7">
        <w:rPr>
          <w:rFonts w:ascii="Arial" w:hAnsi="Arial" w:hint="eastAsia"/>
          <w:szCs w:val="24"/>
          <w:rtl/>
        </w:rPr>
        <w:t>המשרד</w:t>
      </w:r>
      <w:r w:rsidRPr="00AB65D7">
        <w:rPr>
          <w:rFonts w:ascii="Arial" w:hAnsi="Arial"/>
          <w:szCs w:val="24"/>
          <w:rtl/>
        </w:rPr>
        <w:t xml:space="preserve"> </w:t>
      </w:r>
      <w:r w:rsidRPr="00AB65D7">
        <w:rPr>
          <w:rFonts w:ascii="Arial" w:hAnsi="Arial" w:hint="eastAsia"/>
          <w:szCs w:val="24"/>
          <w:rtl/>
        </w:rPr>
        <w:t>יהיה</w:t>
      </w:r>
      <w:r w:rsidRPr="00AB65D7">
        <w:rPr>
          <w:rFonts w:ascii="Arial" w:hAnsi="Arial"/>
          <w:szCs w:val="24"/>
          <w:rtl/>
        </w:rPr>
        <w:t xml:space="preserve"> </w:t>
      </w:r>
      <w:r w:rsidRPr="00AB65D7">
        <w:rPr>
          <w:rFonts w:ascii="Arial" w:hAnsi="Arial" w:hint="eastAsia"/>
          <w:szCs w:val="24"/>
          <w:rtl/>
        </w:rPr>
        <w:t>רשאי</w:t>
      </w:r>
      <w:r w:rsidRPr="00AB65D7">
        <w:rPr>
          <w:rFonts w:ascii="Arial" w:hAnsi="Arial"/>
          <w:szCs w:val="24"/>
          <w:rtl/>
        </w:rPr>
        <w:t xml:space="preserve"> שלא לבחור בהצעה שקיבלה את הציון הגבוה ביותר כאמור,</w:t>
      </w:r>
      <w:r>
        <w:rPr>
          <w:rFonts w:ascii="Arial" w:hAnsi="Arial" w:hint="cs"/>
          <w:szCs w:val="24"/>
          <w:rtl/>
        </w:rPr>
        <w:t xml:space="preserve"> בין היתר</w:t>
      </w:r>
      <w:r w:rsidRPr="00AB65D7">
        <w:rPr>
          <w:rFonts w:ascii="Arial" w:hAnsi="Arial"/>
          <w:szCs w:val="24"/>
          <w:rtl/>
        </w:rPr>
        <w:t xml:space="preserve"> אם מצא את ההצעה בלתי סבירה באופן המעורר חש</w:t>
      </w:r>
      <w:r w:rsidRPr="00AB65D7">
        <w:rPr>
          <w:rFonts w:ascii="Arial" w:hAnsi="Arial" w:hint="eastAsia"/>
          <w:szCs w:val="24"/>
          <w:rtl/>
        </w:rPr>
        <w:t>ש</w:t>
      </w:r>
      <w:r w:rsidRPr="00AB65D7">
        <w:rPr>
          <w:rFonts w:ascii="Arial" w:hAnsi="Arial"/>
          <w:szCs w:val="24"/>
          <w:rtl/>
        </w:rPr>
        <w:t xml:space="preserve"> בדבר יכולתו של המציע לעמוד בהתחייבויותיו וזאת לאחר שניתנה למציע הזדמנות להציג את עמדתו ולהסבירה. </w:t>
      </w:r>
    </w:p>
    <w:p w14:paraId="149D6418" w14:textId="77777777" w:rsidR="00F31104" w:rsidRDefault="00F31104" w:rsidP="00F31104">
      <w:pPr>
        <w:numPr>
          <w:ilvl w:val="0"/>
          <w:numId w:val="41"/>
        </w:numPr>
        <w:tabs>
          <w:tab w:val="clear" w:pos="1003"/>
          <w:tab w:val="num" w:pos="318"/>
        </w:tabs>
        <w:spacing w:line="360" w:lineRule="auto"/>
        <w:ind w:left="318"/>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אם הוא סבור כי קיימים טעמים מיוחדים המצדיקים זאת, להכשיר הצעה אף אם אינה עונה על דרישות פורמאליות או טכניות מסוימות.</w:t>
      </w:r>
    </w:p>
    <w:p w14:paraId="75159DCB" w14:textId="77777777" w:rsidR="00F31104" w:rsidRDefault="00F31104" w:rsidP="00F31104">
      <w:pPr>
        <w:numPr>
          <w:ilvl w:val="0"/>
          <w:numId w:val="41"/>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595373F9" w14:textId="77777777" w:rsidR="00F31104" w:rsidRDefault="00F31104" w:rsidP="00F31104">
      <w:pPr>
        <w:numPr>
          <w:ilvl w:val="0"/>
          <w:numId w:val="41"/>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 xml:space="preserve">היה ובתוך 12 חודשים </w:t>
      </w:r>
      <w:r>
        <w:rPr>
          <w:rFonts w:ascii="Arial" w:hAnsi="Arial" w:hint="cs"/>
          <w:szCs w:val="24"/>
          <w:rtl/>
        </w:rPr>
        <w:t>לא התממשה מסיבה כלשהי ההתקשרות עם המציע שהצעתו זכתה</w:t>
      </w:r>
      <w:r w:rsidRPr="00C10AB3">
        <w:rPr>
          <w:rFonts w:ascii="Arial" w:hAnsi="Arial"/>
          <w:szCs w:val="24"/>
          <w:rtl/>
        </w:rPr>
        <w:t xml:space="preserve">, רשאי </w:t>
      </w:r>
      <w:r w:rsidRPr="00CB1834">
        <w:rPr>
          <w:rFonts w:ascii="Arial" w:hAnsi="Arial" w:hint="cs"/>
          <w:szCs w:val="24"/>
          <w:rtl/>
        </w:rPr>
        <w:t xml:space="preserve">המשרד </w:t>
      </w:r>
      <w:r w:rsidRPr="00C10AB3">
        <w:rPr>
          <w:rFonts w:ascii="Arial" w:hAnsi="Arial"/>
          <w:szCs w:val="24"/>
          <w:rtl/>
        </w:rPr>
        <w:t xml:space="preserve">להתקשר עם </w:t>
      </w:r>
      <w:r>
        <w:rPr>
          <w:rFonts w:ascii="Arial" w:hAnsi="Arial" w:hint="cs"/>
          <w:szCs w:val="24"/>
          <w:rtl/>
        </w:rPr>
        <w:t xml:space="preserve">המציע שהצעתו </w:t>
      </w:r>
      <w:r w:rsidRPr="00C10AB3">
        <w:rPr>
          <w:rFonts w:ascii="Arial" w:hAnsi="Arial"/>
          <w:szCs w:val="24"/>
          <w:rtl/>
        </w:rPr>
        <w:t>דורג</w:t>
      </w:r>
      <w:r>
        <w:rPr>
          <w:rFonts w:ascii="Arial" w:hAnsi="Arial" w:hint="cs"/>
          <w:szCs w:val="24"/>
          <w:rtl/>
        </w:rPr>
        <w:t>ה</w:t>
      </w:r>
      <w:r w:rsidRPr="00C10AB3">
        <w:rPr>
          <w:rFonts w:ascii="Arial" w:hAnsi="Arial"/>
          <w:szCs w:val="24"/>
          <w:rtl/>
        </w:rPr>
        <w:t xml:space="preserve"> הבא</w:t>
      </w:r>
      <w:r>
        <w:rPr>
          <w:rFonts w:ascii="Arial" w:hAnsi="Arial" w:hint="cs"/>
          <w:szCs w:val="24"/>
          <w:rtl/>
        </w:rPr>
        <w:t>ה</w:t>
      </w:r>
      <w:r w:rsidRPr="00C10AB3">
        <w:rPr>
          <w:rFonts w:ascii="Arial" w:hAnsi="Arial"/>
          <w:szCs w:val="24"/>
          <w:rtl/>
        </w:rPr>
        <w:t xml:space="preserve"> אחריו על פי תוצאות המכרז, בכפוף להסכמתו להתקשרות לפי הצעתו במכרז.</w:t>
      </w:r>
      <w:r>
        <w:rPr>
          <w:rFonts w:ascii="Arial" w:hAnsi="Arial" w:hint="cs"/>
          <w:szCs w:val="24"/>
          <w:rtl/>
        </w:rPr>
        <w:t xml:space="preserve"> </w:t>
      </w:r>
    </w:p>
    <w:p w14:paraId="719501C7" w14:textId="77777777" w:rsidR="00F31104" w:rsidRDefault="00F31104" w:rsidP="00F31104">
      <w:pPr>
        <w:numPr>
          <w:ilvl w:val="0"/>
          <w:numId w:val="41"/>
        </w:numPr>
        <w:tabs>
          <w:tab w:val="clear" w:pos="1003"/>
          <w:tab w:val="num" w:pos="318"/>
        </w:tabs>
        <w:spacing w:line="360" w:lineRule="auto"/>
        <w:ind w:left="318"/>
        <w:contextualSpacing/>
        <w:jc w:val="both"/>
        <w:rPr>
          <w:rFonts w:ascii="Arial" w:hAnsi="Arial"/>
          <w:szCs w:val="24"/>
        </w:rPr>
      </w:pPr>
      <w:r w:rsidRPr="00AB65D7">
        <w:rPr>
          <w:rFonts w:ascii="Arial" w:hAnsi="Arial" w:hint="eastAsia"/>
          <w:szCs w:val="24"/>
          <w:rtl/>
        </w:rPr>
        <w:t>במקרים</w:t>
      </w:r>
      <w:r w:rsidRPr="00AB65D7">
        <w:rPr>
          <w:rFonts w:ascii="Arial" w:hAnsi="Arial"/>
          <w:szCs w:val="24"/>
          <w:rtl/>
        </w:rPr>
        <w:t xml:space="preserve"> </w:t>
      </w:r>
      <w:r w:rsidRPr="00AB65D7">
        <w:rPr>
          <w:rFonts w:ascii="Arial" w:hAnsi="Arial" w:hint="eastAsia"/>
          <w:szCs w:val="24"/>
          <w:rtl/>
        </w:rPr>
        <w:t>מיוחדים</w:t>
      </w:r>
      <w:r w:rsidRPr="00AB65D7">
        <w:rPr>
          <w:rFonts w:ascii="Arial" w:hAnsi="Arial"/>
          <w:szCs w:val="24"/>
          <w:rtl/>
        </w:rPr>
        <w:t xml:space="preserve"> </w:t>
      </w:r>
      <w:r w:rsidRPr="00AB65D7">
        <w:rPr>
          <w:rFonts w:ascii="Arial" w:hAnsi="Arial" w:hint="eastAsia"/>
          <w:szCs w:val="24"/>
          <w:rtl/>
        </w:rPr>
        <w:t>ומנסיבות</w:t>
      </w:r>
      <w:r w:rsidRPr="00AB65D7">
        <w:rPr>
          <w:rFonts w:ascii="Arial" w:hAnsi="Arial"/>
          <w:szCs w:val="24"/>
          <w:rtl/>
        </w:rPr>
        <w:t xml:space="preserve"> </w:t>
      </w:r>
      <w:r w:rsidRPr="00AB65D7">
        <w:rPr>
          <w:rFonts w:ascii="Arial" w:hAnsi="Arial" w:hint="eastAsia"/>
          <w:szCs w:val="24"/>
          <w:rtl/>
        </w:rPr>
        <w:t>שירשמו</w:t>
      </w:r>
      <w:r w:rsidRPr="00AB65D7">
        <w:rPr>
          <w:rFonts w:ascii="Arial" w:hAnsi="Arial"/>
          <w:szCs w:val="24"/>
          <w:rtl/>
        </w:rPr>
        <w:t xml:space="preserve">, </w:t>
      </w:r>
      <w:r w:rsidRPr="00AB65D7">
        <w:rPr>
          <w:rFonts w:ascii="Arial" w:hAnsi="Arial" w:hint="eastAsia"/>
          <w:szCs w:val="24"/>
          <w:rtl/>
        </w:rPr>
        <w:t>שומרת</w:t>
      </w:r>
      <w:r w:rsidRPr="00AB65D7">
        <w:rPr>
          <w:rFonts w:ascii="Arial" w:hAnsi="Arial"/>
          <w:szCs w:val="24"/>
          <w:rtl/>
        </w:rPr>
        <w:t xml:space="preserve"> </w:t>
      </w:r>
      <w:r w:rsidRPr="00AB65D7">
        <w:rPr>
          <w:rFonts w:ascii="Arial" w:hAnsi="Arial" w:hint="eastAsia"/>
          <w:szCs w:val="24"/>
          <w:rtl/>
        </w:rPr>
        <w:t>לעצמה</w:t>
      </w:r>
      <w:r w:rsidRPr="00AB65D7">
        <w:rPr>
          <w:rFonts w:ascii="Arial" w:hAnsi="Arial"/>
          <w:szCs w:val="24"/>
          <w:rtl/>
        </w:rPr>
        <w:t xml:space="preserve"> </w:t>
      </w:r>
      <w:r w:rsidRPr="00AB65D7">
        <w:rPr>
          <w:rFonts w:ascii="Arial" w:hAnsi="Arial" w:hint="eastAsia"/>
          <w:szCs w:val="24"/>
          <w:rtl/>
        </w:rPr>
        <w:t>וועדת</w:t>
      </w:r>
      <w:r w:rsidRPr="00AB65D7">
        <w:rPr>
          <w:rFonts w:ascii="Arial" w:hAnsi="Arial"/>
          <w:szCs w:val="24"/>
          <w:rtl/>
        </w:rPr>
        <w:t xml:space="preserve"> </w:t>
      </w:r>
      <w:r w:rsidRPr="00AB65D7">
        <w:rPr>
          <w:rFonts w:ascii="Arial" w:hAnsi="Arial" w:hint="eastAsia"/>
          <w:szCs w:val="24"/>
          <w:rtl/>
        </w:rPr>
        <w:t>המכרזים</w:t>
      </w:r>
      <w:r w:rsidRPr="00AB65D7">
        <w:rPr>
          <w:rFonts w:ascii="Arial" w:hAnsi="Arial"/>
          <w:szCs w:val="24"/>
          <w:rtl/>
        </w:rPr>
        <w:t xml:space="preserve"> </w:t>
      </w:r>
      <w:r w:rsidRPr="00AB65D7">
        <w:rPr>
          <w:rFonts w:ascii="Arial" w:hAnsi="Arial" w:hint="eastAsia"/>
          <w:szCs w:val="24"/>
          <w:rtl/>
        </w:rPr>
        <w:t>את</w:t>
      </w:r>
      <w:r w:rsidRPr="00AB65D7">
        <w:rPr>
          <w:rFonts w:ascii="Arial" w:hAnsi="Arial"/>
          <w:szCs w:val="24"/>
          <w:rtl/>
        </w:rPr>
        <w:t xml:space="preserve"> </w:t>
      </w:r>
      <w:r w:rsidRPr="00AB65D7">
        <w:rPr>
          <w:rFonts w:ascii="Arial" w:hAnsi="Arial" w:hint="eastAsia"/>
          <w:szCs w:val="24"/>
          <w:rtl/>
        </w:rPr>
        <w:t>הזכות</w:t>
      </w:r>
      <w:r w:rsidRPr="00AB65D7">
        <w:rPr>
          <w:rFonts w:ascii="Arial" w:hAnsi="Arial"/>
          <w:szCs w:val="24"/>
          <w:rtl/>
        </w:rPr>
        <w:t xml:space="preserve"> </w:t>
      </w:r>
      <w:r w:rsidRPr="00AB65D7">
        <w:rPr>
          <w:rFonts w:ascii="Arial" w:hAnsi="Arial" w:hint="eastAsia"/>
          <w:szCs w:val="24"/>
          <w:rtl/>
        </w:rPr>
        <w:t>לנהל</w:t>
      </w:r>
      <w:r w:rsidRPr="00AB65D7">
        <w:rPr>
          <w:rFonts w:ascii="Arial" w:hAnsi="Arial"/>
          <w:szCs w:val="24"/>
          <w:rtl/>
        </w:rPr>
        <w:t xml:space="preserve"> </w:t>
      </w:r>
      <w:r w:rsidRPr="00AB65D7">
        <w:rPr>
          <w:rFonts w:ascii="Arial" w:hAnsi="Arial" w:hint="eastAsia"/>
          <w:szCs w:val="24"/>
          <w:rtl/>
        </w:rPr>
        <w:t>משא</w:t>
      </w:r>
      <w:r w:rsidRPr="00AB65D7">
        <w:rPr>
          <w:rFonts w:ascii="Arial" w:hAnsi="Arial"/>
          <w:szCs w:val="24"/>
          <w:rtl/>
        </w:rPr>
        <w:t xml:space="preserve"> </w:t>
      </w:r>
      <w:r w:rsidRPr="00AB65D7">
        <w:rPr>
          <w:rFonts w:ascii="Arial" w:hAnsi="Arial" w:hint="eastAsia"/>
          <w:szCs w:val="24"/>
          <w:rtl/>
        </w:rPr>
        <w:t>ומתן</w:t>
      </w:r>
      <w:r w:rsidRPr="00AB65D7">
        <w:rPr>
          <w:rFonts w:ascii="Arial" w:hAnsi="Arial"/>
          <w:szCs w:val="24"/>
          <w:rtl/>
        </w:rPr>
        <w:t xml:space="preserve"> </w:t>
      </w:r>
      <w:r w:rsidRPr="00AB65D7">
        <w:rPr>
          <w:rFonts w:ascii="Arial" w:hAnsi="Arial" w:hint="eastAsia"/>
          <w:szCs w:val="24"/>
          <w:rtl/>
        </w:rPr>
        <w:t>עם</w:t>
      </w:r>
      <w:r w:rsidRPr="00AB65D7">
        <w:rPr>
          <w:rFonts w:ascii="Arial" w:hAnsi="Arial"/>
          <w:szCs w:val="24"/>
          <w:rtl/>
        </w:rPr>
        <w:t xml:space="preserve"> </w:t>
      </w:r>
      <w:r w:rsidRPr="00AB65D7">
        <w:rPr>
          <w:rFonts w:ascii="Arial" w:hAnsi="Arial" w:hint="eastAsia"/>
          <w:szCs w:val="24"/>
          <w:rtl/>
        </w:rPr>
        <w:t>מציעים</w:t>
      </w:r>
      <w:r w:rsidRPr="00AB65D7">
        <w:rPr>
          <w:rFonts w:ascii="Arial" w:hAnsi="Arial"/>
          <w:szCs w:val="24"/>
          <w:rtl/>
        </w:rPr>
        <w:t xml:space="preserve"> </w:t>
      </w:r>
      <w:r w:rsidRPr="00AB65D7">
        <w:rPr>
          <w:rFonts w:ascii="Arial" w:hAnsi="Arial" w:hint="eastAsia"/>
          <w:szCs w:val="24"/>
          <w:rtl/>
        </w:rPr>
        <w:t>שהצעתם</w:t>
      </w:r>
      <w:r w:rsidRPr="00AB65D7">
        <w:rPr>
          <w:rFonts w:ascii="Arial" w:hAnsi="Arial"/>
          <w:szCs w:val="24"/>
          <w:rtl/>
        </w:rPr>
        <w:t xml:space="preserve"> </w:t>
      </w:r>
      <w:r w:rsidRPr="00AB65D7">
        <w:rPr>
          <w:rFonts w:ascii="Arial" w:hAnsi="Arial" w:hint="eastAsia"/>
          <w:szCs w:val="24"/>
          <w:rtl/>
        </w:rPr>
        <w:t>עמדה</w:t>
      </w:r>
      <w:r w:rsidRPr="00AB65D7">
        <w:rPr>
          <w:rFonts w:ascii="Arial" w:hAnsi="Arial"/>
          <w:szCs w:val="24"/>
          <w:rtl/>
        </w:rPr>
        <w:t xml:space="preserve"> </w:t>
      </w:r>
      <w:r w:rsidRPr="00AB65D7">
        <w:rPr>
          <w:rFonts w:ascii="Arial" w:hAnsi="Arial" w:hint="eastAsia"/>
          <w:szCs w:val="24"/>
          <w:rtl/>
        </w:rPr>
        <w:t>בתנאי</w:t>
      </w:r>
      <w:r w:rsidRPr="00AB65D7">
        <w:rPr>
          <w:rFonts w:ascii="Arial" w:hAnsi="Arial"/>
          <w:szCs w:val="24"/>
          <w:rtl/>
        </w:rPr>
        <w:t xml:space="preserve"> </w:t>
      </w:r>
      <w:r w:rsidRPr="00AB65D7">
        <w:rPr>
          <w:rFonts w:ascii="Arial" w:hAnsi="Arial" w:hint="eastAsia"/>
          <w:szCs w:val="24"/>
          <w:rtl/>
        </w:rPr>
        <w:t>הסף</w:t>
      </w:r>
      <w:r w:rsidRPr="00AB65D7">
        <w:rPr>
          <w:rFonts w:ascii="Arial" w:hAnsi="Arial"/>
          <w:szCs w:val="24"/>
          <w:rtl/>
        </w:rPr>
        <w:t xml:space="preserve"> </w:t>
      </w:r>
      <w:r w:rsidRPr="00AB65D7">
        <w:rPr>
          <w:rFonts w:ascii="Arial" w:hAnsi="Arial" w:hint="eastAsia"/>
          <w:szCs w:val="24"/>
          <w:rtl/>
        </w:rPr>
        <w:t>במכרז</w:t>
      </w:r>
      <w:r w:rsidRPr="00AB65D7">
        <w:rPr>
          <w:rFonts w:ascii="Arial" w:hAnsi="Arial"/>
          <w:szCs w:val="24"/>
          <w:rtl/>
        </w:rPr>
        <w:t xml:space="preserve">. </w:t>
      </w:r>
      <w:r w:rsidRPr="00C10AB3">
        <w:rPr>
          <w:rFonts w:ascii="Arial" w:hAnsi="Arial" w:hint="cs"/>
          <w:szCs w:val="24"/>
          <w:rtl/>
        </w:rPr>
        <w:t>המשרד רשאי</w:t>
      </w:r>
      <w:r w:rsidRPr="00C10AB3">
        <w:rPr>
          <w:rFonts w:ascii="Arial" w:hAnsi="Arial"/>
          <w:szCs w:val="24"/>
          <w:rtl/>
        </w:rPr>
        <w:t xml:space="preserve"> לבטל את המכרז בכל עת, משיקוליו הבלעדיים</w:t>
      </w:r>
      <w:r w:rsidRPr="00C10AB3">
        <w:rPr>
          <w:rFonts w:ascii="Arial" w:hAnsi="Arial" w:hint="cs"/>
          <w:szCs w:val="24"/>
          <w:rtl/>
        </w:rPr>
        <w:t>.</w:t>
      </w:r>
    </w:p>
    <w:p w14:paraId="7C7225D4" w14:textId="77777777" w:rsidR="00F31104" w:rsidRDefault="00F31104" w:rsidP="00F31104">
      <w:pPr>
        <w:numPr>
          <w:ilvl w:val="0"/>
          <w:numId w:val="41"/>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התחייבות ה</w:t>
      </w:r>
      <w:r w:rsidRPr="00C10AB3">
        <w:rPr>
          <w:rFonts w:ascii="Arial" w:hAnsi="Arial" w:hint="cs"/>
          <w:szCs w:val="24"/>
          <w:rtl/>
        </w:rPr>
        <w:t xml:space="preserve">משרד </w:t>
      </w:r>
      <w:r w:rsidRPr="00C10AB3">
        <w:rPr>
          <w:rFonts w:ascii="Arial" w:hAnsi="Arial"/>
          <w:szCs w:val="24"/>
          <w:rtl/>
        </w:rPr>
        <w:t>כלפי הזוכה תיווצר רק עם חתימת הסכם פורמלי על ידי מורש</w:t>
      </w:r>
      <w:r>
        <w:rPr>
          <w:rFonts w:ascii="Arial" w:hAnsi="Arial" w:hint="cs"/>
          <w:szCs w:val="24"/>
          <w:rtl/>
        </w:rPr>
        <w:t>ה</w:t>
      </w:r>
      <w:r w:rsidRPr="00C10AB3">
        <w:rPr>
          <w:rFonts w:ascii="Arial" w:hAnsi="Arial"/>
          <w:szCs w:val="24"/>
          <w:rtl/>
        </w:rPr>
        <w:t xml:space="preserve"> חתימה מטעם ה</w:t>
      </w:r>
      <w:r w:rsidRPr="00C10AB3">
        <w:rPr>
          <w:rFonts w:ascii="Arial" w:hAnsi="Arial" w:hint="cs"/>
          <w:szCs w:val="24"/>
          <w:rtl/>
        </w:rPr>
        <w:t>משרד</w:t>
      </w:r>
      <w:r w:rsidRPr="00C10AB3">
        <w:rPr>
          <w:rFonts w:ascii="Arial" w:hAnsi="Arial"/>
          <w:szCs w:val="24"/>
          <w:rtl/>
        </w:rPr>
        <w:t>.</w:t>
      </w:r>
    </w:p>
    <w:p w14:paraId="42221DA4" w14:textId="77777777" w:rsidR="00F31104" w:rsidRDefault="00F31104" w:rsidP="00F31104">
      <w:pPr>
        <w:numPr>
          <w:ilvl w:val="0"/>
          <w:numId w:val="41"/>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31D7FE83" w14:textId="77777777" w:rsidR="00F31104" w:rsidRDefault="00F31104" w:rsidP="00F31104">
      <w:pPr>
        <w:numPr>
          <w:ilvl w:val="0"/>
          <w:numId w:val="41"/>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C10AB3">
        <w:rPr>
          <w:rFonts w:ascii="Arial" w:hAnsi="Arial"/>
          <w:szCs w:val="24"/>
        </w:rPr>
        <w:t xml:space="preserve">www.energy.gov.il </w:t>
      </w:r>
      <w:r>
        <w:rPr>
          <w:rFonts w:ascii="Arial" w:hAnsi="Arial" w:hint="cs"/>
          <w:szCs w:val="24"/>
          <w:rtl/>
        </w:rPr>
        <w:t xml:space="preserve"> ו/או באתר מינהל הרכש של משרד האוצר. </w:t>
      </w:r>
      <w:r w:rsidRPr="00C10AB3">
        <w:rPr>
          <w:rFonts w:ascii="Arial" w:hAnsi="Arial" w:hint="cs"/>
          <w:szCs w:val="24"/>
          <w:rtl/>
        </w:rPr>
        <w:t>באחריות המציעים לבדוק מפעם לפעם אם חלו שינויים במסמכי המכרז</w:t>
      </w:r>
      <w:r>
        <w:rPr>
          <w:rFonts w:ascii="Arial" w:hAnsi="Arial" w:hint="cs"/>
          <w:szCs w:val="24"/>
          <w:rtl/>
        </w:rPr>
        <w:t>.</w:t>
      </w:r>
    </w:p>
    <w:p w14:paraId="464BAA93" w14:textId="77777777" w:rsidR="00F31104" w:rsidRDefault="00F31104" w:rsidP="00F31104">
      <w:pPr>
        <w:spacing w:line="360" w:lineRule="auto"/>
        <w:ind w:left="318"/>
        <w:contextualSpacing/>
        <w:jc w:val="both"/>
        <w:rPr>
          <w:rFonts w:ascii="Arial" w:hAnsi="Arial"/>
          <w:szCs w:val="24"/>
        </w:rPr>
      </w:pPr>
    </w:p>
    <w:p w14:paraId="5FDBB213" w14:textId="77777777" w:rsidR="00F31104" w:rsidRDefault="00F31104" w:rsidP="00F31104">
      <w:pPr>
        <w:pStyle w:val="af2"/>
        <w:numPr>
          <w:ilvl w:val="0"/>
          <w:numId w:val="52"/>
        </w:numPr>
        <w:spacing w:line="360" w:lineRule="auto"/>
        <w:ind w:left="169"/>
        <w:jc w:val="both"/>
        <w:rPr>
          <w:b/>
          <w:bCs/>
          <w:sz w:val="28"/>
          <w:szCs w:val="28"/>
          <w:u w:val="single"/>
          <w:rtl/>
        </w:rPr>
      </w:pPr>
      <w:r w:rsidRPr="007212F6">
        <w:rPr>
          <w:rFonts w:hint="eastAsia"/>
          <w:b/>
          <w:bCs/>
          <w:sz w:val="28"/>
          <w:szCs w:val="28"/>
          <w:u w:val="single"/>
          <w:rtl/>
        </w:rPr>
        <w:t>אישור</w:t>
      </w:r>
      <w:r w:rsidRPr="007212F6">
        <w:rPr>
          <w:b/>
          <w:bCs/>
          <w:sz w:val="28"/>
          <w:szCs w:val="28"/>
          <w:u w:val="single"/>
          <w:rtl/>
        </w:rPr>
        <w:t xml:space="preserve"> קצין </w:t>
      </w:r>
      <w:r w:rsidRPr="007212F6">
        <w:rPr>
          <w:rFonts w:hint="eastAsia"/>
          <w:b/>
          <w:bCs/>
          <w:sz w:val="28"/>
          <w:szCs w:val="28"/>
          <w:u w:val="single"/>
          <w:rtl/>
        </w:rPr>
        <w:t>הביטחון</w:t>
      </w:r>
      <w:r>
        <w:rPr>
          <w:rFonts w:hint="cs"/>
          <w:b/>
          <w:bCs/>
          <w:sz w:val="28"/>
          <w:szCs w:val="28"/>
          <w:u w:val="single"/>
          <w:rtl/>
        </w:rPr>
        <w:t xml:space="preserve"> </w:t>
      </w:r>
    </w:p>
    <w:p w14:paraId="0A4B7998" w14:textId="77777777" w:rsidR="00F31104" w:rsidRPr="000508D4" w:rsidRDefault="00F31104" w:rsidP="00F31104">
      <w:pPr>
        <w:numPr>
          <w:ilvl w:val="1"/>
          <w:numId w:val="41"/>
        </w:numPr>
        <w:tabs>
          <w:tab w:val="clear" w:pos="1723"/>
          <w:tab w:val="num" w:pos="311"/>
        </w:tabs>
        <w:spacing w:line="360" w:lineRule="auto"/>
        <w:ind w:left="311"/>
        <w:jc w:val="both"/>
        <w:rPr>
          <w:szCs w:val="24"/>
        </w:rPr>
      </w:pPr>
      <w:r w:rsidRPr="000508D4">
        <w:rPr>
          <w:rFonts w:hint="cs"/>
          <w:szCs w:val="24"/>
          <w:rtl/>
        </w:rPr>
        <w:t>העסקתו של כל נותן שירותים מטעם היועץ עבור המשרד, טעונה אישור מראש ובכתב של מנהל אגף ביטחון במשרד (להלן: "</w:t>
      </w:r>
      <w:r w:rsidRPr="000508D4">
        <w:rPr>
          <w:rFonts w:hint="cs"/>
          <w:b/>
          <w:bCs/>
          <w:szCs w:val="24"/>
          <w:rtl/>
        </w:rPr>
        <w:t>המנב"ט</w:t>
      </w:r>
      <w:r w:rsidRPr="000508D4">
        <w:rPr>
          <w:rFonts w:hint="cs"/>
          <w:szCs w:val="24"/>
          <w:rtl/>
        </w:rPr>
        <w:t>").</w:t>
      </w:r>
    </w:p>
    <w:p w14:paraId="0C8464E9" w14:textId="77777777" w:rsidR="00F31104" w:rsidRPr="000508D4" w:rsidRDefault="00F31104" w:rsidP="00F31104">
      <w:pPr>
        <w:numPr>
          <w:ilvl w:val="1"/>
          <w:numId w:val="41"/>
        </w:numPr>
        <w:tabs>
          <w:tab w:val="clear" w:pos="1723"/>
          <w:tab w:val="num" w:pos="311"/>
        </w:tabs>
        <w:spacing w:line="360" w:lineRule="auto"/>
        <w:ind w:left="311"/>
        <w:jc w:val="both"/>
        <w:rPr>
          <w:szCs w:val="24"/>
          <w:rtl/>
        </w:rPr>
      </w:pPr>
      <w:r w:rsidRPr="000508D4">
        <w:rPr>
          <w:rFonts w:hint="cs"/>
          <w:szCs w:val="24"/>
          <w:rtl/>
        </w:rPr>
        <w:t>המנב"ט יהא רשאי לדרוש מהיועץ שלא להעסיק נותן שירותים מסויים עבור המשרד, וזאת גם לאחר שאותו אדם אושר לעבודה עבור המשרד והיועץ מתחייב לבצע את הדבר מיד לאחר שיידרש לעשות זאת.</w:t>
      </w:r>
    </w:p>
    <w:p w14:paraId="4E1FE3F5" w14:textId="77777777" w:rsidR="00F31104" w:rsidRPr="000508D4" w:rsidRDefault="00F31104" w:rsidP="00F31104">
      <w:pPr>
        <w:numPr>
          <w:ilvl w:val="1"/>
          <w:numId w:val="41"/>
        </w:numPr>
        <w:tabs>
          <w:tab w:val="clear" w:pos="1723"/>
          <w:tab w:val="num" w:pos="311"/>
        </w:tabs>
        <w:spacing w:line="360" w:lineRule="auto"/>
        <w:ind w:left="311"/>
        <w:jc w:val="both"/>
        <w:rPr>
          <w:szCs w:val="24"/>
          <w:rtl/>
        </w:rPr>
      </w:pPr>
      <w:r w:rsidRPr="000508D4">
        <w:rPr>
          <w:rFonts w:hint="cs"/>
          <w:szCs w:val="24"/>
          <w:rtl/>
        </w:rPr>
        <w:t>המשרד לא יהא חייב לפצות את היועץ בדרך כלשהי בגין הפסדים או נזקים שנגרמו או שעשויים להיגרם לו בשל כך שהמנב"ט סירב לאשר נותן שירותים עבור המשרד.</w:t>
      </w:r>
    </w:p>
    <w:p w14:paraId="38791960" w14:textId="77777777" w:rsidR="00F31104" w:rsidRDefault="00F31104" w:rsidP="00F31104">
      <w:pPr>
        <w:numPr>
          <w:ilvl w:val="1"/>
          <w:numId w:val="41"/>
        </w:numPr>
        <w:tabs>
          <w:tab w:val="clear" w:pos="1723"/>
          <w:tab w:val="num" w:pos="311"/>
        </w:tabs>
        <w:spacing w:line="360" w:lineRule="auto"/>
        <w:ind w:left="311"/>
        <w:jc w:val="both"/>
        <w:rPr>
          <w:szCs w:val="24"/>
        </w:rPr>
      </w:pPr>
      <w:r w:rsidRPr="000508D4">
        <w:rPr>
          <w:rFonts w:hint="cs"/>
          <w:szCs w:val="24"/>
          <w:rtl/>
        </w:rPr>
        <w:t>היועץ יציית להוראות המנב"ט כפי שיינתנו מפעם לפעם בכל עניין הקשור לביצוע ההסכם שייחתם בעקבות הזכייה במכרז.</w:t>
      </w:r>
    </w:p>
    <w:p w14:paraId="5B5F1AB3" w14:textId="77777777" w:rsidR="00E97ED1" w:rsidRPr="000508D4" w:rsidRDefault="00E97ED1" w:rsidP="00E97ED1">
      <w:pPr>
        <w:spacing w:line="360" w:lineRule="auto"/>
        <w:ind w:left="311"/>
        <w:jc w:val="both"/>
        <w:rPr>
          <w:szCs w:val="24"/>
          <w:rtl/>
        </w:rPr>
      </w:pPr>
    </w:p>
    <w:p w14:paraId="662AF7E1" w14:textId="77777777" w:rsidR="00F31104" w:rsidRDefault="00F31104" w:rsidP="00F31104">
      <w:pPr>
        <w:pStyle w:val="af2"/>
        <w:numPr>
          <w:ilvl w:val="0"/>
          <w:numId w:val="52"/>
        </w:numPr>
        <w:spacing w:line="360" w:lineRule="auto"/>
        <w:ind w:left="169"/>
        <w:jc w:val="both"/>
        <w:rPr>
          <w:b/>
          <w:bCs/>
          <w:sz w:val="28"/>
          <w:szCs w:val="28"/>
          <w:u w:val="single"/>
        </w:rPr>
      </w:pPr>
      <w:r w:rsidRPr="00E35A95">
        <w:rPr>
          <w:rFonts w:hint="cs"/>
          <w:b/>
          <w:bCs/>
          <w:sz w:val="28"/>
          <w:szCs w:val="28"/>
          <w:u w:val="single"/>
          <w:rtl/>
        </w:rPr>
        <w:t>סוד מסחרי</w:t>
      </w:r>
    </w:p>
    <w:p w14:paraId="19747245" w14:textId="77777777" w:rsidR="00F31104" w:rsidRDefault="00F31104" w:rsidP="00E97ED1">
      <w:pPr>
        <w:pStyle w:val="af2"/>
        <w:numPr>
          <w:ilvl w:val="1"/>
          <w:numId w:val="20"/>
        </w:numPr>
        <w:tabs>
          <w:tab w:val="clear" w:pos="1134"/>
          <w:tab w:val="num" w:pos="311"/>
        </w:tabs>
        <w:spacing w:line="360" w:lineRule="auto"/>
        <w:ind w:left="311" w:right="0" w:hanging="142"/>
        <w:jc w:val="both"/>
        <w:rPr>
          <w:szCs w:val="24"/>
        </w:rPr>
      </w:pPr>
      <w:r w:rsidRPr="00530BBD">
        <w:rPr>
          <w:rFonts w:hint="cs"/>
          <w:szCs w:val="24"/>
          <w:rtl/>
        </w:rPr>
        <w:t xml:space="preserve">בהתאם לתקנה 21 (ה) לתקנות חובת המכרזים, התשנ"ג </w:t>
      </w:r>
      <w:r w:rsidRPr="00530BBD">
        <w:rPr>
          <w:szCs w:val="24"/>
          <w:rtl/>
        </w:rPr>
        <w:t>–</w:t>
      </w:r>
      <w:r>
        <w:rPr>
          <w:rFonts w:hint="cs"/>
          <w:szCs w:val="24"/>
          <w:rtl/>
        </w:rPr>
        <w:t xml:space="preserve"> 1993, עומדת למציעים</w:t>
      </w:r>
      <w:r>
        <w:rPr>
          <w:rFonts w:hint="cs"/>
          <w:szCs w:val="24"/>
        </w:rPr>
        <w:t xml:space="preserve"> </w:t>
      </w:r>
      <w:r w:rsidRPr="00530BBD">
        <w:rPr>
          <w:rFonts w:hint="cs"/>
          <w:szCs w:val="24"/>
          <w:rtl/>
        </w:rPr>
        <w:t xml:space="preserve">שלא זכו במכרז, הזכות לעיין בהצעה הזוכה. </w:t>
      </w:r>
    </w:p>
    <w:p w14:paraId="23507A63" w14:textId="77777777" w:rsidR="00F31104" w:rsidRDefault="00F31104" w:rsidP="00E97ED1">
      <w:pPr>
        <w:pStyle w:val="af2"/>
        <w:numPr>
          <w:ilvl w:val="1"/>
          <w:numId w:val="20"/>
        </w:numPr>
        <w:tabs>
          <w:tab w:val="clear" w:pos="1134"/>
          <w:tab w:val="num" w:pos="311"/>
        </w:tabs>
        <w:spacing w:line="360" w:lineRule="auto"/>
        <w:ind w:left="311" w:right="0" w:hanging="142"/>
        <w:jc w:val="both"/>
        <w:rPr>
          <w:szCs w:val="24"/>
        </w:rPr>
      </w:pPr>
      <w:r w:rsidRPr="00530BBD">
        <w:rPr>
          <w:rFonts w:ascii="Arial" w:hAnsi="Arial"/>
          <w:szCs w:val="24"/>
          <w:rtl/>
        </w:rPr>
        <w:t>המציע מתבקש לסמן באופן בולט את החלקים בהצעתו, המהווים לדעתו מידע סודי</w:t>
      </w:r>
      <w:r w:rsidRPr="00530BBD">
        <w:rPr>
          <w:rFonts w:ascii="Arial" w:hAnsi="Arial" w:hint="cs"/>
          <w:szCs w:val="24"/>
          <w:rtl/>
        </w:rPr>
        <w:t xml:space="preserve"> מסחרי</w:t>
      </w:r>
      <w:r w:rsidRPr="00530BBD">
        <w:rPr>
          <w:rFonts w:ascii="Arial" w:hAnsi="Arial"/>
          <w:szCs w:val="24"/>
          <w:rtl/>
        </w:rPr>
        <w:t xml:space="preserve"> שאין לגלותו. </w:t>
      </w:r>
      <w:r w:rsidRPr="00530BBD">
        <w:rPr>
          <w:rFonts w:ascii="Arial" w:hAnsi="Arial" w:hint="cs"/>
          <w:szCs w:val="24"/>
          <w:rtl/>
        </w:rPr>
        <w:t>יובהר</w:t>
      </w:r>
      <w:r w:rsidRPr="00530BBD">
        <w:rPr>
          <w:rFonts w:ascii="Arial" w:hAnsi="Arial"/>
          <w:szCs w:val="24"/>
          <w:rtl/>
        </w:rPr>
        <w:t xml:space="preserve"> כי ההצעה הכספית לא</w:t>
      </w:r>
      <w:r w:rsidRPr="00530BBD">
        <w:rPr>
          <w:rFonts w:ascii="Arial" w:hAnsi="Arial" w:hint="cs"/>
          <w:szCs w:val="24"/>
          <w:rtl/>
        </w:rPr>
        <w:t xml:space="preserve"> תהא חסויה בכל מקרה</w:t>
      </w:r>
      <w:r w:rsidRPr="00530BBD">
        <w:rPr>
          <w:rFonts w:ascii="Arial" w:hAnsi="Arial"/>
          <w:szCs w:val="24"/>
          <w:rtl/>
        </w:rPr>
        <w:t xml:space="preserve">. המציע לא </w:t>
      </w:r>
      <w:r w:rsidRPr="00530BBD">
        <w:rPr>
          <w:rFonts w:ascii="Arial" w:hAnsi="Arial" w:hint="cs"/>
          <w:szCs w:val="24"/>
          <w:rtl/>
        </w:rPr>
        <w:t xml:space="preserve">יהא רשאי לקבל </w:t>
      </w:r>
      <w:r w:rsidRPr="00530BBD">
        <w:rPr>
          <w:rFonts w:ascii="Arial" w:hAnsi="Arial"/>
          <w:szCs w:val="24"/>
          <w:rtl/>
        </w:rPr>
        <w:t>מוועד</w:t>
      </w:r>
      <w:r w:rsidRPr="00530BBD">
        <w:rPr>
          <w:rFonts w:ascii="Arial" w:hAnsi="Arial" w:hint="cs"/>
          <w:szCs w:val="24"/>
          <w:rtl/>
        </w:rPr>
        <w:t xml:space="preserve">ת </w:t>
      </w:r>
      <w:r w:rsidRPr="00530BBD">
        <w:rPr>
          <w:rFonts w:ascii="Arial" w:hAnsi="Arial"/>
          <w:szCs w:val="24"/>
          <w:rtl/>
        </w:rPr>
        <w:t>ה</w:t>
      </w:r>
      <w:r w:rsidRPr="00530BBD">
        <w:rPr>
          <w:rFonts w:ascii="Arial" w:hAnsi="Arial" w:hint="cs"/>
          <w:szCs w:val="24"/>
          <w:rtl/>
        </w:rPr>
        <w:t>מכרזים</w:t>
      </w:r>
      <w:r w:rsidRPr="00530BBD">
        <w:rPr>
          <w:rFonts w:ascii="Arial" w:hAnsi="Arial"/>
          <w:szCs w:val="24"/>
          <w:rtl/>
        </w:rPr>
        <w:t xml:space="preserve"> פרטים </w:t>
      </w:r>
      <w:r w:rsidRPr="00530BBD">
        <w:rPr>
          <w:rFonts w:ascii="Arial" w:hAnsi="Arial" w:hint="cs"/>
          <w:szCs w:val="24"/>
          <w:rtl/>
        </w:rPr>
        <w:t>ע</w:t>
      </w:r>
      <w:r w:rsidRPr="00530BBD">
        <w:rPr>
          <w:rFonts w:ascii="Arial" w:hAnsi="Arial"/>
          <w:szCs w:val="24"/>
          <w:rtl/>
        </w:rPr>
        <w:t>ל</w:t>
      </w:r>
      <w:r w:rsidRPr="00530BBD">
        <w:rPr>
          <w:rFonts w:ascii="Arial" w:hAnsi="Arial" w:hint="cs"/>
          <w:szCs w:val="24"/>
          <w:rtl/>
        </w:rPr>
        <w:t xml:space="preserve"> אודות</w:t>
      </w:r>
      <w:r w:rsidRPr="00530BBD">
        <w:rPr>
          <w:rFonts w:ascii="Arial" w:hAnsi="Arial"/>
          <w:szCs w:val="24"/>
          <w:rtl/>
        </w:rPr>
        <w:t xml:space="preserve"> הצעות של מציעים אחרים, החופפים את אלו שסומנו על ידו כמידע סודי ואסור לפרסום. </w:t>
      </w:r>
    </w:p>
    <w:p w14:paraId="61740014" w14:textId="77777777" w:rsidR="00F31104" w:rsidRDefault="00F31104" w:rsidP="00F31104">
      <w:pPr>
        <w:pStyle w:val="af2"/>
        <w:numPr>
          <w:ilvl w:val="1"/>
          <w:numId w:val="20"/>
        </w:numPr>
        <w:tabs>
          <w:tab w:val="clear" w:pos="1134"/>
          <w:tab w:val="num" w:pos="311"/>
        </w:tabs>
        <w:spacing w:line="360" w:lineRule="auto"/>
        <w:ind w:left="311" w:right="0"/>
        <w:jc w:val="both"/>
        <w:rPr>
          <w:szCs w:val="24"/>
        </w:rPr>
      </w:pPr>
      <w:r w:rsidRPr="00530BBD">
        <w:rPr>
          <w:rFonts w:ascii="Arial" w:hAnsi="Arial"/>
          <w:szCs w:val="24"/>
          <w:rtl/>
        </w:rPr>
        <w:t>החלקים שלא סומנו כמידע חסוי, ייחשבו כמידע הניתן לגילוי במידת הצורך</w:t>
      </w:r>
      <w:r w:rsidRPr="00530BBD">
        <w:rPr>
          <w:rFonts w:ascii="Arial" w:hAnsi="Arial" w:hint="cs"/>
          <w:szCs w:val="24"/>
          <w:rtl/>
        </w:rPr>
        <w:t>, לרבות העברתם לעיון מציעים שלא זכו במכרז</w:t>
      </w:r>
      <w:r w:rsidRPr="00530BBD">
        <w:rPr>
          <w:rFonts w:ascii="Arial" w:hAnsi="Arial"/>
          <w:szCs w:val="24"/>
          <w:rtl/>
        </w:rPr>
        <w:t xml:space="preserve">. </w:t>
      </w:r>
    </w:p>
    <w:p w14:paraId="3A33F07C" w14:textId="77777777" w:rsidR="00F31104" w:rsidRDefault="00F31104" w:rsidP="00F31104">
      <w:pPr>
        <w:pStyle w:val="af2"/>
        <w:numPr>
          <w:ilvl w:val="1"/>
          <w:numId w:val="20"/>
        </w:numPr>
        <w:tabs>
          <w:tab w:val="clear" w:pos="1134"/>
          <w:tab w:val="num" w:pos="311"/>
        </w:tabs>
        <w:spacing w:line="360" w:lineRule="auto"/>
        <w:ind w:left="311" w:right="0"/>
        <w:jc w:val="both"/>
        <w:rPr>
          <w:szCs w:val="24"/>
        </w:rPr>
      </w:pPr>
      <w:r w:rsidRPr="00530BBD">
        <w:rPr>
          <w:rFonts w:ascii="Arial" w:hAnsi="Arial" w:hint="cs"/>
          <w:szCs w:val="24"/>
          <w:rtl/>
        </w:rPr>
        <w:t xml:space="preserve">מובהר, כי </w:t>
      </w:r>
      <w:r w:rsidRPr="00530BBD">
        <w:rPr>
          <w:rFonts w:ascii="Arial" w:hAnsi="Arial"/>
          <w:szCs w:val="24"/>
          <w:rtl/>
        </w:rPr>
        <w:t>ההחלטה הסופית לגבי חלקי</w:t>
      </w:r>
      <w:r w:rsidRPr="00530BBD">
        <w:rPr>
          <w:rFonts w:ascii="Arial" w:hAnsi="Arial" w:hint="cs"/>
          <w:szCs w:val="24"/>
          <w:rtl/>
        </w:rPr>
        <w:t xml:space="preserve"> </w:t>
      </w:r>
      <w:r w:rsidRPr="00530BBD">
        <w:rPr>
          <w:rFonts w:ascii="Arial" w:hAnsi="Arial"/>
          <w:szCs w:val="24"/>
          <w:rtl/>
        </w:rPr>
        <w:t xml:space="preserve">ההצעה </w:t>
      </w:r>
      <w:r w:rsidRPr="00530BBD">
        <w:rPr>
          <w:rFonts w:ascii="Arial" w:hAnsi="Arial" w:hint="cs"/>
          <w:szCs w:val="24"/>
          <w:rtl/>
        </w:rPr>
        <w:t xml:space="preserve">הניתנים </w:t>
      </w:r>
      <w:r w:rsidRPr="00530BBD">
        <w:rPr>
          <w:rFonts w:ascii="Arial" w:hAnsi="Arial"/>
          <w:szCs w:val="24"/>
          <w:rtl/>
        </w:rPr>
        <w:t>לפרס</w:t>
      </w:r>
      <w:r w:rsidRPr="00530BBD">
        <w:rPr>
          <w:rFonts w:ascii="Arial" w:hAnsi="Arial" w:hint="cs"/>
          <w:szCs w:val="24"/>
          <w:rtl/>
        </w:rPr>
        <w:t>ו</w:t>
      </w:r>
      <w:r w:rsidRPr="00530BBD">
        <w:rPr>
          <w:rFonts w:ascii="Arial" w:hAnsi="Arial"/>
          <w:szCs w:val="24"/>
          <w:rtl/>
        </w:rPr>
        <w:t>ם</w:t>
      </w:r>
      <w:r w:rsidRPr="00530BBD">
        <w:rPr>
          <w:rFonts w:ascii="Arial" w:hAnsi="Arial" w:hint="cs"/>
          <w:szCs w:val="24"/>
          <w:rtl/>
        </w:rPr>
        <w:t>,</w:t>
      </w:r>
      <w:r w:rsidRPr="00530BBD">
        <w:rPr>
          <w:rFonts w:ascii="Arial" w:hAnsi="Arial"/>
          <w:szCs w:val="24"/>
          <w:rtl/>
        </w:rPr>
        <w:t xml:space="preserve"> ככל שיידרש, </w:t>
      </w:r>
      <w:r w:rsidRPr="00530BBD">
        <w:rPr>
          <w:rFonts w:ascii="Arial" w:hAnsi="Arial" w:hint="cs"/>
          <w:szCs w:val="24"/>
          <w:rtl/>
        </w:rPr>
        <w:t>תתקבל על ידי</w:t>
      </w:r>
      <w:r w:rsidRPr="00530BBD">
        <w:rPr>
          <w:rFonts w:ascii="Arial" w:hAnsi="Arial"/>
          <w:szCs w:val="24"/>
          <w:rtl/>
        </w:rPr>
        <w:t xml:space="preserve"> ועדת </w:t>
      </w:r>
      <w:r w:rsidRPr="00530BBD">
        <w:rPr>
          <w:rFonts w:ascii="Arial" w:hAnsi="Arial" w:hint="cs"/>
          <w:szCs w:val="24"/>
          <w:rtl/>
        </w:rPr>
        <w:t>ה</w:t>
      </w:r>
      <w:r w:rsidRPr="00530BBD">
        <w:rPr>
          <w:rFonts w:ascii="Arial" w:hAnsi="Arial"/>
          <w:szCs w:val="24"/>
          <w:rtl/>
        </w:rPr>
        <w:t>מכרזים</w:t>
      </w:r>
      <w:r w:rsidRPr="00530BBD">
        <w:rPr>
          <w:rFonts w:ascii="Arial" w:hAnsi="Arial" w:hint="cs"/>
          <w:szCs w:val="24"/>
          <w:rtl/>
        </w:rPr>
        <w:t xml:space="preserve"> בלבד</w:t>
      </w:r>
      <w:r w:rsidRPr="00530BBD">
        <w:rPr>
          <w:rFonts w:ascii="Arial" w:hAnsi="Arial"/>
          <w:szCs w:val="24"/>
          <w:rtl/>
        </w:rPr>
        <w:t xml:space="preserve">. </w:t>
      </w:r>
    </w:p>
    <w:p w14:paraId="4579C2D2" w14:textId="77777777" w:rsidR="00E97ED1" w:rsidRDefault="00E97ED1" w:rsidP="00E97ED1">
      <w:pPr>
        <w:pStyle w:val="af2"/>
        <w:spacing w:line="360" w:lineRule="auto"/>
        <w:ind w:left="311" w:right="567"/>
        <w:jc w:val="both"/>
        <w:rPr>
          <w:szCs w:val="24"/>
        </w:rPr>
      </w:pPr>
    </w:p>
    <w:p w14:paraId="37C8FFF6" w14:textId="77777777" w:rsidR="00F31104" w:rsidRPr="00C90766" w:rsidRDefault="00F31104" w:rsidP="00F31104">
      <w:pPr>
        <w:pStyle w:val="af2"/>
        <w:numPr>
          <w:ilvl w:val="0"/>
          <w:numId w:val="52"/>
        </w:numPr>
        <w:spacing w:line="360" w:lineRule="auto"/>
        <w:ind w:left="169"/>
        <w:jc w:val="both"/>
        <w:rPr>
          <w:b/>
          <w:bCs/>
          <w:sz w:val="28"/>
          <w:szCs w:val="28"/>
          <w:u w:val="single"/>
          <w:rtl/>
        </w:rPr>
      </w:pPr>
      <w:r w:rsidRPr="00C90766">
        <w:rPr>
          <w:rFonts w:hint="cs"/>
          <w:b/>
          <w:bCs/>
          <w:sz w:val="28"/>
          <w:szCs w:val="28"/>
          <w:u w:val="single"/>
          <w:rtl/>
        </w:rPr>
        <w:t>מציע שהינו עסק בשליטת אשה.</w:t>
      </w:r>
    </w:p>
    <w:p w14:paraId="35105077" w14:textId="77777777" w:rsidR="00F31104" w:rsidRDefault="00F31104" w:rsidP="00F31104">
      <w:pPr>
        <w:pStyle w:val="af2"/>
        <w:numPr>
          <w:ilvl w:val="1"/>
          <w:numId w:val="61"/>
        </w:numPr>
        <w:tabs>
          <w:tab w:val="clear" w:pos="1134"/>
          <w:tab w:val="num" w:pos="311"/>
        </w:tabs>
        <w:spacing w:line="360" w:lineRule="auto"/>
        <w:ind w:left="311" w:right="0"/>
        <w:jc w:val="both"/>
        <w:rPr>
          <w:rFonts w:ascii="Arial" w:hAnsi="Arial"/>
          <w:szCs w:val="24"/>
          <w:rtl/>
        </w:rPr>
      </w:pPr>
      <w:r w:rsidRPr="00126BB0">
        <w:rPr>
          <w:rFonts w:ascii="Arial" w:hAnsi="Arial"/>
          <w:szCs w:val="24"/>
          <w:rtl/>
        </w:rPr>
        <w:t xml:space="preserve">על מציע </w:t>
      </w:r>
      <w:r w:rsidRPr="009C4CAD">
        <w:rPr>
          <w:szCs w:val="24"/>
          <w:rtl/>
        </w:rPr>
        <w:t>העונה</w:t>
      </w:r>
      <w:r w:rsidRPr="00126BB0">
        <w:rPr>
          <w:rFonts w:ascii="Arial" w:hAnsi="Arial"/>
          <w:szCs w:val="24"/>
          <w:rtl/>
        </w:rPr>
        <w:t xml:space="preserve"> על ההגדרה "עסק בשליטת אישה" להגיש אישור ותצהיר לפיו העסק הוא בשליטת אישה (</w:t>
      </w:r>
      <w:r>
        <w:rPr>
          <w:rFonts w:ascii="Arial" w:hAnsi="Arial" w:hint="cs"/>
          <w:szCs w:val="24"/>
          <w:rtl/>
        </w:rPr>
        <w:t>ל</w:t>
      </w:r>
      <w:r w:rsidRPr="00126BB0">
        <w:rPr>
          <w:rFonts w:ascii="Arial" w:hAnsi="Arial"/>
          <w:szCs w:val="24"/>
          <w:rtl/>
        </w:rPr>
        <w:t>משמעותם של המונחים: "עסק"; "עסק בשליטת אישה";"אישור"; ו"תצהיר" ראה חוק חובת המכרזים, תשנ"ב- 1992).</w:t>
      </w:r>
    </w:p>
    <w:p w14:paraId="4DEBC5BD" w14:textId="77777777" w:rsidR="00F31104" w:rsidRPr="008834F6" w:rsidRDefault="00F31104" w:rsidP="00F31104">
      <w:pPr>
        <w:pStyle w:val="af2"/>
        <w:numPr>
          <w:ilvl w:val="1"/>
          <w:numId w:val="61"/>
        </w:numPr>
        <w:tabs>
          <w:tab w:val="clear" w:pos="1134"/>
          <w:tab w:val="num" w:pos="311"/>
        </w:tabs>
        <w:spacing w:line="360" w:lineRule="auto"/>
        <w:ind w:left="311" w:right="0"/>
        <w:jc w:val="both"/>
        <w:rPr>
          <w:rFonts w:ascii="Arial" w:hAnsi="Arial"/>
          <w:szCs w:val="24"/>
          <w:rtl/>
        </w:rPr>
      </w:pPr>
      <w:r w:rsidRPr="008834F6">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8834F6">
        <w:rPr>
          <w:rFonts w:ascii="Arial" w:hAnsi="Arial" w:hint="cs"/>
          <w:szCs w:val="24"/>
          <w:rtl/>
        </w:rPr>
        <w:t>במכרז</w:t>
      </w:r>
      <w:r>
        <w:rPr>
          <w:rFonts w:ascii="Arial" w:hAnsi="Arial" w:hint="cs"/>
          <w:szCs w:val="24"/>
          <w:rtl/>
        </w:rPr>
        <w:t>,</w:t>
      </w:r>
      <w:r w:rsidRPr="008834F6">
        <w:rPr>
          <w:rFonts w:ascii="Arial" w:hAnsi="Arial"/>
          <w:szCs w:val="24"/>
          <w:rtl/>
        </w:rPr>
        <w:t xml:space="preserve"> ובלבד שצורף לה בעת הגשתה, אישור ותצהיר</w:t>
      </w:r>
      <w:r>
        <w:rPr>
          <w:rFonts w:ascii="Arial" w:hAnsi="Arial" w:hint="cs"/>
          <w:szCs w:val="24"/>
          <w:rtl/>
        </w:rPr>
        <w:t xml:space="preserve"> כאמור</w:t>
      </w:r>
      <w:r w:rsidRPr="008834F6">
        <w:rPr>
          <w:rFonts w:ascii="Arial" w:hAnsi="Arial"/>
          <w:szCs w:val="24"/>
          <w:rtl/>
        </w:rPr>
        <w:t>.</w:t>
      </w:r>
    </w:p>
    <w:p w14:paraId="690DBBB3" w14:textId="77777777" w:rsidR="00F31104" w:rsidRPr="00903292" w:rsidRDefault="00F31104" w:rsidP="00F31104">
      <w:pPr>
        <w:spacing w:line="360" w:lineRule="auto"/>
        <w:ind w:left="311" w:hanging="425"/>
        <w:contextualSpacing/>
        <w:jc w:val="both"/>
        <w:rPr>
          <w:rFonts w:ascii="Arial" w:hAnsi="Arial"/>
          <w:szCs w:val="24"/>
          <w:rtl/>
        </w:rPr>
      </w:pPr>
    </w:p>
    <w:p w14:paraId="4EE6AC46" w14:textId="77777777" w:rsidR="00F31104" w:rsidRDefault="00F31104" w:rsidP="00F31104">
      <w:pPr>
        <w:pStyle w:val="af2"/>
        <w:numPr>
          <w:ilvl w:val="0"/>
          <w:numId w:val="52"/>
        </w:numPr>
        <w:spacing w:line="360" w:lineRule="auto"/>
        <w:ind w:left="169"/>
        <w:jc w:val="both"/>
        <w:rPr>
          <w:b/>
          <w:bCs/>
          <w:sz w:val="28"/>
          <w:szCs w:val="28"/>
          <w:u w:val="single"/>
          <w:rtl/>
        </w:rPr>
      </w:pPr>
      <w:r w:rsidRPr="00301E90">
        <w:rPr>
          <w:rFonts w:hint="cs"/>
          <w:b/>
          <w:bCs/>
          <w:sz w:val="28"/>
          <w:szCs w:val="28"/>
          <w:u w:val="single"/>
          <w:rtl/>
        </w:rPr>
        <w:t>סמכות השיפוט</w:t>
      </w:r>
    </w:p>
    <w:p w14:paraId="026BE901" w14:textId="77777777" w:rsidR="00F31104" w:rsidRDefault="00F31104" w:rsidP="00F31104">
      <w:pPr>
        <w:spacing w:line="360" w:lineRule="auto"/>
        <w:jc w:val="both"/>
        <w:rPr>
          <w:rFonts w:ascii="Arial" w:hAnsi="Arial"/>
          <w:szCs w:val="24"/>
          <w:rtl/>
        </w:rPr>
      </w:pPr>
      <w:r>
        <w:rPr>
          <w:rFonts w:ascii="Arial" w:hAnsi="Arial" w:hint="cs"/>
          <w:szCs w:val="24"/>
          <w:rtl/>
        </w:rPr>
        <w:t xml:space="preserve">מקום קבלת ההחלטות בעניין המכרז הינו בירושלים, ובהתאם לתקנה 2 לתקנות בתי משפט לעניינים מינהליים (סדרי דין), התשס"א </w:t>
      </w:r>
      <w:r>
        <w:rPr>
          <w:rFonts w:ascii="Arial" w:hAnsi="Arial"/>
          <w:szCs w:val="24"/>
          <w:rtl/>
        </w:rPr>
        <w:t>–</w:t>
      </w:r>
      <w:r>
        <w:rPr>
          <w:rFonts w:ascii="Arial" w:hAnsi="Arial" w:hint="cs"/>
          <w:szCs w:val="24"/>
          <w:rtl/>
        </w:rPr>
        <w:t xml:space="preserve"> 2000, עתירה בקשר למכרז זה תוגש אך ורק ל</w:t>
      </w:r>
      <w:r w:rsidRPr="00C10AB3">
        <w:rPr>
          <w:rFonts w:ascii="Arial" w:hAnsi="Arial"/>
          <w:szCs w:val="24"/>
          <w:rtl/>
        </w:rPr>
        <w:t>בת</w:t>
      </w:r>
      <w:r>
        <w:rPr>
          <w:rFonts w:ascii="Arial" w:hAnsi="Arial" w:hint="cs"/>
          <w:szCs w:val="24"/>
          <w:rtl/>
        </w:rPr>
        <w:t>י</w:t>
      </w:r>
      <w:r w:rsidRPr="00C10AB3">
        <w:rPr>
          <w:rFonts w:ascii="Arial" w:hAnsi="Arial"/>
          <w:szCs w:val="24"/>
          <w:rtl/>
        </w:rPr>
        <w:t xml:space="preserve"> המשפט המוסמכים בירושלים</w:t>
      </w:r>
      <w:r>
        <w:rPr>
          <w:rFonts w:ascii="Arial" w:hAnsi="Arial" w:hint="cs"/>
          <w:szCs w:val="24"/>
          <w:rtl/>
        </w:rPr>
        <w:t>.</w:t>
      </w:r>
      <w:r w:rsidRPr="00C10AB3">
        <w:rPr>
          <w:rFonts w:ascii="Arial" w:hAnsi="Arial"/>
          <w:szCs w:val="24"/>
          <w:rtl/>
        </w:rPr>
        <w:t xml:space="preserve"> </w:t>
      </w:r>
    </w:p>
    <w:p w14:paraId="00D66A3D" w14:textId="77777777" w:rsidR="00F31104" w:rsidRPr="00CB1834" w:rsidRDefault="00F31104" w:rsidP="00F31104">
      <w:pPr>
        <w:spacing w:line="360" w:lineRule="auto"/>
        <w:ind w:left="311" w:hanging="425"/>
        <w:contextualSpacing/>
        <w:jc w:val="both"/>
        <w:rPr>
          <w:rFonts w:ascii="Arial" w:hAnsi="Arial"/>
          <w:szCs w:val="24"/>
          <w:rtl/>
        </w:rPr>
      </w:pPr>
    </w:p>
    <w:p w14:paraId="3CB65358" w14:textId="77777777" w:rsidR="00F31104" w:rsidRDefault="00F31104" w:rsidP="00F31104">
      <w:pPr>
        <w:pStyle w:val="af2"/>
        <w:numPr>
          <w:ilvl w:val="0"/>
          <w:numId w:val="52"/>
        </w:numPr>
        <w:spacing w:line="360" w:lineRule="auto"/>
        <w:ind w:left="169"/>
        <w:jc w:val="both"/>
        <w:rPr>
          <w:b/>
          <w:bCs/>
          <w:sz w:val="28"/>
          <w:szCs w:val="28"/>
          <w:u w:val="single"/>
          <w:rtl/>
        </w:rPr>
      </w:pPr>
      <w:r>
        <w:rPr>
          <w:b/>
          <w:bCs/>
          <w:sz w:val="28"/>
          <w:szCs w:val="28"/>
          <w:u w:val="single"/>
          <w:rtl/>
        </w:rPr>
        <w:t>הליך הבהרות</w:t>
      </w:r>
    </w:p>
    <w:p w14:paraId="0522C4DF" w14:textId="5E5793CC" w:rsidR="00F31104" w:rsidRPr="00B52738" w:rsidRDefault="00F31104" w:rsidP="00E97ED1">
      <w:pPr>
        <w:tabs>
          <w:tab w:val="left" w:pos="8617"/>
        </w:tabs>
        <w:spacing w:line="360" w:lineRule="auto"/>
        <w:jc w:val="both"/>
        <w:rPr>
          <w:szCs w:val="24"/>
          <w:rtl/>
        </w:rPr>
      </w:pPr>
      <w:r w:rsidRPr="000508D4">
        <w:rPr>
          <w:rFonts w:hint="cs"/>
          <w:szCs w:val="24"/>
          <w:rtl/>
        </w:rPr>
        <w:t xml:space="preserve">המועד האחרון להפניה של שאלות והבהרות  הינו </w:t>
      </w:r>
      <w:r w:rsidRPr="00E97ED1">
        <w:rPr>
          <w:rFonts w:hint="cs"/>
          <w:b/>
          <w:bCs/>
          <w:szCs w:val="24"/>
          <w:rtl/>
        </w:rPr>
        <w:t xml:space="preserve">תאריך </w:t>
      </w:r>
      <w:r w:rsidR="00E97ED1" w:rsidRPr="00E97ED1">
        <w:rPr>
          <w:rFonts w:hint="cs"/>
          <w:b/>
          <w:bCs/>
          <w:szCs w:val="24"/>
          <w:rtl/>
        </w:rPr>
        <w:t>11.9.14</w:t>
      </w:r>
      <w:r w:rsidRPr="00E97ED1">
        <w:rPr>
          <w:rFonts w:hint="cs"/>
          <w:b/>
          <w:bCs/>
          <w:szCs w:val="24"/>
          <w:rtl/>
        </w:rPr>
        <w:t xml:space="preserve"> בשעה </w:t>
      </w:r>
      <w:r w:rsidR="00E97ED1" w:rsidRPr="00E97ED1">
        <w:rPr>
          <w:rFonts w:hint="cs"/>
          <w:b/>
          <w:bCs/>
          <w:szCs w:val="24"/>
          <w:rtl/>
        </w:rPr>
        <w:t>14:00</w:t>
      </w:r>
      <w:r w:rsidRPr="00E97ED1">
        <w:rPr>
          <w:rFonts w:hint="cs"/>
          <w:b/>
          <w:bCs/>
          <w:szCs w:val="24"/>
          <w:rtl/>
        </w:rPr>
        <w:t xml:space="preserve"> </w:t>
      </w:r>
      <w:r w:rsidRPr="000508D4">
        <w:rPr>
          <w:rFonts w:hint="cs"/>
          <w:szCs w:val="24"/>
          <w:rtl/>
        </w:rPr>
        <w:t xml:space="preserve"> לגב' אילנה</w:t>
      </w:r>
      <w:r w:rsidRPr="00B52738">
        <w:rPr>
          <w:rFonts w:hint="cs"/>
          <w:szCs w:val="24"/>
          <w:rtl/>
        </w:rPr>
        <w:t xml:space="preserve"> טמסוט בדואר אלקטרוני שכתובתו:</w:t>
      </w:r>
      <w:hyperlink r:id="rId16" w:history="1">
        <w:r w:rsidRPr="00B52738">
          <w:rPr>
            <w:rStyle w:val="Hyperlink"/>
            <w:color w:val="auto"/>
            <w:szCs w:val="24"/>
          </w:rPr>
          <w:t>itamsut@energy.gov.il</w:t>
        </w:r>
      </w:hyperlink>
      <w:r w:rsidRPr="00B52738">
        <w:rPr>
          <w:szCs w:val="24"/>
        </w:rPr>
        <w:t xml:space="preserve"> </w:t>
      </w:r>
      <w:r w:rsidRPr="00B52738">
        <w:rPr>
          <w:rFonts w:hint="cs"/>
          <w:szCs w:val="24"/>
          <w:rtl/>
        </w:rPr>
        <w:t xml:space="preserve">, </w:t>
      </w:r>
      <w:r>
        <w:rPr>
          <w:rFonts w:hint="cs"/>
          <w:szCs w:val="24"/>
          <w:rtl/>
        </w:rPr>
        <w:t>ב</w:t>
      </w:r>
      <w:r w:rsidRPr="00B52738">
        <w:rPr>
          <w:rFonts w:hint="cs"/>
          <w:szCs w:val="24"/>
          <w:rtl/>
        </w:rPr>
        <w:t xml:space="preserve">מסמך </w:t>
      </w:r>
      <w:r w:rsidRPr="00B52738">
        <w:rPr>
          <w:rFonts w:hint="cs"/>
          <w:szCs w:val="24"/>
        </w:rPr>
        <w:t>WO</w:t>
      </w:r>
      <w:r>
        <w:rPr>
          <w:szCs w:val="24"/>
        </w:rPr>
        <w:t>R</w:t>
      </w:r>
      <w:r w:rsidRPr="00B52738">
        <w:rPr>
          <w:rFonts w:hint="cs"/>
          <w:szCs w:val="24"/>
        </w:rPr>
        <w:t>D</w:t>
      </w:r>
      <w:r w:rsidRPr="00B52738">
        <w:rPr>
          <w:rFonts w:hint="cs"/>
          <w:szCs w:val="24"/>
          <w:rtl/>
        </w:rPr>
        <w:t xml:space="preserve"> בלבד</w:t>
      </w:r>
      <w:r>
        <w:rPr>
          <w:rFonts w:hint="cs"/>
          <w:szCs w:val="24"/>
          <w:rtl/>
        </w:rPr>
        <w:t>.</w:t>
      </w:r>
      <w:r w:rsidRPr="00B52738">
        <w:rPr>
          <w:rFonts w:hint="cs"/>
          <w:szCs w:val="24"/>
          <w:rtl/>
        </w:rPr>
        <w:t xml:space="preserve"> המשרד לא ישיב שאלות שיגיעו לאחר מועד זה.</w:t>
      </w:r>
      <w:r>
        <w:rPr>
          <w:rFonts w:hint="cs"/>
          <w:szCs w:val="24"/>
          <w:rtl/>
        </w:rPr>
        <w:t xml:space="preserve"> על הפונה חלה האחריות לאשר קבלת הדוא"ל ששלח בטלפון: 02-5006764.</w:t>
      </w:r>
    </w:p>
    <w:p w14:paraId="21E74261" w14:textId="77777777" w:rsidR="00F31104" w:rsidRDefault="00F31104" w:rsidP="00F31104">
      <w:pPr>
        <w:tabs>
          <w:tab w:val="left" w:pos="8617"/>
        </w:tabs>
        <w:spacing w:line="360" w:lineRule="auto"/>
        <w:jc w:val="both"/>
        <w:rPr>
          <w:szCs w:val="24"/>
          <w:rtl/>
        </w:rPr>
      </w:pPr>
    </w:p>
    <w:p w14:paraId="67C95B96" w14:textId="77777777" w:rsidR="00E97ED1" w:rsidRDefault="00E97ED1" w:rsidP="00F31104">
      <w:pPr>
        <w:tabs>
          <w:tab w:val="left" w:pos="8617"/>
        </w:tabs>
        <w:spacing w:line="360" w:lineRule="auto"/>
        <w:jc w:val="both"/>
        <w:rPr>
          <w:szCs w:val="24"/>
          <w:rtl/>
        </w:rPr>
      </w:pPr>
    </w:p>
    <w:p w14:paraId="6A90248F" w14:textId="77777777" w:rsidR="00E97ED1" w:rsidRDefault="00E97ED1" w:rsidP="00F31104">
      <w:pPr>
        <w:tabs>
          <w:tab w:val="left" w:pos="8617"/>
        </w:tabs>
        <w:spacing w:line="360" w:lineRule="auto"/>
        <w:jc w:val="both"/>
        <w:rPr>
          <w:szCs w:val="24"/>
          <w:rtl/>
        </w:rPr>
      </w:pPr>
    </w:p>
    <w:p w14:paraId="36D7727E" w14:textId="77777777" w:rsidR="00E97ED1" w:rsidRDefault="00E97ED1" w:rsidP="00F31104">
      <w:pPr>
        <w:tabs>
          <w:tab w:val="left" w:pos="8617"/>
        </w:tabs>
        <w:spacing w:line="360" w:lineRule="auto"/>
        <w:jc w:val="both"/>
        <w:rPr>
          <w:szCs w:val="24"/>
          <w:rtl/>
        </w:rPr>
      </w:pPr>
    </w:p>
    <w:p w14:paraId="02501EDF" w14:textId="77777777" w:rsidR="00E97ED1" w:rsidRDefault="00E97ED1" w:rsidP="00F31104">
      <w:pPr>
        <w:tabs>
          <w:tab w:val="left" w:pos="8617"/>
        </w:tabs>
        <w:spacing w:line="360" w:lineRule="auto"/>
        <w:jc w:val="both"/>
        <w:rPr>
          <w:szCs w:val="24"/>
          <w:rtl/>
        </w:rPr>
      </w:pPr>
    </w:p>
    <w:p w14:paraId="56BD1558" w14:textId="77777777" w:rsidR="00E97ED1" w:rsidRDefault="00E97ED1" w:rsidP="00F31104">
      <w:pPr>
        <w:tabs>
          <w:tab w:val="left" w:pos="8617"/>
        </w:tabs>
        <w:spacing w:line="360" w:lineRule="auto"/>
        <w:jc w:val="both"/>
        <w:rPr>
          <w:szCs w:val="24"/>
          <w:rtl/>
        </w:rPr>
      </w:pPr>
    </w:p>
    <w:p w14:paraId="2EE8C3FD" w14:textId="77777777" w:rsidR="00E97ED1" w:rsidRDefault="00E97ED1" w:rsidP="00F31104">
      <w:pPr>
        <w:tabs>
          <w:tab w:val="left" w:pos="8617"/>
        </w:tabs>
        <w:spacing w:line="360" w:lineRule="auto"/>
        <w:jc w:val="both"/>
        <w:rPr>
          <w:szCs w:val="24"/>
          <w:rtl/>
        </w:rPr>
      </w:pPr>
    </w:p>
    <w:p w14:paraId="32B3846C" w14:textId="77777777" w:rsidR="00E97ED1" w:rsidRDefault="00E97ED1" w:rsidP="00F31104">
      <w:pPr>
        <w:tabs>
          <w:tab w:val="left" w:pos="8617"/>
        </w:tabs>
        <w:spacing w:line="360" w:lineRule="auto"/>
        <w:jc w:val="both"/>
        <w:rPr>
          <w:szCs w:val="24"/>
          <w:rtl/>
        </w:rPr>
      </w:pPr>
    </w:p>
    <w:p w14:paraId="2BEBEFF6" w14:textId="77777777" w:rsidR="00E97ED1" w:rsidRDefault="00E97ED1" w:rsidP="00F31104">
      <w:pPr>
        <w:tabs>
          <w:tab w:val="left" w:pos="8617"/>
        </w:tabs>
        <w:spacing w:line="360" w:lineRule="auto"/>
        <w:jc w:val="both"/>
        <w:rPr>
          <w:szCs w:val="24"/>
          <w:rtl/>
        </w:rPr>
      </w:pPr>
    </w:p>
    <w:p w14:paraId="32CB89FF" w14:textId="77777777" w:rsidR="00E97ED1" w:rsidRPr="00B52738" w:rsidRDefault="00E97ED1" w:rsidP="00F31104">
      <w:pPr>
        <w:tabs>
          <w:tab w:val="left" w:pos="8617"/>
        </w:tabs>
        <w:spacing w:line="360" w:lineRule="auto"/>
        <w:jc w:val="both"/>
        <w:rPr>
          <w:szCs w:val="24"/>
          <w:rtl/>
        </w:rPr>
      </w:pPr>
    </w:p>
    <w:p w14:paraId="3FEA52E3" w14:textId="77777777" w:rsidR="00F31104" w:rsidRDefault="00F31104" w:rsidP="00F31104">
      <w:pPr>
        <w:tabs>
          <w:tab w:val="left" w:pos="8617"/>
        </w:tabs>
        <w:spacing w:line="360" w:lineRule="auto"/>
        <w:jc w:val="both"/>
        <w:rPr>
          <w:szCs w:val="24"/>
          <w:rtl/>
        </w:rPr>
      </w:pPr>
      <w:r w:rsidRPr="00B52738">
        <w:rPr>
          <w:rFonts w:hint="cs"/>
          <w:szCs w:val="24"/>
          <w:rtl/>
        </w:rPr>
        <w:t>להלן תיאור המבנה להגשה של שאלות ובקשות הבהרה:</w:t>
      </w:r>
    </w:p>
    <w:p w14:paraId="15618A36" w14:textId="77777777" w:rsidR="00E97ED1" w:rsidRPr="00B52738" w:rsidRDefault="00E97ED1" w:rsidP="00F31104">
      <w:pPr>
        <w:tabs>
          <w:tab w:val="left" w:pos="8617"/>
        </w:tabs>
        <w:spacing w:line="360" w:lineRule="auto"/>
        <w:jc w:val="both"/>
        <w:rPr>
          <w:szCs w:val="24"/>
          <w:rtl/>
        </w:rPr>
      </w:pPr>
    </w:p>
    <w:tbl>
      <w:tblPr>
        <w:bidiVisual/>
        <w:tblW w:w="0" w:type="auto"/>
        <w:tblInd w:w="2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10"/>
        <w:gridCol w:w="4587"/>
      </w:tblGrid>
      <w:tr w:rsidR="00F31104" w:rsidRPr="00B52738" w14:paraId="156A116B" w14:textId="77777777" w:rsidTr="00D053E2">
        <w:tc>
          <w:tcPr>
            <w:tcW w:w="4310" w:type="dxa"/>
            <w:shd w:val="clear" w:color="auto" w:fill="auto"/>
          </w:tcPr>
          <w:p w14:paraId="1B7AAB87" w14:textId="77777777" w:rsidR="00F31104" w:rsidRPr="004B6CCD" w:rsidRDefault="00F31104" w:rsidP="00D053E2">
            <w:pPr>
              <w:tabs>
                <w:tab w:val="left" w:pos="8617"/>
              </w:tabs>
              <w:spacing w:line="360" w:lineRule="auto"/>
              <w:jc w:val="both"/>
              <w:rPr>
                <w:szCs w:val="24"/>
                <w:rtl/>
              </w:rPr>
            </w:pPr>
            <w:r w:rsidRPr="004B6CCD">
              <w:rPr>
                <w:rFonts w:hint="cs"/>
                <w:szCs w:val="24"/>
                <w:rtl/>
              </w:rPr>
              <w:t>הסעיף במכרז / במפרט</w:t>
            </w:r>
          </w:p>
        </w:tc>
        <w:tc>
          <w:tcPr>
            <w:tcW w:w="4587" w:type="dxa"/>
            <w:shd w:val="clear" w:color="auto" w:fill="auto"/>
          </w:tcPr>
          <w:p w14:paraId="4C132472" w14:textId="77777777" w:rsidR="00F31104" w:rsidRPr="004B6CCD" w:rsidRDefault="00F31104" w:rsidP="00D053E2">
            <w:pPr>
              <w:tabs>
                <w:tab w:val="left" w:pos="8617"/>
              </w:tabs>
              <w:spacing w:line="360" w:lineRule="auto"/>
              <w:jc w:val="both"/>
              <w:rPr>
                <w:szCs w:val="24"/>
                <w:rtl/>
              </w:rPr>
            </w:pPr>
            <w:r w:rsidRPr="004B6CCD">
              <w:rPr>
                <w:rFonts w:hint="cs"/>
                <w:szCs w:val="24"/>
                <w:rtl/>
              </w:rPr>
              <w:t>פירוט השאלה / בקשת הבהרה</w:t>
            </w:r>
          </w:p>
        </w:tc>
      </w:tr>
      <w:tr w:rsidR="00F31104" w:rsidRPr="00B52738" w14:paraId="3DB44A31" w14:textId="77777777" w:rsidTr="00D053E2">
        <w:tc>
          <w:tcPr>
            <w:tcW w:w="4310" w:type="dxa"/>
            <w:shd w:val="clear" w:color="auto" w:fill="auto"/>
          </w:tcPr>
          <w:p w14:paraId="212AEDD8" w14:textId="77777777" w:rsidR="00F31104" w:rsidRPr="004B6CCD" w:rsidRDefault="00F31104" w:rsidP="00D053E2">
            <w:pPr>
              <w:tabs>
                <w:tab w:val="left" w:pos="8617"/>
              </w:tabs>
              <w:spacing w:line="360" w:lineRule="auto"/>
              <w:jc w:val="both"/>
              <w:rPr>
                <w:szCs w:val="24"/>
                <w:rtl/>
              </w:rPr>
            </w:pPr>
          </w:p>
        </w:tc>
        <w:tc>
          <w:tcPr>
            <w:tcW w:w="4587" w:type="dxa"/>
            <w:shd w:val="clear" w:color="auto" w:fill="auto"/>
          </w:tcPr>
          <w:p w14:paraId="06F34540" w14:textId="77777777" w:rsidR="00F31104" w:rsidRPr="004B6CCD" w:rsidRDefault="00F31104" w:rsidP="00D053E2">
            <w:pPr>
              <w:tabs>
                <w:tab w:val="left" w:pos="8617"/>
              </w:tabs>
              <w:spacing w:line="360" w:lineRule="auto"/>
              <w:jc w:val="both"/>
              <w:rPr>
                <w:szCs w:val="24"/>
                <w:rtl/>
              </w:rPr>
            </w:pPr>
          </w:p>
        </w:tc>
      </w:tr>
    </w:tbl>
    <w:p w14:paraId="6EA61AA0" w14:textId="77777777" w:rsidR="009A20C2" w:rsidRDefault="009A20C2" w:rsidP="00F31104">
      <w:pPr>
        <w:tabs>
          <w:tab w:val="left" w:pos="8617"/>
        </w:tabs>
        <w:spacing w:line="360" w:lineRule="auto"/>
        <w:jc w:val="both"/>
        <w:rPr>
          <w:szCs w:val="24"/>
          <w:rtl/>
        </w:rPr>
      </w:pPr>
    </w:p>
    <w:p w14:paraId="35921980" w14:textId="77777777" w:rsidR="00F31104" w:rsidRPr="00B52738" w:rsidRDefault="00F31104" w:rsidP="00F31104">
      <w:pPr>
        <w:tabs>
          <w:tab w:val="left" w:pos="8617"/>
        </w:tabs>
        <w:spacing w:line="360" w:lineRule="auto"/>
        <w:jc w:val="both"/>
        <w:rPr>
          <w:szCs w:val="24"/>
          <w:rtl/>
        </w:rPr>
      </w:pPr>
      <w:r w:rsidRPr="00B52738">
        <w:rPr>
          <w:rFonts w:hint="cs"/>
          <w:szCs w:val="24"/>
          <w:rtl/>
        </w:rPr>
        <w:t>ריכוז השאלות והתשובות יפורסמו באתר הרכש הממשלתי ובאתר האינטרנט של המשרד החל מיום</w:t>
      </w:r>
    </w:p>
    <w:p w14:paraId="40E906C9" w14:textId="21C1FE71" w:rsidR="00F31104" w:rsidRPr="00B52738" w:rsidRDefault="00F31104" w:rsidP="00E97ED1">
      <w:pPr>
        <w:tabs>
          <w:tab w:val="left" w:pos="8617"/>
        </w:tabs>
        <w:spacing w:line="360" w:lineRule="auto"/>
        <w:jc w:val="both"/>
        <w:rPr>
          <w:szCs w:val="24"/>
          <w:rtl/>
        </w:rPr>
      </w:pPr>
      <w:r w:rsidRPr="00B52738">
        <w:rPr>
          <w:rFonts w:hint="cs"/>
          <w:szCs w:val="24"/>
          <w:rtl/>
        </w:rPr>
        <w:t xml:space="preserve"> </w:t>
      </w:r>
      <w:r w:rsidR="00E97ED1" w:rsidRPr="00E97ED1">
        <w:rPr>
          <w:rFonts w:hint="cs"/>
          <w:b/>
          <w:bCs/>
          <w:szCs w:val="24"/>
          <w:rtl/>
        </w:rPr>
        <w:t>20.10.14</w:t>
      </w:r>
      <w:r w:rsidRPr="00E97ED1">
        <w:rPr>
          <w:rFonts w:hint="cs"/>
          <w:b/>
          <w:bCs/>
          <w:szCs w:val="24"/>
          <w:rtl/>
        </w:rPr>
        <w:t xml:space="preserve"> </w:t>
      </w:r>
      <w:r w:rsidRPr="000508D4">
        <w:rPr>
          <w:rFonts w:hint="cs"/>
          <w:szCs w:val="24"/>
          <w:rtl/>
        </w:rPr>
        <w:t>והן יהוו חלק בלתי נפרד ממסמכי המכרז ויחייבו את כל המציעים.</w:t>
      </w:r>
    </w:p>
    <w:p w14:paraId="46B62B34" w14:textId="77777777" w:rsidR="00F31104" w:rsidRDefault="00F31104" w:rsidP="00F31104">
      <w:pPr>
        <w:tabs>
          <w:tab w:val="left" w:pos="8617"/>
        </w:tabs>
        <w:spacing w:line="360" w:lineRule="auto"/>
        <w:jc w:val="both"/>
        <w:rPr>
          <w:szCs w:val="24"/>
          <w:rtl/>
        </w:rPr>
      </w:pPr>
      <w:r w:rsidRPr="00B52738">
        <w:rPr>
          <w:rFonts w:hint="cs"/>
          <w:szCs w:val="24"/>
          <w:rtl/>
        </w:rPr>
        <w:t xml:space="preserve">המשרד שומר לעצמו את הזכות להימנע מלהשיב לגופה של </w:t>
      </w:r>
      <w:r>
        <w:rPr>
          <w:rFonts w:hint="cs"/>
          <w:szCs w:val="24"/>
          <w:rtl/>
        </w:rPr>
        <w:t>שאלה</w:t>
      </w:r>
      <w:r w:rsidRPr="00B52738">
        <w:rPr>
          <w:rFonts w:hint="cs"/>
          <w:szCs w:val="24"/>
          <w:rtl/>
        </w:rPr>
        <w:t xml:space="preserve"> אם ימצא כי מתן מענה ל</w:t>
      </w:r>
      <w:r>
        <w:rPr>
          <w:rFonts w:hint="cs"/>
          <w:szCs w:val="24"/>
          <w:rtl/>
        </w:rPr>
        <w:t>שאלה</w:t>
      </w:r>
      <w:r w:rsidRPr="00B52738">
        <w:rPr>
          <w:rFonts w:hint="cs"/>
          <w:szCs w:val="24"/>
          <w:rtl/>
        </w:rPr>
        <w:t xml:space="preserve"> עלול לסכל או לפגוע בהליך המכרז או בתכליתו.</w:t>
      </w:r>
    </w:p>
    <w:p w14:paraId="59FFE4ED" w14:textId="77777777" w:rsidR="00E97ED1" w:rsidRDefault="00E97ED1" w:rsidP="00F31104">
      <w:pPr>
        <w:tabs>
          <w:tab w:val="left" w:pos="8617"/>
        </w:tabs>
        <w:spacing w:line="360" w:lineRule="auto"/>
        <w:jc w:val="both"/>
        <w:rPr>
          <w:szCs w:val="24"/>
          <w:rtl/>
        </w:rPr>
      </w:pPr>
    </w:p>
    <w:p w14:paraId="48FE317D" w14:textId="77777777" w:rsidR="00E97ED1" w:rsidRPr="00B52738" w:rsidRDefault="00E97ED1" w:rsidP="00F31104">
      <w:pPr>
        <w:tabs>
          <w:tab w:val="left" w:pos="8617"/>
        </w:tabs>
        <w:spacing w:line="360" w:lineRule="auto"/>
        <w:jc w:val="both"/>
        <w:rPr>
          <w:szCs w:val="24"/>
          <w:rtl/>
        </w:rPr>
      </w:pPr>
    </w:p>
    <w:p w14:paraId="1CB609A9" w14:textId="77777777" w:rsidR="00F31104" w:rsidRDefault="00F31104" w:rsidP="00F31104">
      <w:pPr>
        <w:tabs>
          <w:tab w:val="left" w:pos="6185"/>
          <w:tab w:val="left" w:pos="6752"/>
        </w:tabs>
        <w:spacing w:line="360" w:lineRule="auto"/>
        <w:rPr>
          <w:rFonts w:ascii="Arial" w:hAnsi="Arial"/>
          <w:b/>
          <w:bCs/>
          <w:szCs w:val="24"/>
          <w:rtl/>
        </w:rPr>
      </w:pPr>
      <w:r w:rsidRPr="00C10AB3">
        <w:rPr>
          <w:rFonts w:ascii="Arial" w:hAnsi="Arial"/>
          <w:szCs w:val="24"/>
          <w:rtl/>
        </w:rPr>
        <w:tab/>
      </w:r>
      <w:r w:rsidRPr="006C06CA">
        <w:rPr>
          <w:rFonts w:ascii="Arial" w:hAnsi="Arial" w:hint="cs"/>
          <w:b/>
          <w:bCs/>
          <w:szCs w:val="24"/>
          <w:rtl/>
        </w:rPr>
        <w:t xml:space="preserve"> </w:t>
      </w:r>
      <w:r w:rsidRPr="006C06CA">
        <w:rPr>
          <w:rFonts w:ascii="Arial" w:hAnsi="Arial"/>
          <w:b/>
          <w:bCs/>
          <w:szCs w:val="24"/>
          <w:rtl/>
        </w:rPr>
        <w:t>ב בר כ ה,</w:t>
      </w:r>
    </w:p>
    <w:p w14:paraId="4C16DEC1" w14:textId="77777777" w:rsidR="002D0C2D" w:rsidRPr="006C06CA" w:rsidRDefault="002D0C2D" w:rsidP="00F31104">
      <w:pPr>
        <w:tabs>
          <w:tab w:val="left" w:pos="6185"/>
          <w:tab w:val="left" w:pos="6752"/>
        </w:tabs>
        <w:spacing w:line="360" w:lineRule="auto"/>
        <w:rPr>
          <w:rFonts w:ascii="Arial" w:hAnsi="Arial"/>
          <w:b/>
          <w:bCs/>
          <w:szCs w:val="24"/>
          <w:rtl/>
        </w:rPr>
      </w:pPr>
    </w:p>
    <w:p w14:paraId="0E9D57B6" w14:textId="77777777" w:rsidR="00F31104" w:rsidRPr="00C10AB3" w:rsidRDefault="00F31104" w:rsidP="00F31104">
      <w:pPr>
        <w:spacing w:line="360" w:lineRule="auto"/>
        <w:ind w:left="681"/>
        <w:jc w:val="center"/>
        <w:rPr>
          <w:szCs w:val="24"/>
          <w:rtl/>
        </w:rPr>
      </w:pPr>
      <w:r>
        <w:rPr>
          <w:rFonts w:ascii="Arial" w:hAnsi="Arial" w:hint="cs"/>
          <w:b/>
          <w:bCs/>
          <w:szCs w:val="24"/>
          <w:rtl/>
        </w:rPr>
        <w:t xml:space="preserve">                                                                                </w:t>
      </w:r>
      <w:r w:rsidRPr="006C06CA">
        <w:rPr>
          <w:rFonts w:ascii="Arial" w:hAnsi="Arial"/>
          <w:b/>
          <w:bCs/>
          <w:szCs w:val="24"/>
          <w:rtl/>
        </w:rPr>
        <w:t xml:space="preserve">ועדת </w:t>
      </w:r>
      <w:r>
        <w:rPr>
          <w:rFonts w:ascii="Arial" w:hAnsi="Arial" w:hint="cs"/>
          <w:b/>
          <w:bCs/>
          <w:szCs w:val="24"/>
          <w:rtl/>
        </w:rPr>
        <w:t>ה</w:t>
      </w:r>
      <w:r w:rsidRPr="006C06CA">
        <w:rPr>
          <w:rFonts w:ascii="Arial" w:hAnsi="Arial"/>
          <w:b/>
          <w:bCs/>
          <w:szCs w:val="24"/>
          <w:rtl/>
        </w:rPr>
        <w:t>מכרזים</w:t>
      </w:r>
      <w:r w:rsidRPr="006C06CA">
        <w:rPr>
          <w:rFonts w:ascii="Arial" w:hAnsi="Arial"/>
          <w:b/>
          <w:bCs/>
          <w:szCs w:val="24"/>
          <w:rtl/>
        </w:rPr>
        <w:tab/>
      </w:r>
    </w:p>
    <w:p w14:paraId="453AA740" w14:textId="77777777" w:rsidR="00F31104" w:rsidRDefault="00F31104" w:rsidP="00F31104">
      <w:pPr>
        <w:bidi w:val="0"/>
        <w:rPr>
          <w:rFonts w:ascii="Arial" w:hAnsi="Arial"/>
          <w:b/>
          <w:bCs/>
          <w:szCs w:val="24"/>
          <w:u w:val="single"/>
          <w:rtl/>
        </w:rPr>
      </w:pPr>
    </w:p>
    <w:p w14:paraId="762F1CAF" w14:textId="77777777" w:rsidR="00F31104" w:rsidRDefault="00F31104" w:rsidP="00F31104">
      <w:pPr>
        <w:pStyle w:val="20"/>
        <w:spacing w:after="240"/>
        <w:jc w:val="right"/>
        <w:rPr>
          <w:rFonts w:ascii="Times New Roman Bold" w:hAnsi="Times New Roman Bold"/>
          <w:rtl/>
        </w:rPr>
      </w:pPr>
      <w:bookmarkStart w:id="1" w:name="_Toc285980546"/>
      <w:bookmarkStart w:id="2" w:name="_Toc288647182"/>
      <w:bookmarkStart w:id="3" w:name="_Toc324232052"/>
    </w:p>
    <w:p w14:paraId="086C6EFF" w14:textId="77777777" w:rsidR="00F31104" w:rsidRPr="00CF7737" w:rsidRDefault="00F31104" w:rsidP="00F31104">
      <w:pPr>
        <w:rPr>
          <w:rtl/>
        </w:rPr>
      </w:pPr>
    </w:p>
    <w:p w14:paraId="42EAE535" w14:textId="77777777" w:rsidR="00F31104" w:rsidRDefault="00F31104" w:rsidP="00F31104">
      <w:pPr>
        <w:pStyle w:val="20"/>
        <w:pageBreakBefore/>
        <w:spacing w:after="240"/>
        <w:jc w:val="right"/>
        <w:rPr>
          <w:rFonts w:ascii="Times New Roman Bold" w:hAnsi="Times New Roman Bold"/>
          <w:rtl/>
        </w:rPr>
      </w:pPr>
      <w:r w:rsidRPr="00135E6D">
        <w:rPr>
          <w:rFonts w:ascii="Times New Roman Bold" w:hAnsi="Times New Roman Bold" w:hint="cs"/>
          <w:rtl/>
        </w:rPr>
        <w:t>נספח א'</w:t>
      </w:r>
      <w:r>
        <w:rPr>
          <w:rFonts w:ascii="Times New Roman Bold" w:hAnsi="Times New Roman Bold" w:hint="cs"/>
          <w:rtl/>
        </w:rPr>
        <w:t xml:space="preserve"> </w:t>
      </w:r>
    </w:p>
    <w:p w14:paraId="4868016A" w14:textId="77777777" w:rsidR="00F31104" w:rsidRPr="00085DF7" w:rsidRDefault="00F31104" w:rsidP="00F31104">
      <w:pPr>
        <w:pStyle w:val="20"/>
        <w:spacing w:after="240"/>
        <w:jc w:val="center"/>
        <w:rPr>
          <w:rFonts w:ascii="Times New Roman Bold" w:hAnsi="Times New Roman Bold"/>
          <w:u w:val="single"/>
          <w:rtl/>
        </w:rPr>
      </w:pPr>
      <w:r w:rsidRPr="00085DF7">
        <w:rPr>
          <w:rFonts w:ascii="Times New Roman Bold" w:hAnsi="Times New Roman Bold" w:hint="cs"/>
          <w:u w:val="single"/>
          <w:rtl/>
        </w:rPr>
        <w:t>פרטי המציע</w:t>
      </w:r>
      <w:bookmarkEnd w:id="1"/>
      <w:bookmarkEnd w:id="2"/>
      <w:bookmarkEnd w:id="3"/>
    </w:p>
    <w:p w14:paraId="590B0D35" w14:textId="77777777" w:rsidR="00F31104" w:rsidRDefault="00F31104" w:rsidP="00F31104">
      <w:pPr>
        <w:pStyle w:val="HNormal0"/>
        <w:rPr>
          <w:b/>
          <w:bCs/>
          <w:color w:val="000000"/>
          <w:u w:val="single"/>
          <w:rtl/>
          <w:lang w:eastAsia="en-US"/>
        </w:rPr>
      </w:pPr>
      <w:r>
        <w:rPr>
          <w:rFonts w:hint="cs"/>
          <w:b/>
          <w:bCs/>
          <w:color w:val="000000"/>
          <w:u w:val="single"/>
          <w:rtl/>
          <w:lang w:eastAsia="en-US"/>
        </w:rPr>
        <w:t>פרטי המציע</w:t>
      </w:r>
    </w:p>
    <w:p w14:paraId="180691F5" w14:textId="77777777" w:rsidR="00F31104" w:rsidRDefault="00F31104" w:rsidP="00F31104">
      <w:pPr>
        <w:pStyle w:val="HNormal0"/>
        <w:numPr>
          <w:ilvl w:val="0"/>
          <w:numId w:val="51"/>
        </w:numPr>
        <w:tabs>
          <w:tab w:val="left" w:leader="underscore" w:pos="8309"/>
        </w:tabs>
        <w:rPr>
          <w:color w:val="000000"/>
          <w:lang w:eastAsia="en-US"/>
        </w:rPr>
      </w:pPr>
      <w:r>
        <w:rPr>
          <w:rFonts w:hint="cs"/>
          <w:color w:val="000000"/>
          <w:rtl/>
          <w:lang w:eastAsia="en-US"/>
        </w:rPr>
        <w:t xml:space="preserve">שמו של המציע: </w:t>
      </w:r>
      <w:r>
        <w:rPr>
          <w:rFonts w:hint="cs"/>
          <w:color w:val="000000"/>
          <w:rtl/>
          <w:lang w:eastAsia="en-US"/>
        </w:rPr>
        <w:tab/>
      </w:r>
    </w:p>
    <w:p w14:paraId="4F1A2677" w14:textId="77777777" w:rsidR="00F31104" w:rsidRDefault="00F31104" w:rsidP="00F31104">
      <w:pPr>
        <w:pStyle w:val="HNormal0"/>
        <w:numPr>
          <w:ilvl w:val="0"/>
          <w:numId w:val="51"/>
        </w:numPr>
        <w:tabs>
          <w:tab w:val="left" w:leader="underscore" w:pos="8309"/>
        </w:tabs>
        <w:rPr>
          <w:color w:val="000000"/>
          <w:lang w:eastAsia="en-US"/>
        </w:rPr>
      </w:pPr>
      <w:r>
        <w:rPr>
          <w:rFonts w:hint="cs"/>
          <w:color w:val="000000"/>
          <w:rtl/>
          <w:lang w:eastAsia="en-US"/>
        </w:rPr>
        <w:t xml:space="preserve">לתאגיד- מספר חברה / שותפות / עמותה: </w:t>
      </w:r>
      <w:r>
        <w:rPr>
          <w:rFonts w:hint="cs"/>
          <w:color w:val="000000"/>
          <w:rtl/>
          <w:lang w:eastAsia="en-US"/>
        </w:rPr>
        <w:tab/>
      </w:r>
    </w:p>
    <w:p w14:paraId="3942817E" w14:textId="77777777" w:rsidR="00F31104" w:rsidRDefault="00F31104" w:rsidP="00F31104">
      <w:pPr>
        <w:pStyle w:val="HNormal0"/>
        <w:numPr>
          <w:ilvl w:val="0"/>
          <w:numId w:val="51"/>
        </w:numPr>
        <w:tabs>
          <w:tab w:val="left" w:leader="underscore" w:pos="8309"/>
        </w:tabs>
        <w:rPr>
          <w:color w:val="000000"/>
          <w:rtl/>
          <w:lang w:eastAsia="en-US"/>
        </w:rPr>
      </w:pPr>
      <w:r>
        <w:rPr>
          <w:rFonts w:hint="cs"/>
          <w:color w:val="000000"/>
          <w:rtl/>
          <w:lang w:eastAsia="en-US"/>
        </w:rPr>
        <w:t>סוג התארגנות (חברה / שותפות / עמותה):</w:t>
      </w:r>
      <w:r>
        <w:rPr>
          <w:rFonts w:hint="cs"/>
          <w:color w:val="000000"/>
          <w:rtl/>
          <w:lang w:eastAsia="en-US"/>
        </w:rPr>
        <w:tab/>
      </w:r>
    </w:p>
    <w:p w14:paraId="476E8595" w14:textId="77777777" w:rsidR="00F31104" w:rsidRDefault="00F31104" w:rsidP="00F31104">
      <w:pPr>
        <w:pStyle w:val="HNormal0"/>
        <w:numPr>
          <w:ilvl w:val="0"/>
          <w:numId w:val="51"/>
        </w:numPr>
        <w:tabs>
          <w:tab w:val="left" w:leader="underscore" w:pos="8309"/>
        </w:tabs>
        <w:rPr>
          <w:color w:val="000000"/>
          <w:lang w:eastAsia="en-US"/>
        </w:rPr>
      </w:pPr>
      <w:r>
        <w:rPr>
          <w:rFonts w:hint="cs"/>
          <w:color w:val="000000"/>
          <w:rtl/>
          <w:lang w:eastAsia="en-US"/>
        </w:rPr>
        <w:t xml:space="preserve">תאריך התאגדות: </w:t>
      </w:r>
      <w:r>
        <w:rPr>
          <w:rFonts w:hint="cs"/>
          <w:color w:val="000000"/>
          <w:rtl/>
          <w:lang w:eastAsia="en-US"/>
        </w:rPr>
        <w:tab/>
      </w:r>
    </w:p>
    <w:p w14:paraId="7607718E" w14:textId="77777777" w:rsidR="00F31104" w:rsidRDefault="00F31104" w:rsidP="00F31104">
      <w:pPr>
        <w:pStyle w:val="HNormal0"/>
        <w:numPr>
          <w:ilvl w:val="0"/>
          <w:numId w:val="51"/>
        </w:numPr>
        <w:tabs>
          <w:tab w:val="left" w:leader="underscore" w:pos="8309"/>
        </w:tabs>
        <w:rPr>
          <w:color w:val="000000"/>
          <w:lang w:eastAsia="en-US"/>
        </w:rPr>
      </w:pPr>
      <w:r>
        <w:rPr>
          <w:rFonts w:hint="cs"/>
          <w:color w:val="000000"/>
          <w:rtl/>
          <w:lang w:eastAsia="en-US"/>
        </w:rPr>
        <w:t>שמות הבעלים (במקרה של חברה או שותפות):</w:t>
      </w:r>
    </w:p>
    <w:p w14:paraId="169C38EB" w14:textId="77777777" w:rsidR="00F31104" w:rsidRDefault="00F31104" w:rsidP="00F31104">
      <w:pPr>
        <w:pStyle w:val="HNormal0"/>
        <w:tabs>
          <w:tab w:val="left" w:leader="underscore" w:pos="8309"/>
        </w:tabs>
        <w:ind w:left="576"/>
        <w:rPr>
          <w:color w:val="000000"/>
          <w:lang w:eastAsia="en-US"/>
        </w:rPr>
      </w:pPr>
      <w:r>
        <w:rPr>
          <w:rFonts w:hint="cs"/>
          <w:color w:val="000000"/>
          <w:rtl/>
          <w:lang w:eastAsia="en-US"/>
        </w:rPr>
        <w:tab/>
      </w:r>
    </w:p>
    <w:p w14:paraId="02404B3E" w14:textId="77777777" w:rsidR="00F31104" w:rsidRDefault="00F31104" w:rsidP="00F31104">
      <w:pPr>
        <w:pStyle w:val="HNormal0"/>
        <w:tabs>
          <w:tab w:val="left" w:leader="underscore" w:pos="8309"/>
        </w:tabs>
        <w:ind w:left="576"/>
        <w:rPr>
          <w:color w:val="000000"/>
          <w:rtl/>
          <w:lang w:eastAsia="en-US"/>
        </w:rPr>
      </w:pPr>
      <w:r>
        <w:rPr>
          <w:rFonts w:hint="cs"/>
          <w:color w:val="000000"/>
          <w:rtl/>
          <w:lang w:eastAsia="en-US"/>
        </w:rPr>
        <w:tab/>
      </w:r>
    </w:p>
    <w:p w14:paraId="77934204" w14:textId="77777777" w:rsidR="00F31104" w:rsidRDefault="00F31104" w:rsidP="00F31104">
      <w:pPr>
        <w:pStyle w:val="HNormal0"/>
        <w:tabs>
          <w:tab w:val="left" w:leader="underscore" w:pos="8309"/>
        </w:tabs>
        <w:ind w:left="576"/>
        <w:rPr>
          <w:color w:val="000000"/>
          <w:rtl/>
          <w:lang w:eastAsia="en-US"/>
        </w:rPr>
      </w:pPr>
      <w:r>
        <w:rPr>
          <w:rFonts w:hint="cs"/>
          <w:color w:val="000000"/>
          <w:rtl/>
          <w:lang w:eastAsia="en-US"/>
        </w:rPr>
        <w:tab/>
      </w:r>
    </w:p>
    <w:p w14:paraId="67589202" w14:textId="77777777" w:rsidR="00F31104" w:rsidRDefault="00F31104" w:rsidP="00F31104">
      <w:pPr>
        <w:pStyle w:val="HNormal0"/>
        <w:numPr>
          <w:ilvl w:val="0"/>
          <w:numId w:val="51"/>
        </w:numPr>
        <w:tabs>
          <w:tab w:val="left" w:leader="underscore" w:pos="8309"/>
        </w:tabs>
        <w:rPr>
          <w:color w:val="000000"/>
          <w:rtl/>
          <w:lang w:eastAsia="en-US"/>
        </w:rPr>
      </w:pPr>
      <w:r>
        <w:rPr>
          <w:rFonts w:hint="cs"/>
          <w:color w:val="000000"/>
          <w:rtl/>
          <w:lang w:eastAsia="en-US"/>
        </w:rPr>
        <w:t>שמות ומספרי ת.ז. של המוסמכים לחתום ולהתחייב בשמו של המציע:</w:t>
      </w:r>
    </w:p>
    <w:p w14:paraId="4BE63F8D" w14:textId="77777777" w:rsidR="00F31104" w:rsidRDefault="00F31104" w:rsidP="00F31104">
      <w:pPr>
        <w:pStyle w:val="HNormal0"/>
        <w:tabs>
          <w:tab w:val="left" w:leader="underscore" w:pos="5760"/>
          <w:tab w:val="left" w:leader="underscore" w:pos="8309"/>
        </w:tabs>
        <w:ind w:left="576"/>
        <w:rPr>
          <w:color w:val="000000"/>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5B20E27B" w14:textId="77777777" w:rsidR="00F31104" w:rsidRDefault="00F31104" w:rsidP="00F31104">
      <w:pPr>
        <w:pStyle w:val="HNormal0"/>
        <w:tabs>
          <w:tab w:val="left" w:leader="underscore" w:pos="5760"/>
          <w:tab w:val="left" w:leader="underscore" w:pos="8309"/>
        </w:tabs>
        <w:ind w:left="576"/>
        <w:rPr>
          <w:color w:val="000000"/>
          <w:rtl/>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179D75DB" w14:textId="77777777" w:rsidR="00F31104" w:rsidRDefault="00F31104" w:rsidP="00F31104">
      <w:pPr>
        <w:pStyle w:val="HNormal0"/>
        <w:numPr>
          <w:ilvl w:val="0"/>
          <w:numId w:val="51"/>
        </w:numPr>
        <w:tabs>
          <w:tab w:val="left" w:leader="underscore" w:pos="8309"/>
        </w:tabs>
        <w:rPr>
          <w:color w:val="000000"/>
          <w:rtl/>
          <w:lang w:eastAsia="en-US"/>
        </w:rPr>
      </w:pPr>
      <w:r>
        <w:rPr>
          <w:rFonts w:hint="cs"/>
          <w:color w:val="000000"/>
          <w:rtl/>
          <w:lang w:eastAsia="en-US"/>
        </w:rPr>
        <w:t xml:space="preserve">שמו של המנהל הכללי: </w:t>
      </w:r>
      <w:r>
        <w:rPr>
          <w:rFonts w:hint="cs"/>
          <w:color w:val="000000"/>
          <w:rtl/>
          <w:lang w:eastAsia="en-US"/>
        </w:rPr>
        <w:tab/>
      </w:r>
    </w:p>
    <w:p w14:paraId="0EBF1EFD" w14:textId="77777777" w:rsidR="00F31104" w:rsidRDefault="00F31104" w:rsidP="00F31104">
      <w:pPr>
        <w:pStyle w:val="HNormal0"/>
        <w:numPr>
          <w:ilvl w:val="0"/>
          <w:numId w:val="51"/>
        </w:numPr>
        <w:tabs>
          <w:tab w:val="left" w:leader="underscore" w:pos="8309"/>
        </w:tabs>
        <w:rPr>
          <w:color w:val="000000"/>
          <w:lang w:eastAsia="en-US"/>
        </w:rPr>
      </w:pPr>
      <w:r>
        <w:rPr>
          <w:rFonts w:hint="cs"/>
          <w:color w:val="000000"/>
          <w:rtl/>
          <w:lang w:eastAsia="en-US"/>
        </w:rPr>
        <w:t xml:space="preserve">כתובתו של המציע (כולל מיקוד): </w:t>
      </w:r>
      <w:r>
        <w:rPr>
          <w:rFonts w:hint="cs"/>
          <w:color w:val="000000"/>
          <w:rtl/>
          <w:lang w:eastAsia="en-US"/>
        </w:rPr>
        <w:tab/>
      </w:r>
    </w:p>
    <w:p w14:paraId="55148DE0" w14:textId="77777777" w:rsidR="00F31104" w:rsidRDefault="00F31104" w:rsidP="00F31104">
      <w:pPr>
        <w:pStyle w:val="HNormal0"/>
        <w:numPr>
          <w:ilvl w:val="0"/>
          <w:numId w:val="51"/>
        </w:numPr>
        <w:tabs>
          <w:tab w:val="left" w:leader="underscore" w:pos="8309"/>
        </w:tabs>
        <w:rPr>
          <w:color w:val="000000"/>
          <w:lang w:eastAsia="en-US"/>
        </w:rPr>
      </w:pPr>
      <w:r>
        <w:rPr>
          <w:rFonts w:hint="cs"/>
          <w:color w:val="000000"/>
          <w:rtl/>
          <w:lang w:eastAsia="en-US"/>
        </w:rPr>
        <w:t xml:space="preserve">מספרי טלפון: </w:t>
      </w:r>
      <w:r>
        <w:rPr>
          <w:rFonts w:hint="cs"/>
          <w:color w:val="000000"/>
          <w:rtl/>
          <w:lang w:eastAsia="en-US"/>
        </w:rPr>
        <w:tab/>
      </w:r>
    </w:p>
    <w:p w14:paraId="1093AC89" w14:textId="77777777" w:rsidR="00F31104" w:rsidRDefault="00F31104" w:rsidP="00F31104">
      <w:pPr>
        <w:pStyle w:val="HNormal0"/>
        <w:numPr>
          <w:ilvl w:val="0"/>
          <w:numId w:val="51"/>
        </w:numPr>
        <w:tabs>
          <w:tab w:val="left" w:leader="underscore" w:pos="8309"/>
        </w:tabs>
        <w:rPr>
          <w:color w:val="000000"/>
          <w:lang w:eastAsia="en-US"/>
        </w:rPr>
      </w:pPr>
      <w:r>
        <w:rPr>
          <w:rFonts w:hint="cs"/>
          <w:color w:val="000000"/>
          <w:rtl/>
          <w:lang w:eastAsia="en-US"/>
        </w:rPr>
        <w:t xml:space="preserve">מספר פקס: </w:t>
      </w:r>
      <w:r>
        <w:rPr>
          <w:rFonts w:hint="cs"/>
          <w:color w:val="000000"/>
          <w:rtl/>
          <w:lang w:eastAsia="en-US"/>
        </w:rPr>
        <w:tab/>
      </w:r>
    </w:p>
    <w:p w14:paraId="0C4EB54D" w14:textId="77777777" w:rsidR="00F31104" w:rsidRDefault="00F31104" w:rsidP="00F31104">
      <w:pPr>
        <w:pStyle w:val="HNormal0"/>
        <w:numPr>
          <w:ilvl w:val="0"/>
          <w:numId w:val="51"/>
        </w:numPr>
        <w:tabs>
          <w:tab w:val="left" w:leader="underscore" w:pos="8309"/>
        </w:tabs>
        <w:rPr>
          <w:color w:val="000000"/>
          <w:lang w:eastAsia="en-US"/>
        </w:rPr>
      </w:pPr>
      <w:r>
        <w:rPr>
          <w:rFonts w:hint="cs"/>
          <w:color w:val="000000"/>
          <w:rtl/>
          <w:lang w:eastAsia="en-US"/>
        </w:rPr>
        <w:t>איש הקשר מטעם המציע לצורך הצעה זו:</w:t>
      </w:r>
      <w:r>
        <w:rPr>
          <w:rFonts w:hint="cs"/>
          <w:color w:val="000000"/>
          <w:rtl/>
          <w:lang w:eastAsia="en-US"/>
        </w:rPr>
        <w:tab/>
      </w:r>
    </w:p>
    <w:p w14:paraId="428E00EC" w14:textId="77777777" w:rsidR="00F31104" w:rsidRDefault="00F31104" w:rsidP="00F31104">
      <w:pPr>
        <w:pStyle w:val="HNormal0"/>
        <w:numPr>
          <w:ilvl w:val="0"/>
          <w:numId w:val="51"/>
        </w:numPr>
        <w:tabs>
          <w:tab w:val="left" w:leader="underscore" w:pos="8309"/>
        </w:tabs>
        <w:rPr>
          <w:color w:val="000000"/>
          <w:lang w:eastAsia="en-US"/>
        </w:rPr>
      </w:pPr>
      <w:r>
        <w:rPr>
          <w:rFonts w:hint="cs"/>
          <w:color w:val="000000"/>
          <w:rtl/>
          <w:lang w:eastAsia="en-US"/>
        </w:rPr>
        <w:t xml:space="preserve">מספר טלפון: ____________מספר פקס': </w:t>
      </w:r>
      <w:r>
        <w:rPr>
          <w:rFonts w:hint="cs"/>
          <w:color w:val="000000"/>
          <w:rtl/>
          <w:lang w:eastAsia="en-US"/>
        </w:rPr>
        <w:tab/>
      </w:r>
    </w:p>
    <w:p w14:paraId="5CC62F2E" w14:textId="77777777" w:rsidR="00F31104" w:rsidRDefault="00F31104" w:rsidP="00F31104">
      <w:pPr>
        <w:pStyle w:val="HNormal0"/>
        <w:numPr>
          <w:ilvl w:val="0"/>
          <w:numId w:val="51"/>
        </w:numPr>
        <w:tabs>
          <w:tab w:val="left" w:leader="underscore" w:pos="8309"/>
        </w:tabs>
        <w:rPr>
          <w:color w:val="000000"/>
          <w:lang w:eastAsia="en-US"/>
        </w:rPr>
      </w:pPr>
      <w:r>
        <w:rPr>
          <w:rFonts w:hint="cs"/>
          <w:color w:val="000000"/>
          <w:rtl/>
          <w:lang w:eastAsia="en-US"/>
        </w:rPr>
        <w:t>כתובת דואר אלקטרוני:</w:t>
      </w:r>
      <w:r>
        <w:rPr>
          <w:rFonts w:hint="cs"/>
          <w:color w:val="000000"/>
          <w:rtl/>
          <w:lang w:eastAsia="en-US"/>
        </w:rPr>
        <w:tab/>
      </w:r>
    </w:p>
    <w:p w14:paraId="3A0CE28F" w14:textId="77777777" w:rsidR="00F31104" w:rsidRDefault="00F31104" w:rsidP="00F31104">
      <w:pPr>
        <w:pStyle w:val="HNormal0"/>
        <w:tabs>
          <w:tab w:val="left" w:leader="underscore" w:pos="8309"/>
        </w:tabs>
        <w:rPr>
          <w:color w:val="000000"/>
          <w:rtl/>
          <w:lang w:eastAsia="en-US"/>
        </w:rPr>
      </w:pPr>
    </w:p>
    <w:p w14:paraId="1B5C628A" w14:textId="77777777" w:rsidR="00F31104" w:rsidRDefault="00F31104" w:rsidP="00F31104">
      <w:pPr>
        <w:pStyle w:val="HNormal0"/>
        <w:tabs>
          <w:tab w:val="left" w:leader="underscore" w:pos="8309"/>
        </w:tabs>
        <w:rPr>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F31104" w:rsidRPr="00196EC0" w14:paraId="72A0D44D" w14:textId="77777777" w:rsidTr="00D053E2">
        <w:tc>
          <w:tcPr>
            <w:tcW w:w="1927" w:type="dxa"/>
          </w:tcPr>
          <w:p w14:paraId="423D12C3" w14:textId="77777777" w:rsidR="00F31104" w:rsidRPr="00196EC0" w:rsidRDefault="00F31104" w:rsidP="00D053E2">
            <w:pPr>
              <w:spacing w:line="360" w:lineRule="auto"/>
              <w:jc w:val="both"/>
            </w:pPr>
          </w:p>
        </w:tc>
        <w:tc>
          <w:tcPr>
            <w:tcW w:w="3470" w:type="dxa"/>
          </w:tcPr>
          <w:p w14:paraId="3C059962" w14:textId="77777777" w:rsidR="00F31104" w:rsidRPr="00196EC0" w:rsidRDefault="00F31104" w:rsidP="00D053E2">
            <w:pPr>
              <w:spacing w:line="360" w:lineRule="auto"/>
              <w:jc w:val="both"/>
            </w:pPr>
          </w:p>
        </w:tc>
        <w:tc>
          <w:tcPr>
            <w:tcW w:w="3125" w:type="dxa"/>
          </w:tcPr>
          <w:p w14:paraId="3DDA1693" w14:textId="77777777" w:rsidR="00F31104" w:rsidRPr="00196EC0" w:rsidRDefault="00F31104" w:rsidP="00D053E2">
            <w:pPr>
              <w:spacing w:line="360" w:lineRule="auto"/>
              <w:jc w:val="both"/>
            </w:pPr>
          </w:p>
        </w:tc>
      </w:tr>
      <w:tr w:rsidR="00F31104" w:rsidRPr="00196EC0" w14:paraId="7E81AE97" w14:textId="77777777" w:rsidTr="00D053E2">
        <w:tc>
          <w:tcPr>
            <w:tcW w:w="1927" w:type="dxa"/>
            <w:shd w:val="pct5" w:color="auto" w:fill="auto"/>
          </w:tcPr>
          <w:p w14:paraId="1EFD7214" w14:textId="77777777" w:rsidR="00F31104" w:rsidRPr="00C90766" w:rsidRDefault="00F31104" w:rsidP="00D053E2">
            <w:pPr>
              <w:spacing w:line="360" w:lineRule="auto"/>
              <w:jc w:val="center"/>
              <w:rPr>
                <w:szCs w:val="24"/>
                <w:rtl/>
              </w:rPr>
            </w:pPr>
            <w:r w:rsidRPr="00C90766">
              <w:rPr>
                <w:rFonts w:hint="cs"/>
                <w:szCs w:val="24"/>
                <w:rtl/>
              </w:rPr>
              <w:t>תאריך</w:t>
            </w:r>
          </w:p>
        </w:tc>
        <w:tc>
          <w:tcPr>
            <w:tcW w:w="3470" w:type="dxa"/>
            <w:shd w:val="pct5" w:color="auto" w:fill="auto"/>
          </w:tcPr>
          <w:p w14:paraId="7C0E3683" w14:textId="77777777" w:rsidR="00F31104" w:rsidRPr="00C90766" w:rsidRDefault="00F31104" w:rsidP="00D053E2">
            <w:pPr>
              <w:spacing w:line="360" w:lineRule="auto"/>
              <w:jc w:val="center"/>
              <w:rPr>
                <w:szCs w:val="24"/>
              </w:rPr>
            </w:pPr>
            <w:r w:rsidRPr="00C90766">
              <w:rPr>
                <w:rFonts w:hint="cs"/>
                <w:szCs w:val="24"/>
                <w:rtl/>
              </w:rPr>
              <w:t>שם מלא של החותם בשם המציע</w:t>
            </w:r>
          </w:p>
        </w:tc>
        <w:tc>
          <w:tcPr>
            <w:tcW w:w="3125" w:type="dxa"/>
            <w:shd w:val="pct5" w:color="auto" w:fill="auto"/>
          </w:tcPr>
          <w:p w14:paraId="484E4A35" w14:textId="77777777" w:rsidR="00F31104" w:rsidRPr="00C90766" w:rsidRDefault="00F31104" w:rsidP="00D053E2">
            <w:pPr>
              <w:spacing w:line="360" w:lineRule="auto"/>
              <w:jc w:val="center"/>
              <w:rPr>
                <w:szCs w:val="24"/>
              </w:rPr>
            </w:pPr>
            <w:r w:rsidRPr="00C90766">
              <w:rPr>
                <w:rFonts w:hint="cs"/>
                <w:szCs w:val="24"/>
                <w:rtl/>
              </w:rPr>
              <w:t>חתימה וחותמת המציע</w:t>
            </w:r>
          </w:p>
        </w:tc>
      </w:tr>
    </w:tbl>
    <w:p w14:paraId="5013C0CE" w14:textId="77777777" w:rsidR="00F31104" w:rsidRPr="00BE6B8B" w:rsidRDefault="00F31104" w:rsidP="00F31104">
      <w:pPr>
        <w:spacing w:line="360" w:lineRule="auto"/>
        <w:jc w:val="both"/>
        <w:rPr>
          <w:rFonts w:ascii="Arial" w:hAnsi="Arial"/>
          <w:szCs w:val="24"/>
        </w:rPr>
      </w:pPr>
    </w:p>
    <w:p w14:paraId="20D872AF" w14:textId="77777777" w:rsidR="00F31104" w:rsidRPr="00CC53F6" w:rsidRDefault="00F31104" w:rsidP="00F31104">
      <w:pPr>
        <w:rPr>
          <w:szCs w:val="24"/>
          <w:rtl/>
        </w:rPr>
      </w:pPr>
    </w:p>
    <w:p w14:paraId="2AB460DE" w14:textId="77777777" w:rsidR="00F31104" w:rsidRDefault="00F31104" w:rsidP="00F31104">
      <w:pPr>
        <w:bidi w:val="0"/>
        <w:rPr>
          <w:rFonts w:ascii="Arial" w:hAnsi="Arial"/>
          <w:b/>
          <w:bCs/>
          <w:szCs w:val="24"/>
          <w:u w:val="single"/>
          <w:rtl/>
        </w:rPr>
      </w:pPr>
    </w:p>
    <w:p w14:paraId="64F4EE73" w14:textId="77777777" w:rsidR="00F31104" w:rsidRDefault="00F31104" w:rsidP="00F31104">
      <w:pPr>
        <w:bidi w:val="0"/>
        <w:rPr>
          <w:rFonts w:ascii="Arial" w:hAnsi="Arial"/>
          <w:b/>
          <w:bCs/>
          <w:szCs w:val="24"/>
          <w:u w:val="single"/>
          <w:rtl/>
        </w:rPr>
      </w:pPr>
    </w:p>
    <w:p w14:paraId="236CAEC3" w14:textId="77777777" w:rsidR="00F31104" w:rsidRDefault="00F31104" w:rsidP="00F31104">
      <w:pPr>
        <w:bidi w:val="0"/>
        <w:rPr>
          <w:rFonts w:ascii="Arial" w:hAnsi="Arial"/>
          <w:b/>
          <w:bCs/>
          <w:szCs w:val="24"/>
          <w:u w:val="single"/>
          <w:rtl/>
        </w:rPr>
      </w:pPr>
    </w:p>
    <w:p w14:paraId="1B79216B" w14:textId="77777777" w:rsidR="00F31104" w:rsidRDefault="00F31104" w:rsidP="00F31104">
      <w:pPr>
        <w:bidi w:val="0"/>
        <w:rPr>
          <w:rFonts w:ascii="Arial" w:hAnsi="Arial"/>
          <w:b/>
          <w:bCs/>
          <w:szCs w:val="24"/>
          <w:u w:val="single"/>
          <w:rtl/>
        </w:rPr>
      </w:pPr>
    </w:p>
    <w:p w14:paraId="1103D0A7" w14:textId="77777777" w:rsidR="00F31104" w:rsidRDefault="00F31104" w:rsidP="00F31104">
      <w:pPr>
        <w:bidi w:val="0"/>
        <w:rPr>
          <w:rFonts w:ascii="Arial" w:hAnsi="Arial"/>
          <w:b/>
          <w:bCs/>
          <w:szCs w:val="24"/>
          <w:u w:val="single"/>
          <w:rtl/>
        </w:rPr>
      </w:pPr>
    </w:p>
    <w:p w14:paraId="5A6854C8" w14:textId="77777777" w:rsidR="00F31104" w:rsidRDefault="00F31104" w:rsidP="00F31104">
      <w:pPr>
        <w:bidi w:val="0"/>
        <w:rPr>
          <w:rFonts w:ascii="Arial" w:hAnsi="Arial"/>
          <w:b/>
          <w:bCs/>
          <w:szCs w:val="24"/>
          <w:u w:val="single"/>
          <w:rtl/>
        </w:rPr>
      </w:pPr>
    </w:p>
    <w:p w14:paraId="6F896CBF" w14:textId="77777777" w:rsidR="00F31104" w:rsidRDefault="00F31104" w:rsidP="00F31104">
      <w:pPr>
        <w:bidi w:val="0"/>
        <w:rPr>
          <w:rFonts w:ascii="Arial" w:hAnsi="Arial"/>
          <w:b/>
          <w:bCs/>
          <w:szCs w:val="24"/>
          <w:u w:val="single"/>
          <w:rtl/>
        </w:rPr>
      </w:pPr>
    </w:p>
    <w:p w14:paraId="061DD167" w14:textId="77777777" w:rsidR="00F31104" w:rsidRDefault="00F31104" w:rsidP="00F31104">
      <w:pPr>
        <w:bidi w:val="0"/>
        <w:rPr>
          <w:rFonts w:ascii="Arial" w:hAnsi="Arial"/>
          <w:b/>
          <w:bCs/>
          <w:szCs w:val="24"/>
          <w:u w:val="single"/>
          <w:rtl/>
        </w:rPr>
      </w:pPr>
    </w:p>
    <w:p w14:paraId="40F71331" w14:textId="77777777" w:rsidR="00F31104" w:rsidRDefault="00F31104" w:rsidP="00F31104">
      <w:pPr>
        <w:bidi w:val="0"/>
        <w:rPr>
          <w:rFonts w:ascii="Arial" w:hAnsi="Arial"/>
          <w:b/>
          <w:bCs/>
          <w:szCs w:val="24"/>
          <w:u w:val="single"/>
          <w:rtl/>
        </w:rPr>
      </w:pPr>
    </w:p>
    <w:p w14:paraId="61A8102C" w14:textId="77777777" w:rsidR="00F31104" w:rsidRDefault="00F31104" w:rsidP="00F31104">
      <w:pPr>
        <w:bidi w:val="0"/>
        <w:rPr>
          <w:rFonts w:ascii="Arial" w:hAnsi="Arial"/>
          <w:b/>
          <w:bCs/>
          <w:szCs w:val="24"/>
          <w:u w:val="single"/>
          <w:rtl/>
        </w:rPr>
      </w:pPr>
    </w:p>
    <w:p w14:paraId="07814BDE" w14:textId="77777777" w:rsidR="00F31104" w:rsidRDefault="00F31104" w:rsidP="00F31104">
      <w:pPr>
        <w:bidi w:val="0"/>
        <w:rPr>
          <w:rFonts w:ascii="Arial" w:hAnsi="Arial"/>
          <w:b/>
          <w:bCs/>
          <w:szCs w:val="24"/>
          <w:u w:val="single"/>
          <w:rtl/>
        </w:rPr>
      </w:pPr>
    </w:p>
    <w:p w14:paraId="06483C00" w14:textId="77777777" w:rsidR="00F31104" w:rsidRDefault="00F31104" w:rsidP="00F31104">
      <w:pPr>
        <w:autoSpaceDE w:val="0"/>
        <w:autoSpaceDN w:val="0"/>
        <w:adjustRightInd w:val="0"/>
        <w:spacing w:line="360" w:lineRule="auto"/>
        <w:jc w:val="center"/>
        <w:rPr>
          <w:rFonts w:ascii="Arial" w:hAnsi="Arial"/>
          <w:b/>
          <w:bCs/>
          <w:sz w:val="32"/>
          <w:szCs w:val="32"/>
          <w:highlight w:val="yellow"/>
          <w:u w:val="single"/>
          <w:rtl/>
        </w:rPr>
      </w:pPr>
    </w:p>
    <w:p w14:paraId="1C326FE5" w14:textId="77777777" w:rsidR="00F31104" w:rsidRPr="003B05DC" w:rsidRDefault="00F31104" w:rsidP="00F31104">
      <w:pPr>
        <w:spacing w:line="360" w:lineRule="auto"/>
        <w:jc w:val="center"/>
        <w:rPr>
          <w:b/>
          <w:bCs/>
          <w:i/>
          <w:iCs/>
          <w:sz w:val="32"/>
          <w:szCs w:val="32"/>
          <w:u w:val="single"/>
          <w:rtl/>
        </w:rPr>
      </w:pPr>
      <w:r w:rsidRPr="003B05DC">
        <w:rPr>
          <w:rFonts w:ascii="Arial" w:hAnsi="Arial"/>
          <w:b/>
          <w:bCs/>
          <w:sz w:val="32"/>
          <w:szCs w:val="32"/>
          <w:u w:val="single"/>
          <w:rtl/>
        </w:rPr>
        <w:t xml:space="preserve">מכרז פומבי מס  </w:t>
      </w:r>
      <w:r w:rsidRPr="003B05DC">
        <w:rPr>
          <w:rFonts w:ascii="Arial" w:hAnsi="Arial" w:hint="cs"/>
          <w:b/>
          <w:bCs/>
          <w:sz w:val="32"/>
          <w:szCs w:val="32"/>
          <w:u w:val="single"/>
          <w:rtl/>
        </w:rPr>
        <w:t>48/14</w:t>
      </w:r>
      <w:r w:rsidRPr="003B05DC">
        <w:rPr>
          <w:rFonts w:ascii="Arial" w:hAnsi="Arial"/>
          <w:b/>
          <w:bCs/>
          <w:sz w:val="32"/>
          <w:szCs w:val="32"/>
          <w:u w:val="single"/>
          <w:rtl/>
        </w:rPr>
        <w:t xml:space="preserve"> ל</w:t>
      </w:r>
      <w:r w:rsidRPr="003B05DC">
        <w:rPr>
          <w:rFonts w:ascii="Arial" w:hAnsi="Arial" w:hint="cs"/>
          <w:b/>
          <w:bCs/>
          <w:sz w:val="32"/>
          <w:szCs w:val="32"/>
          <w:u w:val="single"/>
          <w:rtl/>
        </w:rPr>
        <w:t xml:space="preserve">קבלת </w:t>
      </w:r>
      <w:r w:rsidRPr="003B05DC">
        <w:rPr>
          <w:rFonts w:ascii="Arial" w:hAnsi="Arial"/>
          <w:b/>
          <w:bCs/>
          <w:sz w:val="32"/>
          <w:szCs w:val="32"/>
          <w:u w:val="single"/>
          <w:rtl/>
        </w:rPr>
        <w:t xml:space="preserve">שירותי </w:t>
      </w:r>
      <w:r w:rsidRPr="003B05DC">
        <w:rPr>
          <w:rFonts w:hint="eastAsia"/>
          <w:b/>
          <w:bCs/>
          <w:sz w:val="32"/>
          <w:szCs w:val="32"/>
          <w:u w:val="single"/>
          <w:rtl/>
        </w:rPr>
        <w:t>ייעוץ</w:t>
      </w:r>
      <w:r w:rsidRPr="003B05DC">
        <w:rPr>
          <w:b/>
          <w:bCs/>
          <w:sz w:val="32"/>
          <w:szCs w:val="32"/>
          <w:u w:val="single"/>
          <w:rtl/>
        </w:rPr>
        <w:t xml:space="preserve"> </w:t>
      </w:r>
      <w:r w:rsidRPr="003B05DC">
        <w:rPr>
          <w:rFonts w:ascii="Arial" w:hAnsi="Arial" w:hint="cs"/>
          <w:b/>
          <w:bCs/>
          <w:sz w:val="32"/>
          <w:szCs w:val="32"/>
          <w:u w:val="single"/>
          <w:rtl/>
        </w:rPr>
        <w:t>להתקשרות עם ספק מיקור חוץ להקמת מרכז מידע לאומי לנפט וגז במשרד התשתיות הלאומיות</w:t>
      </w:r>
      <w:r w:rsidRPr="003B05DC">
        <w:rPr>
          <w:rFonts w:hint="cs"/>
          <w:b/>
          <w:bCs/>
          <w:sz w:val="32"/>
          <w:szCs w:val="32"/>
          <w:u w:val="single"/>
          <w:rtl/>
        </w:rPr>
        <w:t xml:space="preserve"> ה</w:t>
      </w:r>
      <w:r w:rsidRPr="003B05DC">
        <w:rPr>
          <w:rFonts w:hint="eastAsia"/>
          <w:b/>
          <w:bCs/>
          <w:sz w:val="32"/>
          <w:szCs w:val="32"/>
          <w:u w:val="single"/>
          <w:rtl/>
        </w:rPr>
        <w:t>אנרגיה</w:t>
      </w:r>
      <w:r w:rsidRPr="003B05DC">
        <w:rPr>
          <w:b/>
          <w:bCs/>
          <w:sz w:val="32"/>
          <w:szCs w:val="32"/>
          <w:u w:val="single"/>
          <w:rtl/>
        </w:rPr>
        <w:t xml:space="preserve"> </w:t>
      </w:r>
      <w:r w:rsidRPr="003B05DC">
        <w:rPr>
          <w:rFonts w:hint="eastAsia"/>
          <w:b/>
          <w:bCs/>
          <w:sz w:val="32"/>
          <w:szCs w:val="32"/>
          <w:u w:val="single"/>
          <w:rtl/>
        </w:rPr>
        <w:t>והמים</w:t>
      </w:r>
    </w:p>
    <w:p w14:paraId="55FB57E4" w14:textId="77777777" w:rsidR="00F31104" w:rsidRDefault="00F31104" w:rsidP="00F31104">
      <w:pPr>
        <w:autoSpaceDE w:val="0"/>
        <w:autoSpaceDN w:val="0"/>
        <w:adjustRightInd w:val="0"/>
        <w:spacing w:line="360" w:lineRule="auto"/>
        <w:jc w:val="center"/>
        <w:rPr>
          <w:rFonts w:ascii="Arial" w:hAnsi="Arial"/>
          <w:b/>
          <w:bCs/>
          <w:sz w:val="28"/>
          <w:szCs w:val="28"/>
          <w:u w:val="single"/>
          <w:rtl/>
        </w:rPr>
      </w:pPr>
      <w:r w:rsidRPr="00135E6D">
        <w:rPr>
          <w:rFonts w:ascii="Arial" w:hAnsi="Arial" w:hint="eastAsia"/>
          <w:b/>
          <w:bCs/>
          <w:sz w:val="28"/>
          <w:szCs w:val="28"/>
          <w:u w:val="single"/>
          <w:rtl/>
        </w:rPr>
        <w:t>נספח</w:t>
      </w:r>
      <w:r w:rsidRPr="00135E6D">
        <w:rPr>
          <w:rFonts w:ascii="Arial" w:hAnsi="Arial"/>
          <w:b/>
          <w:bCs/>
          <w:sz w:val="28"/>
          <w:szCs w:val="28"/>
          <w:u w:val="single"/>
          <w:rtl/>
        </w:rPr>
        <w:t xml:space="preserve"> </w:t>
      </w:r>
      <w:r w:rsidRPr="00135E6D">
        <w:rPr>
          <w:rFonts w:ascii="Arial" w:hAnsi="Arial" w:hint="eastAsia"/>
          <w:b/>
          <w:bCs/>
          <w:sz w:val="28"/>
          <w:szCs w:val="28"/>
          <w:u w:val="single"/>
          <w:rtl/>
        </w:rPr>
        <w:t>א</w:t>
      </w:r>
      <w:r w:rsidRPr="00135E6D">
        <w:rPr>
          <w:rFonts w:ascii="Arial" w:hAnsi="Arial" w:hint="cs"/>
          <w:b/>
          <w:bCs/>
          <w:sz w:val="28"/>
          <w:szCs w:val="28"/>
          <w:u w:val="single"/>
          <w:rtl/>
        </w:rPr>
        <w:t>1 - מפרט מקצועי</w:t>
      </w:r>
      <w:r>
        <w:rPr>
          <w:rFonts w:ascii="Arial" w:hAnsi="Arial" w:hint="cs"/>
          <w:b/>
          <w:bCs/>
          <w:sz w:val="28"/>
          <w:szCs w:val="28"/>
          <w:u w:val="single"/>
          <w:rtl/>
        </w:rPr>
        <w:t xml:space="preserve"> </w:t>
      </w:r>
    </w:p>
    <w:p w14:paraId="2667AC68" w14:textId="77777777" w:rsidR="00F31104" w:rsidRDefault="00F31104" w:rsidP="00F31104">
      <w:pPr>
        <w:pStyle w:val="af2"/>
        <w:numPr>
          <w:ilvl w:val="3"/>
          <w:numId w:val="22"/>
        </w:numPr>
        <w:autoSpaceDE w:val="0"/>
        <w:autoSpaceDN w:val="0"/>
        <w:adjustRightInd w:val="0"/>
        <w:spacing w:line="360" w:lineRule="auto"/>
        <w:ind w:left="498"/>
        <w:jc w:val="both"/>
        <w:rPr>
          <w:rFonts w:ascii="Arial" w:hAnsi="Arial"/>
          <w:b/>
          <w:bCs/>
          <w:sz w:val="32"/>
          <w:szCs w:val="32"/>
          <w:u w:val="single"/>
        </w:rPr>
      </w:pPr>
      <w:r w:rsidRPr="00DF1DAE">
        <w:rPr>
          <w:rFonts w:ascii="Arial" w:hAnsi="Arial" w:hint="eastAsia"/>
          <w:b/>
          <w:bCs/>
          <w:sz w:val="32"/>
          <w:szCs w:val="32"/>
          <w:u w:val="single"/>
          <w:rtl/>
        </w:rPr>
        <w:t>רקע</w:t>
      </w:r>
    </w:p>
    <w:p w14:paraId="724DDECE" w14:textId="77777777" w:rsidR="00F31104" w:rsidRDefault="00F31104" w:rsidP="00F31104">
      <w:pPr>
        <w:tabs>
          <w:tab w:val="right" w:pos="138"/>
        </w:tabs>
        <w:autoSpaceDE w:val="0"/>
        <w:autoSpaceDN w:val="0"/>
        <w:adjustRightInd w:val="0"/>
        <w:spacing w:line="360" w:lineRule="auto"/>
        <w:ind w:left="138"/>
        <w:jc w:val="both"/>
        <w:rPr>
          <w:rFonts w:ascii="Arial" w:hAnsi="Arial"/>
          <w:szCs w:val="24"/>
          <w:rtl/>
        </w:rPr>
      </w:pPr>
      <w:r>
        <w:rPr>
          <w:rFonts w:ascii="Arial" w:hAnsi="Arial" w:hint="cs"/>
          <w:szCs w:val="24"/>
          <w:rtl/>
        </w:rPr>
        <w:t xml:space="preserve">לצורך סיוע בהקמה של מרכז מידע לאומי לנפט וגז </w:t>
      </w:r>
      <w:r w:rsidRPr="003B05DC">
        <w:rPr>
          <w:rFonts w:ascii="Arial" w:hAnsi="Arial"/>
          <w:szCs w:val="24"/>
          <w:rtl/>
        </w:rPr>
        <w:t xml:space="preserve">משרד </w:t>
      </w:r>
      <w:r w:rsidRPr="003B05DC">
        <w:rPr>
          <w:rFonts w:ascii="Arial" w:hAnsi="Arial" w:hint="eastAsia"/>
          <w:szCs w:val="24"/>
          <w:rtl/>
        </w:rPr>
        <w:t>ה</w:t>
      </w:r>
      <w:r w:rsidRPr="003B05DC">
        <w:rPr>
          <w:rFonts w:ascii="Arial" w:hAnsi="Arial" w:hint="cs"/>
          <w:szCs w:val="24"/>
          <w:rtl/>
        </w:rPr>
        <w:t>תשתיות הלאומיות, ה</w:t>
      </w:r>
      <w:r w:rsidRPr="003B05DC">
        <w:rPr>
          <w:rFonts w:ascii="Arial" w:hAnsi="Arial" w:hint="eastAsia"/>
          <w:szCs w:val="24"/>
          <w:rtl/>
        </w:rPr>
        <w:t>אנרגיה</w:t>
      </w:r>
      <w:r w:rsidRPr="003B05DC">
        <w:rPr>
          <w:rFonts w:ascii="Arial" w:hAnsi="Arial"/>
          <w:szCs w:val="24"/>
          <w:rtl/>
        </w:rPr>
        <w:t xml:space="preserve"> והמים (להלן: "</w:t>
      </w:r>
      <w:r w:rsidRPr="003B05DC">
        <w:rPr>
          <w:rFonts w:ascii="Arial" w:hAnsi="Arial"/>
          <w:b/>
          <w:bCs/>
          <w:szCs w:val="24"/>
          <w:rtl/>
        </w:rPr>
        <w:t>המשרד</w:t>
      </w:r>
      <w:r w:rsidRPr="003B05DC">
        <w:rPr>
          <w:rFonts w:ascii="Arial" w:hAnsi="Arial"/>
          <w:szCs w:val="24"/>
          <w:rtl/>
        </w:rPr>
        <w:t xml:space="preserve">") </w:t>
      </w:r>
      <w:r w:rsidRPr="003B05DC">
        <w:rPr>
          <w:rFonts w:ascii="Arial" w:hAnsi="Arial" w:hint="eastAsia"/>
          <w:szCs w:val="24"/>
          <w:rtl/>
        </w:rPr>
        <w:t>באמצעות</w:t>
      </w:r>
      <w:r w:rsidRPr="003B05DC">
        <w:rPr>
          <w:rFonts w:ascii="Arial" w:hAnsi="Arial"/>
          <w:szCs w:val="24"/>
          <w:rtl/>
        </w:rPr>
        <w:t xml:space="preserve"> </w:t>
      </w:r>
      <w:r w:rsidRPr="003B05DC">
        <w:rPr>
          <w:rFonts w:ascii="Arial" w:hAnsi="Arial" w:hint="eastAsia"/>
          <w:b/>
          <w:bCs/>
          <w:szCs w:val="24"/>
          <w:rtl/>
        </w:rPr>
        <w:t>מ</w:t>
      </w:r>
      <w:r>
        <w:rPr>
          <w:rFonts w:ascii="Arial" w:hAnsi="Arial" w:hint="cs"/>
          <w:b/>
          <w:bCs/>
          <w:szCs w:val="24"/>
          <w:rtl/>
        </w:rPr>
        <w:t>י</w:t>
      </w:r>
      <w:r w:rsidRPr="003B05DC">
        <w:rPr>
          <w:rFonts w:ascii="Arial" w:hAnsi="Arial" w:hint="eastAsia"/>
          <w:b/>
          <w:bCs/>
          <w:szCs w:val="24"/>
          <w:rtl/>
        </w:rPr>
        <w:t>נהל</w:t>
      </w:r>
      <w:r w:rsidRPr="003B05DC">
        <w:rPr>
          <w:rFonts w:ascii="Arial" w:hAnsi="Arial"/>
          <w:b/>
          <w:bCs/>
          <w:szCs w:val="24"/>
          <w:rtl/>
        </w:rPr>
        <w:t xml:space="preserve"> </w:t>
      </w:r>
      <w:r w:rsidRPr="003B05DC">
        <w:rPr>
          <w:rFonts w:ascii="Arial" w:hAnsi="Arial" w:hint="cs"/>
          <w:szCs w:val="24"/>
          <w:rtl/>
        </w:rPr>
        <w:t>אוצרות טבע</w:t>
      </w:r>
      <w:r>
        <w:rPr>
          <w:rFonts w:ascii="Arial" w:hAnsi="Arial" w:hint="cs"/>
          <w:szCs w:val="24"/>
          <w:rtl/>
        </w:rPr>
        <w:t>,</w:t>
      </w:r>
      <w:r w:rsidRPr="003B05DC">
        <w:rPr>
          <w:rFonts w:ascii="Arial" w:hAnsi="Arial"/>
          <w:szCs w:val="24"/>
          <w:rtl/>
        </w:rPr>
        <w:t xml:space="preserve"> </w:t>
      </w:r>
      <w:r w:rsidRPr="003B05DC">
        <w:rPr>
          <w:rFonts w:ascii="Arial" w:hAnsi="Arial" w:hint="cs"/>
          <w:szCs w:val="24"/>
          <w:rtl/>
        </w:rPr>
        <w:t>מעוניין לקבל</w:t>
      </w:r>
      <w:r w:rsidRPr="003B05DC">
        <w:rPr>
          <w:rFonts w:ascii="Arial" w:hAnsi="Arial"/>
          <w:szCs w:val="24"/>
          <w:rtl/>
        </w:rPr>
        <w:t xml:space="preserve"> שירותי ייעוץ </w:t>
      </w:r>
      <w:r w:rsidRPr="003B05DC">
        <w:rPr>
          <w:rFonts w:ascii="Arial" w:hAnsi="Arial" w:hint="cs"/>
          <w:szCs w:val="24"/>
          <w:rtl/>
        </w:rPr>
        <w:t>ב</w:t>
      </w:r>
      <w:r>
        <w:rPr>
          <w:rFonts w:ascii="Arial" w:hAnsi="Arial" w:hint="cs"/>
          <w:szCs w:val="24"/>
          <w:rtl/>
        </w:rPr>
        <w:t>תחום המיחשוב בנושאים של</w:t>
      </w:r>
      <w:r w:rsidRPr="003B05DC">
        <w:rPr>
          <w:rFonts w:ascii="Arial" w:hAnsi="Arial" w:hint="cs"/>
          <w:szCs w:val="24"/>
          <w:rtl/>
        </w:rPr>
        <w:t xml:space="preserve"> </w:t>
      </w:r>
      <w:r w:rsidRPr="003B05DC">
        <w:rPr>
          <w:rFonts w:hint="cs"/>
          <w:szCs w:val="24"/>
          <w:rtl/>
        </w:rPr>
        <w:t xml:space="preserve">כתיבת מפרטים טכניים, </w:t>
      </w:r>
      <w:r>
        <w:rPr>
          <w:rFonts w:hint="cs"/>
          <w:szCs w:val="24"/>
          <w:rtl/>
        </w:rPr>
        <w:t xml:space="preserve">הכנת מסמכי מכרז, יציאה למכרז, </w:t>
      </w:r>
      <w:r w:rsidRPr="003B05DC">
        <w:rPr>
          <w:rFonts w:hint="cs"/>
          <w:szCs w:val="24"/>
          <w:rtl/>
        </w:rPr>
        <w:t>בחירת ספק מיקור חוץ</w:t>
      </w:r>
      <w:r>
        <w:rPr>
          <w:rFonts w:ascii="Arial" w:hAnsi="Arial" w:hint="cs"/>
          <w:szCs w:val="24"/>
          <w:rtl/>
        </w:rPr>
        <w:t xml:space="preserve">, </w:t>
      </w:r>
      <w:r>
        <w:rPr>
          <w:rFonts w:hint="cs"/>
          <w:szCs w:val="24"/>
          <w:rtl/>
        </w:rPr>
        <w:t>ליווי תהליכי רכש, בקרה, הקמה ותפעול של מרכז מידע המידע שיוקם על ידי הספק.</w:t>
      </w:r>
    </w:p>
    <w:p w14:paraId="30697A8D" w14:textId="77777777" w:rsidR="00F31104" w:rsidRDefault="00F31104" w:rsidP="00F31104">
      <w:pPr>
        <w:tabs>
          <w:tab w:val="right" w:pos="138"/>
        </w:tabs>
        <w:autoSpaceDE w:val="0"/>
        <w:autoSpaceDN w:val="0"/>
        <w:adjustRightInd w:val="0"/>
        <w:spacing w:line="360" w:lineRule="auto"/>
        <w:ind w:left="138"/>
        <w:jc w:val="both"/>
        <w:rPr>
          <w:rFonts w:ascii="Arial" w:hAnsi="Arial"/>
          <w:szCs w:val="24"/>
          <w:rtl/>
        </w:rPr>
      </w:pPr>
    </w:p>
    <w:p w14:paraId="598F347C" w14:textId="77777777" w:rsidR="00F31104" w:rsidRDefault="00F31104" w:rsidP="00F31104">
      <w:pPr>
        <w:tabs>
          <w:tab w:val="right" w:pos="138"/>
        </w:tabs>
        <w:autoSpaceDE w:val="0"/>
        <w:autoSpaceDN w:val="0"/>
        <w:adjustRightInd w:val="0"/>
        <w:spacing w:line="360" w:lineRule="auto"/>
        <w:ind w:left="138"/>
        <w:jc w:val="both"/>
        <w:rPr>
          <w:rFonts w:ascii="Arial" w:hAnsi="Arial"/>
          <w:szCs w:val="24"/>
          <w:rtl/>
        </w:rPr>
      </w:pPr>
      <w:r>
        <w:rPr>
          <w:rFonts w:ascii="Arial" w:hAnsi="Arial" w:hint="cs"/>
          <w:szCs w:val="24"/>
          <w:rtl/>
        </w:rPr>
        <w:t xml:space="preserve">אגף נפט וגז במינהל אוצרות טבע מפקח על מכלול הפעילות בתחומי החיפושים וההפקה של נפט וגז בשטחי הים והיבשה של ישראל.  פעילות זו מלווה בניהול ואיסוף כמויות גדולות של מידע ונתונים דיגיטליים ופיסיים, דוחו"ת, רשימות ומסמכים שונים. מידע זה מועבר לאגף הנפט מהחברות, חלקו נשמר במשרד וחלקו מופקד למשמורת ביחידות הסמך של המשרד, המכון הגיאופיסי לישראל והמכון הגיאולוגי והוא שייך למדינה.  במכון הגיאולוגי נשמרים דוחות שונים ודוגמאות סלע מכ - 550 קידוחים שבוצעו במדינת ישראל מאז הקמתה.  במכון הגיאופיסי נשמרים בעיקר דוחות ונתונים דיגיטליים מסקרים סיסמיים שבוצעו במדינת ישראל בים וביבשה. החומר כולל כ 13,000 קלטות מסוגים שונים וכמות דומה של נתונים מודפסים על נייר או פילם וכן מספר אלפיי דוחות.  באגף  הנפט במשרד התשתיות קיים ארכיון הכולל נתונים דיגיטלים מקידוחים ומסקרים גיאולוגים וגיאופיסיים וכן אלפי מסמכים שונים הנוגעים לחלוקת זכויות נפט וניהול פעילות החיפושים וההפקה.  בשלושת הארגונים קיימות מערכת ניהול המבוססת על טבלאות ורשימות קיטלוג שונות וכן מאגרי נתונים מסוג </w:t>
      </w:r>
      <w:r>
        <w:rPr>
          <w:rFonts w:ascii="Arial" w:hAnsi="Arial"/>
          <w:szCs w:val="24"/>
        </w:rPr>
        <w:t xml:space="preserve"> ACCESS </w:t>
      </w:r>
      <w:r>
        <w:rPr>
          <w:rFonts w:ascii="Arial" w:hAnsi="Arial" w:hint="cs"/>
          <w:szCs w:val="24"/>
          <w:rtl/>
        </w:rPr>
        <w:t xml:space="preserve"> או </w:t>
      </w:r>
      <w:r>
        <w:rPr>
          <w:rFonts w:ascii="Arial" w:hAnsi="Arial"/>
          <w:szCs w:val="24"/>
        </w:rPr>
        <w:t>EXCEL</w:t>
      </w:r>
      <w:r>
        <w:rPr>
          <w:rFonts w:ascii="Arial" w:hAnsi="Arial" w:hint="cs"/>
          <w:szCs w:val="24"/>
          <w:rtl/>
        </w:rPr>
        <w:t xml:space="preserve"> או מערכות </w:t>
      </w:r>
      <w:r>
        <w:rPr>
          <w:rFonts w:ascii="Arial" w:hAnsi="Arial"/>
          <w:szCs w:val="24"/>
        </w:rPr>
        <w:t>GIS</w:t>
      </w:r>
      <w:r>
        <w:rPr>
          <w:rFonts w:ascii="Arial" w:hAnsi="Arial" w:hint="cs"/>
          <w:szCs w:val="24"/>
          <w:rtl/>
        </w:rPr>
        <w:t>. על חלק מהמידע חלה סודיות מסחרית מכח חוק הנפט וחלקו פתוח לציבור וניתן להשתמש בו לצרכי חיפושים, מחקר אקדמי ועוד.</w:t>
      </w:r>
    </w:p>
    <w:p w14:paraId="65DD5AE7" w14:textId="77777777" w:rsidR="00F31104" w:rsidRDefault="00F31104" w:rsidP="00F31104">
      <w:pPr>
        <w:tabs>
          <w:tab w:val="right" w:pos="138"/>
        </w:tabs>
        <w:autoSpaceDE w:val="0"/>
        <w:autoSpaceDN w:val="0"/>
        <w:adjustRightInd w:val="0"/>
        <w:spacing w:line="360" w:lineRule="auto"/>
        <w:ind w:left="138"/>
        <w:jc w:val="both"/>
        <w:rPr>
          <w:rFonts w:ascii="Arial" w:hAnsi="Arial"/>
          <w:szCs w:val="24"/>
          <w:rtl/>
        </w:rPr>
      </w:pPr>
    </w:p>
    <w:p w14:paraId="77F5324C" w14:textId="77777777" w:rsidR="00F31104" w:rsidRDefault="00F31104" w:rsidP="00F31104">
      <w:pPr>
        <w:tabs>
          <w:tab w:val="right" w:pos="138"/>
        </w:tabs>
        <w:autoSpaceDE w:val="0"/>
        <w:autoSpaceDN w:val="0"/>
        <w:adjustRightInd w:val="0"/>
        <w:spacing w:line="360" w:lineRule="auto"/>
        <w:ind w:left="138"/>
        <w:jc w:val="both"/>
        <w:rPr>
          <w:rFonts w:ascii="Arial" w:hAnsi="Arial"/>
          <w:szCs w:val="24"/>
          <w:rtl/>
        </w:rPr>
      </w:pPr>
      <w:r>
        <w:rPr>
          <w:rFonts w:ascii="Arial" w:hAnsi="Arial" w:hint="cs"/>
          <w:szCs w:val="24"/>
          <w:rtl/>
        </w:rPr>
        <w:t xml:space="preserve">מרבית תעשיית הנפט העולמית והגורמים הרגולטורים במדינות השונות מנהלים נתונים מהסוג המתואר בעזרת מרכזי מידע </w:t>
      </w:r>
      <w:r>
        <w:rPr>
          <w:rFonts w:ascii="Arial" w:hAnsi="Arial"/>
          <w:szCs w:val="24"/>
        </w:rPr>
        <w:t xml:space="preserve">(Data Repository) </w:t>
      </w:r>
      <w:r>
        <w:rPr>
          <w:rFonts w:ascii="Arial" w:hAnsi="Arial" w:hint="cs"/>
          <w:szCs w:val="24"/>
          <w:rtl/>
        </w:rPr>
        <w:t xml:space="preserve"> המבוססים על טכנולוגיות שימור וניהול מידע מודרניות.  קיימות חברות תוכנה בינלאומיות המתמחות בתחום זה אשר מספקות כלים מיחשוביים הכוללים בדר</w:t>
      </w:r>
      <w:r>
        <w:rPr>
          <w:rFonts w:ascii="Arial" w:hAnsi="Arial" w:hint="eastAsia"/>
          <w:szCs w:val="24"/>
          <w:rtl/>
        </w:rPr>
        <w:t>”</w:t>
      </w:r>
      <w:r>
        <w:rPr>
          <w:rFonts w:ascii="Arial" w:hAnsi="Arial" w:hint="cs"/>
          <w:szCs w:val="24"/>
          <w:rtl/>
        </w:rPr>
        <w:t>כ מסדי נתונים סטנדרטים  (</w:t>
      </w:r>
      <w:r>
        <w:rPr>
          <w:rFonts w:ascii="Arial" w:hAnsi="Arial"/>
          <w:szCs w:val="24"/>
        </w:rPr>
        <w:t xml:space="preserve">(Oracols, SQL Server….. </w:t>
      </w:r>
      <w:r>
        <w:rPr>
          <w:rFonts w:ascii="Arial" w:hAnsi="Arial" w:hint="cs"/>
          <w:szCs w:val="24"/>
          <w:rtl/>
        </w:rPr>
        <w:t xml:space="preserve"> וישומים שונים הפועלים על גביהם לניהול, איחזור  וויזואליזאציה של נתונים.  </w:t>
      </w:r>
    </w:p>
    <w:p w14:paraId="14977A69" w14:textId="77777777" w:rsidR="00F31104" w:rsidRDefault="00F31104" w:rsidP="00F31104">
      <w:pPr>
        <w:tabs>
          <w:tab w:val="right" w:pos="138"/>
        </w:tabs>
        <w:autoSpaceDE w:val="0"/>
        <w:autoSpaceDN w:val="0"/>
        <w:adjustRightInd w:val="0"/>
        <w:spacing w:line="360" w:lineRule="auto"/>
        <w:ind w:left="138"/>
        <w:jc w:val="both"/>
        <w:rPr>
          <w:rFonts w:ascii="Arial" w:hAnsi="Arial"/>
          <w:szCs w:val="24"/>
          <w:rtl/>
        </w:rPr>
      </w:pPr>
      <w:r>
        <w:rPr>
          <w:rFonts w:ascii="Arial" w:hAnsi="Arial" w:hint="cs"/>
          <w:szCs w:val="24"/>
          <w:rtl/>
        </w:rPr>
        <w:t xml:space="preserve">המשרד מעוניין להקים מרכז מידע לאומי אחוד המבוסס על כלים מודרנים מסוג זה בו ינוהלו כל הנתונים אשר כבר קיימים ברשות המדינה והנתונים חדשים אשר יצטברו בעתיד.  בתחילת שנת 2014 פרסם  המשרד  </w:t>
      </w:r>
      <w:r>
        <w:rPr>
          <w:rFonts w:ascii="Arial" w:hAnsi="Arial"/>
          <w:szCs w:val="24"/>
        </w:rPr>
        <w:t>RFI</w:t>
      </w:r>
      <w:r>
        <w:rPr>
          <w:rFonts w:ascii="Arial" w:hAnsi="Arial" w:hint="cs"/>
          <w:szCs w:val="24"/>
          <w:rtl/>
        </w:rPr>
        <w:t xml:space="preserve"> וקיבל הצעות מכ-10 חברות בינלאומיות לאספקת מערכות  לניהול מידע שונות. הכנת ה </w:t>
      </w:r>
      <w:r>
        <w:rPr>
          <w:rFonts w:ascii="Arial" w:hAnsi="Arial"/>
          <w:szCs w:val="24"/>
        </w:rPr>
        <w:t xml:space="preserve">RFI </w:t>
      </w:r>
      <w:r>
        <w:rPr>
          <w:rFonts w:ascii="Arial" w:hAnsi="Arial" w:hint="cs"/>
          <w:szCs w:val="24"/>
          <w:rtl/>
        </w:rPr>
        <w:t xml:space="preserve"> ופרסומו בוצעו בסיוע של חברת היעוץ </w:t>
      </w:r>
      <w:r>
        <w:rPr>
          <w:rFonts w:ascii="Arial" w:hAnsi="Arial"/>
          <w:szCs w:val="24"/>
        </w:rPr>
        <w:t>IHS</w:t>
      </w:r>
      <w:r>
        <w:rPr>
          <w:rFonts w:ascii="Arial" w:hAnsi="Arial" w:hint="cs"/>
          <w:szCs w:val="24"/>
          <w:rtl/>
        </w:rPr>
        <w:t>.  חברה זו ממשיכה לסייע למשרד בכתיבת מכרז פומבי בינלאומי בשפה האנגלית אשר בו יבחר ספק לרכישה והקמה של מערכת ניהול המידע שתוקם בישראל. מערכת זו תכלול ככל הנראה שרת מרכזי וקווי תקשורת אשר יחוברו למשתמשים השונים בתוך המשרד ומחוצה לו ויהיה בה בין השאר ממשק פתוח לציבור בו ניתן יהיה לאחזר מידע שלא חלה עליו חובת סודיות.</w:t>
      </w:r>
    </w:p>
    <w:p w14:paraId="123FB7BC" w14:textId="77777777" w:rsidR="00F31104" w:rsidRDefault="00F31104" w:rsidP="00F31104">
      <w:pPr>
        <w:tabs>
          <w:tab w:val="right" w:pos="138"/>
        </w:tabs>
        <w:autoSpaceDE w:val="0"/>
        <w:autoSpaceDN w:val="0"/>
        <w:adjustRightInd w:val="0"/>
        <w:spacing w:line="360" w:lineRule="auto"/>
        <w:ind w:left="138"/>
        <w:jc w:val="both"/>
        <w:rPr>
          <w:rFonts w:ascii="Arial" w:hAnsi="Arial"/>
          <w:szCs w:val="24"/>
        </w:rPr>
      </w:pPr>
      <w:r>
        <w:rPr>
          <w:rFonts w:ascii="Arial" w:hAnsi="Arial" w:hint="cs"/>
          <w:szCs w:val="24"/>
          <w:rtl/>
        </w:rPr>
        <w:t xml:space="preserve">  </w:t>
      </w:r>
    </w:p>
    <w:p w14:paraId="31785381" w14:textId="77777777" w:rsidR="00F31104" w:rsidRDefault="00F31104" w:rsidP="00F31104">
      <w:pPr>
        <w:pStyle w:val="af2"/>
        <w:numPr>
          <w:ilvl w:val="0"/>
          <w:numId w:val="42"/>
        </w:numPr>
        <w:autoSpaceDE w:val="0"/>
        <w:autoSpaceDN w:val="0"/>
        <w:adjustRightInd w:val="0"/>
        <w:spacing w:line="360" w:lineRule="auto"/>
        <w:ind w:left="498"/>
        <w:jc w:val="both"/>
        <w:rPr>
          <w:rFonts w:ascii="Arial" w:hAnsi="Arial"/>
          <w:b/>
          <w:bCs/>
          <w:sz w:val="32"/>
          <w:szCs w:val="32"/>
          <w:u w:val="single"/>
        </w:rPr>
      </w:pPr>
      <w:r w:rsidRPr="00DF1DAE">
        <w:rPr>
          <w:rFonts w:ascii="Arial" w:hAnsi="Arial" w:hint="eastAsia"/>
          <w:b/>
          <w:bCs/>
          <w:sz w:val="32"/>
          <w:szCs w:val="32"/>
          <w:u w:val="single"/>
          <w:rtl/>
        </w:rPr>
        <w:t>תיאור</w:t>
      </w:r>
      <w:r w:rsidRPr="00DF1DAE">
        <w:rPr>
          <w:rFonts w:ascii="Arial" w:hAnsi="Arial"/>
          <w:b/>
          <w:bCs/>
          <w:sz w:val="32"/>
          <w:szCs w:val="32"/>
          <w:u w:val="single"/>
          <w:rtl/>
        </w:rPr>
        <w:t xml:space="preserve"> </w:t>
      </w:r>
      <w:r>
        <w:rPr>
          <w:rFonts w:ascii="Arial" w:hAnsi="Arial" w:hint="eastAsia"/>
          <w:b/>
          <w:bCs/>
          <w:sz w:val="32"/>
          <w:szCs w:val="32"/>
          <w:u w:val="single"/>
          <w:rtl/>
        </w:rPr>
        <w:t>ה</w:t>
      </w:r>
      <w:r>
        <w:rPr>
          <w:rFonts w:ascii="Arial" w:hAnsi="Arial" w:hint="cs"/>
          <w:b/>
          <w:bCs/>
          <w:sz w:val="32"/>
          <w:szCs w:val="32"/>
          <w:u w:val="single"/>
          <w:rtl/>
        </w:rPr>
        <w:t>שרותים הנדרשים</w:t>
      </w:r>
    </w:p>
    <w:p w14:paraId="70285C25" w14:textId="77777777" w:rsidR="00F31104" w:rsidRPr="009749D9" w:rsidRDefault="00F31104" w:rsidP="00F31104">
      <w:pPr>
        <w:pStyle w:val="af2"/>
        <w:autoSpaceDE w:val="0"/>
        <w:autoSpaceDN w:val="0"/>
        <w:adjustRightInd w:val="0"/>
        <w:spacing w:line="360" w:lineRule="auto"/>
        <w:ind w:left="138"/>
        <w:jc w:val="both"/>
        <w:rPr>
          <w:rFonts w:ascii="Arial" w:hAnsi="Arial"/>
          <w:szCs w:val="24"/>
        </w:rPr>
      </w:pPr>
    </w:p>
    <w:p w14:paraId="5763E0F0" w14:textId="77777777" w:rsidR="00F31104" w:rsidRPr="000B2D0F" w:rsidRDefault="00F31104" w:rsidP="00F31104">
      <w:pPr>
        <w:pStyle w:val="af2"/>
        <w:spacing w:line="360" w:lineRule="auto"/>
        <w:ind w:left="27"/>
        <w:contextualSpacing w:val="0"/>
        <w:jc w:val="both"/>
        <w:rPr>
          <w:rFonts w:ascii="Arial" w:hAnsi="Arial"/>
          <w:szCs w:val="24"/>
        </w:rPr>
      </w:pPr>
      <w:r w:rsidRPr="009749D9">
        <w:rPr>
          <w:rFonts w:ascii="Arial" w:hAnsi="Arial" w:hint="cs"/>
          <w:szCs w:val="24"/>
          <w:rtl/>
        </w:rPr>
        <w:t xml:space="preserve">הזוכה יתבקש ללוות את תהליכי </w:t>
      </w:r>
      <w:r>
        <w:rPr>
          <w:rFonts w:ascii="Arial" w:hAnsi="Arial" w:hint="cs"/>
          <w:szCs w:val="24"/>
          <w:rtl/>
        </w:rPr>
        <w:t xml:space="preserve">כתיבת המכרז והתאמותו לנדרש על פי חוק חובת המכרזים, </w:t>
      </w:r>
      <w:r w:rsidRPr="009749D9">
        <w:rPr>
          <w:rFonts w:ascii="Arial" w:hAnsi="Arial" w:hint="cs"/>
          <w:szCs w:val="24"/>
          <w:rtl/>
        </w:rPr>
        <w:t>להשתתף</w:t>
      </w:r>
      <w:r>
        <w:rPr>
          <w:rFonts w:ascii="Arial" w:hAnsi="Arial" w:hint="cs"/>
          <w:szCs w:val="24"/>
          <w:rtl/>
        </w:rPr>
        <w:t xml:space="preserve"> בגיבוש המפרט הטכני ותפיסת השירות להשתתף</w:t>
      </w:r>
      <w:r w:rsidRPr="009749D9">
        <w:rPr>
          <w:rFonts w:ascii="Arial" w:hAnsi="Arial" w:hint="cs"/>
          <w:szCs w:val="24"/>
          <w:rtl/>
        </w:rPr>
        <w:t xml:space="preserve"> ב</w:t>
      </w:r>
      <w:r>
        <w:rPr>
          <w:rFonts w:ascii="Arial" w:hAnsi="Arial" w:hint="cs"/>
          <w:szCs w:val="24"/>
          <w:rtl/>
        </w:rPr>
        <w:t>תהליך פרסום המכרז, בדיקת ההצעות ו</w:t>
      </w:r>
      <w:r w:rsidRPr="009749D9">
        <w:rPr>
          <w:rFonts w:ascii="Arial" w:hAnsi="Arial" w:hint="cs"/>
          <w:szCs w:val="24"/>
          <w:rtl/>
        </w:rPr>
        <w:t>בחירת הזוכה</w:t>
      </w:r>
      <w:r>
        <w:rPr>
          <w:rFonts w:ascii="Arial" w:hAnsi="Arial" w:hint="cs"/>
          <w:szCs w:val="24"/>
          <w:rtl/>
        </w:rPr>
        <w:t xml:space="preserve">. לאחר בחירת הזוכה יידרש היועץ </w:t>
      </w:r>
      <w:r w:rsidRPr="009749D9">
        <w:rPr>
          <w:rFonts w:ascii="Arial" w:hAnsi="Arial" w:hint="cs"/>
          <w:szCs w:val="24"/>
          <w:rtl/>
        </w:rPr>
        <w:t>ללוות את תהליכי הרכש וההקמה של מרכז המידע עד שיחל לפעול</w:t>
      </w:r>
      <w:r>
        <w:rPr>
          <w:rFonts w:ascii="Arial" w:hAnsi="Arial" w:hint="cs"/>
          <w:szCs w:val="24"/>
          <w:rtl/>
        </w:rPr>
        <w:t xml:space="preserve">. </w:t>
      </w:r>
      <w:r w:rsidRPr="009749D9">
        <w:rPr>
          <w:rFonts w:ascii="Arial" w:hAnsi="Arial" w:hint="cs"/>
          <w:szCs w:val="24"/>
          <w:rtl/>
        </w:rPr>
        <w:t xml:space="preserve">אספקת </w:t>
      </w:r>
      <w:r w:rsidRPr="009749D9">
        <w:rPr>
          <w:rFonts w:ascii="Arial" w:hAnsi="Arial" w:hint="eastAsia"/>
          <w:szCs w:val="24"/>
          <w:rtl/>
        </w:rPr>
        <w:t>שירותי</w:t>
      </w:r>
      <w:r w:rsidRPr="009749D9">
        <w:rPr>
          <w:rFonts w:ascii="Arial" w:hAnsi="Arial"/>
          <w:szCs w:val="24"/>
          <w:rtl/>
        </w:rPr>
        <w:t xml:space="preserve"> </w:t>
      </w:r>
      <w:r w:rsidRPr="009749D9">
        <w:rPr>
          <w:rFonts w:ascii="Arial" w:hAnsi="Arial" w:hint="eastAsia"/>
          <w:szCs w:val="24"/>
          <w:rtl/>
        </w:rPr>
        <w:t>ייעוץ</w:t>
      </w:r>
      <w:r w:rsidRPr="009749D9">
        <w:rPr>
          <w:rFonts w:ascii="Arial" w:hAnsi="Arial"/>
          <w:szCs w:val="24"/>
          <w:rtl/>
        </w:rPr>
        <w:t xml:space="preserve"> </w:t>
      </w:r>
      <w:r w:rsidRPr="009749D9">
        <w:rPr>
          <w:rFonts w:ascii="Arial" w:hAnsi="Arial" w:hint="eastAsia"/>
          <w:szCs w:val="24"/>
          <w:rtl/>
        </w:rPr>
        <w:t>וליווי</w:t>
      </w:r>
      <w:r w:rsidRPr="009749D9">
        <w:rPr>
          <w:rFonts w:ascii="Arial" w:hAnsi="Arial"/>
          <w:szCs w:val="24"/>
          <w:rtl/>
        </w:rPr>
        <w:t xml:space="preserve"> </w:t>
      </w:r>
      <w:r w:rsidRPr="009749D9">
        <w:rPr>
          <w:rFonts w:ascii="Arial" w:hAnsi="Arial" w:hint="eastAsia"/>
          <w:szCs w:val="24"/>
          <w:rtl/>
        </w:rPr>
        <w:t>מקצועי</w:t>
      </w:r>
      <w:r w:rsidRPr="009749D9">
        <w:rPr>
          <w:rFonts w:ascii="Arial" w:hAnsi="Arial"/>
          <w:szCs w:val="24"/>
          <w:rtl/>
        </w:rPr>
        <w:t xml:space="preserve"> </w:t>
      </w:r>
      <w:r>
        <w:rPr>
          <w:rFonts w:ascii="Arial" w:hAnsi="Arial" w:hint="cs"/>
          <w:szCs w:val="24"/>
          <w:rtl/>
        </w:rPr>
        <w:t xml:space="preserve">תהיה </w:t>
      </w:r>
      <w:r w:rsidRPr="009749D9">
        <w:rPr>
          <w:rFonts w:ascii="Arial" w:hAnsi="Arial" w:hint="eastAsia"/>
          <w:szCs w:val="24"/>
          <w:rtl/>
        </w:rPr>
        <w:t>בהיקף</w:t>
      </w:r>
      <w:r w:rsidRPr="009749D9">
        <w:rPr>
          <w:rFonts w:ascii="Arial" w:hAnsi="Arial"/>
          <w:szCs w:val="24"/>
          <w:rtl/>
        </w:rPr>
        <w:t xml:space="preserve"> </w:t>
      </w:r>
      <w:r w:rsidRPr="009749D9">
        <w:rPr>
          <w:rFonts w:ascii="Arial" w:hAnsi="Arial" w:hint="eastAsia"/>
          <w:szCs w:val="24"/>
          <w:rtl/>
        </w:rPr>
        <w:t>של</w:t>
      </w:r>
      <w:r w:rsidRPr="009749D9">
        <w:rPr>
          <w:rFonts w:ascii="Arial" w:hAnsi="Arial"/>
          <w:szCs w:val="24"/>
          <w:rtl/>
        </w:rPr>
        <w:t xml:space="preserve"> </w:t>
      </w:r>
      <w:r w:rsidRPr="009749D9">
        <w:rPr>
          <w:rFonts w:ascii="Arial" w:hAnsi="Arial" w:hint="eastAsia"/>
          <w:szCs w:val="24"/>
          <w:rtl/>
        </w:rPr>
        <w:t>עד</w:t>
      </w:r>
      <w:r w:rsidRPr="009749D9">
        <w:rPr>
          <w:rFonts w:ascii="Arial" w:hAnsi="Arial"/>
          <w:szCs w:val="24"/>
          <w:rtl/>
        </w:rPr>
        <w:t xml:space="preserve"> </w:t>
      </w:r>
      <w:r w:rsidRPr="00515A02">
        <w:rPr>
          <w:rFonts w:ascii="Arial" w:hAnsi="Arial"/>
          <w:b/>
          <w:bCs/>
          <w:szCs w:val="24"/>
          <w:rtl/>
        </w:rPr>
        <w:t xml:space="preserve">100 </w:t>
      </w:r>
      <w:r w:rsidRPr="00515A02">
        <w:rPr>
          <w:rFonts w:ascii="Arial" w:hAnsi="Arial" w:hint="eastAsia"/>
          <w:b/>
          <w:bCs/>
          <w:szCs w:val="24"/>
          <w:rtl/>
        </w:rPr>
        <w:t>שעות</w:t>
      </w:r>
      <w:r w:rsidRPr="009749D9">
        <w:rPr>
          <w:rFonts w:ascii="Arial" w:hAnsi="Arial"/>
          <w:szCs w:val="24"/>
          <w:rtl/>
        </w:rPr>
        <w:t xml:space="preserve"> </w:t>
      </w:r>
      <w:r w:rsidRPr="009749D9">
        <w:rPr>
          <w:rFonts w:ascii="Arial" w:hAnsi="Arial" w:hint="eastAsia"/>
          <w:szCs w:val="24"/>
          <w:rtl/>
        </w:rPr>
        <w:t>עבודה</w:t>
      </w:r>
      <w:r>
        <w:rPr>
          <w:rFonts w:ascii="Arial" w:hAnsi="Arial" w:hint="cs"/>
          <w:szCs w:val="24"/>
          <w:rtl/>
        </w:rPr>
        <w:t xml:space="preserve"> חודשיות ליועץ המוצע </w:t>
      </w:r>
      <w:r w:rsidRPr="009749D9">
        <w:rPr>
          <w:rFonts w:ascii="Arial" w:hAnsi="Arial" w:hint="eastAsia"/>
          <w:szCs w:val="24"/>
          <w:rtl/>
        </w:rPr>
        <w:t>ל</w:t>
      </w:r>
      <w:r w:rsidRPr="009749D9">
        <w:rPr>
          <w:rFonts w:ascii="Arial" w:hAnsi="Arial" w:hint="cs"/>
          <w:szCs w:val="24"/>
          <w:rtl/>
        </w:rPr>
        <w:t xml:space="preserve">כל </w:t>
      </w:r>
      <w:r w:rsidRPr="009749D9">
        <w:rPr>
          <w:rFonts w:ascii="Arial" w:hAnsi="Arial" w:hint="eastAsia"/>
          <w:szCs w:val="24"/>
          <w:rtl/>
        </w:rPr>
        <w:t>תקופת</w:t>
      </w:r>
      <w:r w:rsidRPr="009749D9">
        <w:rPr>
          <w:rFonts w:ascii="Arial" w:hAnsi="Arial"/>
          <w:szCs w:val="24"/>
          <w:rtl/>
        </w:rPr>
        <w:t xml:space="preserve"> </w:t>
      </w:r>
      <w:r w:rsidRPr="009749D9">
        <w:rPr>
          <w:rFonts w:ascii="Arial" w:hAnsi="Arial" w:hint="eastAsia"/>
          <w:szCs w:val="24"/>
          <w:rtl/>
        </w:rPr>
        <w:t>ההתקשרות</w:t>
      </w:r>
      <w:r w:rsidRPr="009749D9">
        <w:rPr>
          <w:rFonts w:ascii="Arial" w:hAnsi="Arial" w:hint="cs"/>
          <w:szCs w:val="24"/>
          <w:rtl/>
        </w:rPr>
        <w:t>,</w:t>
      </w:r>
      <w:r w:rsidRPr="009749D9">
        <w:rPr>
          <w:rFonts w:ascii="Arial" w:hAnsi="Arial"/>
          <w:szCs w:val="24"/>
          <w:rtl/>
        </w:rPr>
        <w:t xml:space="preserve"> </w:t>
      </w:r>
      <w:r w:rsidRPr="009749D9">
        <w:rPr>
          <w:rFonts w:ascii="Arial" w:hAnsi="Arial" w:hint="eastAsia"/>
          <w:szCs w:val="24"/>
          <w:rtl/>
        </w:rPr>
        <w:t>לרבות</w:t>
      </w:r>
      <w:r w:rsidRPr="009749D9">
        <w:rPr>
          <w:rFonts w:ascii="Arial" w:hAnsi="Arial"/>
          <w:szCs w:val="24"/>
          <w:rtl/>
        </w:rPr>
        <w:t xml:space="preserve"> </w:t>
      </w:r>
      <w:r w:rsidRPr="009749D9">
        <w:rPr>
          <w:rFonts w:ascii="Arial" w:hAnsi="Arial" w:hint="eastAsia"/>
          <w:szCs w:val="24"/>
          <w:rtl/>
        </w:rPr>
        <w:t>תקופות</w:t>
      </w:r>
      <w:r w:rsidRPr="009749D9">
        <w:rPr>
          <w:rFonts w:ascii="Arial" w:hAnsi="Arial"/>
          <w:szCs w:val="24"/>
          <w:rtl/>
        </w:rPr>
        <w:t xml:space="preserve"> </w:t>
      </w:r>
      <w:r w:rsidRPr="009749D9">
        <w:rPr>
          <w:rFonts w:ascii="Arial" w:hAnsi="Arial" w:hint="eastAsia"/>
          <w:szCs w:val="24"/>
          <w:rtl/>
        </w:rPr>
        <w:t>ההארכה</w:t>
      </w:r>
      <w:r w:rsidRPr="009749D9">
        <w:rPr>
          <w:rFonts w:ascii="Arial" w:hAnsi="Arial"/>
          <w:szCs w:val="24"/>
          <w:rtl/>
        </w:rPr>
        <w:t xml:space="preserve"> </w:t>
      </w:r>
      <w:r w:rsidRPr="009749D9">
        <w:rPr>
          <w:rFonts w:ascii="Arial" w:hAnsi="Arial" w:hint="eastAsia"/>
          <w:szCs w:val="24"/>
          <w:rtl/>
        </w:rPr>
        <w:t>אם</w:t>
      </w:r>
      <w:r w:rsidRPr="009749D9">
        <w:rPr>
          <w:rFonts w:ascii="Arial" w:hAnsi="Arial"/>
          <w:szCs w:val="24"/>
          <w:rtl/>
        </w:rPr>
        <w:t xml:space="preserve"> </w:t>
      </w:r>
      <w:r w:rsidRPr="009749D9">
        <w:rPr>
          <w:rFonts w:ascii="Arial" w:hAnsi="Arial" w:hint="eastAsia"/>
          <w:szCs w:val="24"/>
          <w:rtl/>
        </w:rPr>
        <w:t>תאושרנה</w:t>
      </w:r>
      <w:r w:rsidRPr="009749D9">
        <w:rPr>
          <w:rFonts w:ascii="Arial" w:hAnsi="Arial"/>
          <w:szCs w:val="24"/>
          <w:rtl/>
        </w:rPr>
        <w:t xml:space="preserve">, </w:t>
      </w:r>
      <w:r w:rsidRPr="009749D9">
        <w:rPr>
          <w:rFonts w:ascii="Arial" w:hAnsi="Arial" w:hint="eastAsia"/>
          <w:szCs w:val="24"/>
          <w:rtl/>
        </w:rPr>
        <w:t>לפעילויות</w:t>
      </w:r>
      <w:r w:rsidRPr="009749D9">
        <w:rPr>
          <w:rFonts w:ascii="Arial" w:hAnsi="Arial"/>
          <w:szCs w:val="24"/>
          <w:rtl/>
        </w:rPr>
        <w:t xml:space="preserve"> </w:t>
      </w:r>
      <w:r w:rsidRPr="009749D9">
        <w:rPr>
          <w:rFonts w:ascii="Arial" w:hAnsi="Arial" w:hint="eastAsia"/>
          <w:szCs w:val="24"/>
          <w:rtl/>
        </w:rPr>
        <w:t>משלימות</w:t>
      </w:r>
      <w:r w:rsidRPr="009749D9">
        <w:rPr>
          <w:rFonts w:ascii="Arial" w:hAnsi="Arial"/>
          <w:szCs w:val="24"/>
          <w:rtl/>
        </w:rPr>
        <w:t xml:space="preserve"> </w:t>
      </w:r>
      <w:r w:rsidRPr="009749D9">
        <w:rPr>
          <w:rFonts w:ascii="Arial" w:hAnsi="Arial" w:hint="eastAsia"/>
          <w:szCs w:val="24"/>
          <w:rtl/>
        </w:rPr>
        <w:t>נוספות</w:t>
      </w:r>
      <w:r w:rsidRPr="009749D9">
        <w:rPr>
          <w:rFonts w:ascii="Arial" w:hAnsi="Arial"/>
          <w:szCs w:val="24"/>
          <w:rtl/>
        </w:rPr>
        <w:t xml:space="preserve"> </w:t>
      </w:r>
      <w:r w:rsidRPr="009749D9">
        <w:rPr>
          <w:rFonts w:ascii="Arial" w:hAnsi="Arial" w:hint="eastAsia"/>
          <w:szCs w:val="24"/>
          <w:rtl/>
        </w:rPr>
        <w:t>במידת</w:t>
      </w:r>
      <w:r w:rsidRPr="009749D9">
        <w:rPr>
          <w:rFonts w:ascii="Arial" w:hAnsi="Arial"/>
          <w:szCs w:val="24"/>
          <w:rtl/>
        </w:rPr>
        <w:t xml:space="preserve"> </w:t>
      </w:r>
      <w:r w:rsidRPr="009749D9">
        <w:rPr>
          <w:rFonts w:ascii="Arial" w:hAnsi="Arial" w:hint="eastAsia"/>
          <w:szCs w:val="24"/>
          <w:rtl/>
        </w:rPr>
        <w:t>הצורך</w:t>
      </w:r>
      <w:r w:rsidRPr="009749D9">
        <w:rPr>
          <w:rFonts w:ascii="Arial" w:hAnsi="Arial"/>
          <w:szCs w:val="24"/>
          <w:rtl/>
        </w:rPr>
        <w:t xml:space="preserve">, </w:t>
      </w:r>
      <w:r w:rsidRPr="009749D9">
        <w:rPr>
          <w:rFonts w:ascii="Arial" w:hAnsi="Arial" w:hint="cs"/>
          <w:szCs w:val="24"/>
          <w:rtl/>
        </w:rPr>
        <w:t>בנושאים הרלוונטיים לשירותים נשוא מכרז זה.</w:t>
      </w:r>
      <w:r w:rsidRPr="009749D9">
        <w:rPr>
          <w:rFonts w:ascii="Arial" w:hAnsi="Arial"/>
          <w:szCs w:val="24"/>
          <w:rtl/>
        </w:rPr>
        <w:t xml:space="preserve"> </w:t>
      </w:r>
    </w:p>
    <w:p w14:paraId="2DB94DCD" w14:textId="77777777" w:rsidR="00F31104" w:rsidRPr="000B2D0F" w:rsidRDefault="00F31104" w:rsidP="00F31104">
      <w:pPr>
        <w:tabs>
          <w:tab w:val="right" w:pos="138"/>
        </w:tabs>
        <w:autoSpaceDE w:val="0"/>
        <w:autoSpaceDN w:val="0"/>
        <w:adjustRightInd w:val="0"/>
        <w:spacing w:line="360" w:lineRule="auto"/>
        <w:jc w:val="both"/>
        <w:rPr>
          <w:rFonts w:ascii="Arial" w:hAnsi="Arial"/>
          <w:szCs w:val="24"/>
          <w:rtl/>
        </w:rPr>
      </w:pPr>
    </w:p>
    <w:p w14:paraId="38EA798E" w14:textId="77777777" w:rsidR="00F31104" w:rsidRPr="000B2D0F" w:rsidRDefault="00F31104" w:rsidP="00F31104">
      <w:pPr>
        <w:autoSpaceDE w:val="0"/>
        <w:autoSpaceDN w:val="0"/>
        <w:adjustRightInd w:val="0"/>
        <w:spacing w:line="360" w:lineRule="auto"/>
        <w:ind w:left="27"/>
        <w:jc w:val="both"/>
        <w:rPr>
          <w:rFonts w:ascii="Arial" w:hAnsi="Arial"/>
          <w:szCs w:val="24"/>
          <w:rtl/>
        </w:rPr>
      </w:pPr>
      <w:r w:rsidRPr="009749D9">
        <w:rPr>
          <w:rFonts w:ascii="Arial" w:hAnsi="Arial" w:hint="cs"/>
          <w:szCs w:val="24"/>
          <w:rtl/>
        </w:rPr>
        <w:t>ביצוע השירותים לפי סעיף זה יעשה בהתאם לדרישת המשרד ולפי צרכיו ובכפוף לקיום תקציב לנושא וקבלת כל האישורים הדרושים</w:t>
      </w:r>
      <w:r>
        <w:rPr>
          <w:rFonts w:ascii="Arial" w:hAnsi="Arial" w:hint="cs"/>
          <w:szCs w:val="24"/>
          <w:rtl/>
        </w:rPr>
        <w:t>.</w:t>
      </w:r>
      <w:r>
        <w:rPr>
          <w:rFonts w:ascii="David" w:hint="cs"/>
          <w:szCs w:val="24"/>
          <w:highlight w:val="yellow"/>
          <w:rtl/>
        </w:rPr>
        <w:t xml:space="preserve"> </w:t>
      </w:r>
    </w:p>
    <w:p w14:paraId="16460C63" w14:textId="77777777" w:rsidR="00F31104" w:rsidRDefault="00F31104" w:rsidP="00F31104">
      <w:pPr>
        <w:autoSpaceDE w:val="0"/>
        <w:autoSpaceDN w:val="0"/>
        <w:adjustRightInd w:val="0"/>
        <w:spacing w:line="360" w:lineRule="auto"/>
        <w:jc w:val="both"/>
        <w:rPr>
          <w:rFonts w:ascii="David"/>
          <w:szCs w:val="24"/>
          <w:highlight w:val="yellow"/>
          <w:rtl/>
        </w:rPr>
      </w:pPr>
    </w:p>
    <w:p w14:paraId="1855F69A" w14:textId="77777777" w:rsidR="00F31104" w:rsidRPr="000B2D0F" w:rsidRDefault="00F31104" w:rsidP="00F31104">
      <w:pPr>
        <w:autoSpaceDE w:val="0"/>
        <w:autoSpaceDN w:val="0"/>
        <w:adjustRightInd w:val="0"/>
        <w:spacing w:line="360" w:lineRule="auto"/>
        <w:jc w:val="both"/>
        <w:rPr>
          <w:rFonts w:ascii="David"/>
          <w:szCs w:val="24"/>
          <w:rtl/>
        </w:rPr>
      </w:pPr>
      <w:r w:rsidRPr="000B2D0F">
        <w:rPr>
          <w:rFonts w:ascii="David" w:hint="cs"/>
          <w:szCs w:val="24"/>
          <w:rtl/>
        </w:rPr>
        <w:t>מובהר כי שירותי הייעוץ נשוא מכרז זה יכללו, בנוסף לאמור לעיל, את כל הקשור לביצוע השירותים, כגון: הכנת</w:t>
      </w:r>
      <w:r w:rsidRPr="000B2D0F">
        <w:rPr>
          <w:rFonts w:ascii="David"/>
          <w:szCs w:val="24"/>
        </w:rPr>
        <w:t xml:space="preserve"> </w:t>
      </w:r>
      <w:r w:rsidRPr="000B2D0F">
        <w:rPr>
          <w:rFonts w:ascii="David" w:hint="cs"/>
          <w:szCs w:val="24"/>
          <w:rtl/>
        </w:rPr>
        <w:t>תחשיבים,</w:t>
      </w:r>
      <w:r w:rsidRPr="000B2D0F">
        <w:rPr>
          <w:rFonts w:ascii="David"/>
          <w:szCs w:val="24"/>
        </w:rPr>
        <w:t xml:space="preserve"> </w:t>
      </w:r>
      <w:r w:rsidRPr="000B2D0F">
        <w:rPr>
          <w:rFonts w:ascii="Calibri" w:hAnsi="Calibri" w:hint="cs"/>
          <w:szCs w:val="24"/>
          <w:rtl/>
        </w:rPr>
        <w:t xml:space="preserve">הכנת </w:t>
      </w:r>
      <w:r w:rsidRPr="000B2D0F">
        <w:rPr>
          <w:rFonts w:ascii="David"/>
          <w:szCs w:val="24"/>
        </w:rPr>
        <w:t xml:space="preserve"> </w:t>
      </w:r>
      <w:r w:rsidRPr="000B2D0F">
        <w:rPr>
          <w:rFonts w:ascii="David" w:hint="cs"/>
          <w:szCs w:val="24"/>
          <w:rtl/>
        </w:rPr>
        <w:t>ניירות</w:t>
      </w:r>
      <w:r w:rsidRPr="000B2D0F">
        <w:rPr>
          <w:rFonts w:ascii="David"/>
          <w:szCs w:val="24"/>
        </w:rPr>
        <w:t xml:space="preserve"> </w:t>
      </w:r>
      <w:r w:rsidRPr="000B2D0F">
        <w:rPr>
          <w:rFonts w:ascii="David" w:hint="cs"/>
          <w:szCs w:val="24"/>
          <w:rtl/>
        </w:rPr>
        <w:t>עמדה, הכנת מצגות, השתתפות</w:t>
      </w:r>
      <w:r w:rsidRPr="000B2D0F">
        <w:rPr>
          <w:rFonts w:ascii="David"/>
          <w:szCs w:val="24"/>
        </w:rPr>
        <w:t xml:space="preserve"> </w:t>
      </w:r>
      <w:r w:rsidRPr="000B2D0F">
        <w:rPr>
          <w:rFonts w:ascii="David" w:hint="cs"/>
          <w:szCs w:val="24"/>
          <w:rtl/>
        </w:rPr>
        <w:t>בישיבות</w:t>
      </w:r>
      <w:r w:rsidRPr="000B2D0F">
        <w:rPr>
          <w:rFonts w:ascii="David"/>
          <w:szCs w:val="24"/>
        </w:rPr>
        <w:t xml:space="preserve"> </w:t>
      </w:r>
      <w:r w:rsidRPr="000B2D0F">
        <w:rPr>
          <w:rFonts w:ascii="David" w:hint="cs"/>
          <w:szCs w:val="24"/>
          <w:rtl/>
        </w:rPr>
        <w:t>חיצוניות</w:t>
      </w:r>
      <w:r w:rsidRPr="000B2D0F">
        <w:rPr>
          <w:rFonts w:ascii="David"/>
          <w:szCs w:val="24"/>
        </w:rPr>
        <w:t xml:space="preserve"> </w:t>
      </w:r>
      <w:r w:rsidRPr="000B2D0F">
        <w:rPr>
          <w:rFonts w:ascii="David" w:hint="cs"/>
          <w:szCs w:val="24"/>
          <w:rtl/>
        </w:rPr>
        <w:t>ופנימיות</w:t>
      </w:r>
      <w:r w:rsidRPr="000B2D0F">
        <w:rPr>
          <w:rFonts w:ascii="David"/>
          <w:szCs w:val="24"/>
        </w:rPr>
        <w:t xml:space="preserve"> </w:t>
      </w:r>
      <w:r w:rsidRPr="000B2D0F">
        <w:rPr>
          <w:rFonts w:ascii="David" w:hint="cs"/>
          <w:szCs w:val="24"/>
          <w:rtl/>
        </w:rPr>
        <w:t>עם</w:t>
      </w:r>
      <w:r w:rsidRPr="000B2D0F">
        <w:rPr>
          <w:rFonts w:ascii="David"/>
          <w:szCs w:val="24"/>
        </w:rPr>
        <w:t xml:space="preserve"> </w:t>
      </w:r>
      <w:r w:rsidRPr="000B2D0F">
        <w:rPr>
          <w:rFonts w:ascii="David" w:hint="cs"/>
          <w:szCs w:val="24"/>
          <w:rtl/>
        </w:rPr>
        <w:t>אנשי</w:t>
      </w:r>
      <w:r w:rsidRPr="000B2D0F">
        <w:rPr>
          <w:rFonts w:ascii="David"/>
          <w:szCs w:val="24"/>
        </w:rPr>
        <w:t xml:space="preserve"> </w:t>
      </w:r>
      <w:r w:rsidRPr="000B2D0F">
        <w:rPr>
          <w:rFonts w:ascii="David" w:hint="cs"/>
          <w:szCs w:val="24"/>
          <w:rtl/>
        </w:rPr>
        <w:t>המשרד, הכנת תקציר העבודה ותרגומו לאנגלית וכדומה.</w:t>
      </w:r>
    </w:p>
    <w:p w14:paraId="34E2341C" w14:textId="77777777" w:rsidR="00F31104" w:rsidRPr="002B25E4" w:rsidRDefault="00F31104" w:rsidP="00F31104">
      <w:pPr>
        <w:autoSpaceDE w:val="0"/>
        <w:autoSpaceDN w:val="0"/>
        <w:adjustRightInd w:val="0"/>
        <w:spacing w:line="360" w:lineRule="auto"/>
        <w:jc w:val="both"/>
        <w:rPr>
          <w:rFonts w:ascii="David"/>
          <w:szCs w:val="24"/>
          <w:highlight w:val="yellow"/>
        </w:rPr>
      </w:pPr>
    </w:p>
    <w:p w14:paraId="64F5D88E" w14:textId="77777777" w:rsidR="00F31104" w:rsidRDefault="00F31104" w:rsidP="00F31104">
      <w:pPr>
        <w:pStyle w:val="af2"/>
        <w:numPr>
          <w:ilvl w:val="0"/>
          <w:numId w:val="42"/>
        </w:numPr>
        <w:autoSpaceDE w:val="0"/>
        <w:autoSpaceDN w:val="0"/>
        <w:adjustRightInd w:val="0"/>
        <w:spacing w:line="360" w:lineRule="auto"/>
        <w:ind w:left="498"/>
        <w:jc w:val="both"/>
        <w:rPr>
          <w:rFonts w:ascii="Arial" w:hAnsi="Arial"/>
          <w:b/>
          <w:bCs/>
          <w:sz w:val="32"/>
          <w:szCs w:val="32"/>
          <w:u w:val="single"/>
          <w:rtl/>
        </w:rPr>
      </w:pPr>
      <w:r w:rsidRPr="00DF1DAE">
        <w:rPr>
          <w:rFonts w:ascii="Arial" w:hAnsi="Arial"/>
          <w:b/>
          <w:bCs/>
          <w:sz w:val="32"/>
          <w:szCs w:val="32"/>
          <w:u w:val="single"/>
          <w:rtl/>
        </w:rPr>
        <w:t xml:space="preserve">התמורה, </w:t>
      </w:r>
      <w:r w:rsidRPr="00DF1DAE">
        <w:rPr>
          <w:rFonts w:ascii="Arial" w:hAnsi="Arial" w:hint="eastAsia"/>
          <w:b/>
          <w:bCs/>
          <w:sz w:val="32"/>
          <w:szCs w:val="32"/>
          <w:u w:val="single"/>
          <w:rtl/>
        </w:rPr>
        <w:t>לוחות</w:t>
      </w:r>
      <w:r w:rsidRPr="00DF1DAE">
        <w:rPr>
          <w:rFonts w:ascii="Arial" w:hAnsi="Arial"/>
          <w:b/>
          <w:bCs/>
          <w:sz w:val="32"/>
          <w:szCs w:val="32"/>
          <w:u w:val="single"/>
          <w:rtl/>
        </w:rPr>
        <w:t xml:space="preserve"> </w:t>
      </w:r>
      <w:r w:rsidRPr="00DF1DAE">
        <w:rPr>
          <w:rFonts w:ascii="Arial" w:hAnsi="Arial" w:hint="eastAsia"/>
          <w:b/>
          <w:bCs/>
          <w:sz w:val="32"/>
          <w:szCs w:val="32"/>
          <w:u w:val="single"/>
          <w:rtl/>
        </w:rPr>
        <w:t>זמנים</w:t>
      </w:r>
      <w:r w:rsidRPr="00DF1DAE">
        <w:rPr>
          <w:rFonts w:ascii="Arial" w:hAnsi="Arial"/>
          <w:b/>
          <w:bCs/>
          <w:sz w:val="32"/>
          <w:szCs w:val="32"/>
          <w:u w:val="single"/>
          <w:rtl/>
        </w:rPr>
        <w:t xml:space="preserve"> </w:t>
      </w:r>
      <w:r w:rsidRPr="00DF1DAE">
        <w:rPr>
          <w:rFonts w:ascii="Arial" w:hAnsi="Arial" w:hint="eastAsia"/>
          <w:b/>
          <w:bCs/>
          <w:sz w:val="32"/>
          <w:szCs w:val="32"/>
          <w:u w:val="single"/>
          <w:rtl/>
        </w:rPr>
        <w:t>ואבני</w:t>
      </w:r>
      <w:r w:rsidRPr="00DF1DAE">
        <w:rPr>
          <w:rFonts w:ascii="Arial" w:hAnsi="Arial"/>
          <w:b/>
          <w:bCs/>
          <w:sz w:val="32"/>
          <w:szCs w:val="32"/>
          <w:u w:val="single"/>
          <w:rtl/>
        </w:rPr>
        <w:t xml:space="preserve"> </w:t>
      </w:r>
      <w:r w:rsidRPr="00DF1DAE">
        <w:rPr>
          <w:rFonts w:ascii="Arial" w:hAnsi="Arial" w:hint="eastAsia"/>
          <w:b/>
          <w:bCs/>
          <w:sz w:val="32"/>
          <w:szCs w:val="32"/>
          <w:u w:val="single"/>
          <w:rtl/>
        </w:rPr>
        <w:t>דרך</w:t>
      </w:r>
      <w:r w:rsidRPr="00DF1DAE">
        <w:rPr>
          <w:rFonts w:ascii="Arial" w:hAnsi="Arial"/>
          <w:b/>
          <w:bCs/>
          <w:sz w:val="32"/>
          <w:szCs w:val="32"/>
          <w:u w:val="single"/>
          <w:rtl/>
        </w:rPr>
        <w:t xml:space="preserve"> </w:t>
      </w:r>
      <w:r w:rsidRPr="00DF1DAE">
        <w:rPr>
          <w:rFonts w:ascii="Arial" w:hAnsi="Arial" w:hint="eastAsia"/>
          <w:b/>
          <w:bCs/>
          <w:sz w:val="32"/>
          <w:szCs w:val="32"/>
          <w:u w:val="single"/>
          <w:rtl/>
        </w:rPr>
        <w:t>לתשלום</w:t>
      </w:r>
      <w:r w:rsidRPr="00BA6DF3">
        <w:rPr>
          <w:rFonts w:ascii="Arial" w:hAnsi="Arial"/>
          <w:b/>
          <w:bCs/>
          <w:sz w:val="32"/>
          <w:szCs w:val="32"/>
          <w:rtl/>
        </w:rPr>
        <w:t>:</w:t>
      </w:r>
    </w:p>
    <w:p w14:paraId="4681BD3E" w14:textId="77777777" w:rsidR="00F31104" w:rsidRPr="00135E6D" w:rsidRDefault="00F31104" w:rsidP="00F31104">
      <w:pPr>
        <w:pStyle w:val="af2"/>
        <w:numPr>
          <w:ilvl w:val="0"/>
          <w:numId w:val="43"/>
        </w:numPr>
        <w:spacing w:line="360" w:lineRule="auto"/>
        <w:jc w:val="both"/>
        <w:rPr>
          <w:szCs w:val="24"/>
        </w:rPr>
      </w:pPr>
      <w:r w:rsidRPr="00314EA7">
        <w:rPr>
          <w:rFonts w:hint="cs"/>
          <w:szCs w:val="24"/>
          <w:rtl/>
        </w:rPr>
        <w:t xml:space="preserve">התמורה לשירותים, בגין ביצוע השירותים הנ"ל, תשולם על ידי המשרד על בסיס הצעת המציע </w:t>
      </w:r>
      <w:r w:rsidRPr="00135E6D">
        <w:rPr>
          <w:rFonts w:hint="cs"/>
          <w:szCs w:val="24"/>
          <w:rtl/>
        </w:rPr>
        <w:t xml:space="preserve">הזוכה במכרז כמפורט </w:t>
      </w:r>
      <w:r w:rsidRPr="00135E6D">
        <w:rPr>
          <w:rFonts w:hint="cs"/>
          <w:b/>
          <w:bCs/>
          <w:szCs w:val="24"/>
          <w:rtl/>
        </w:rPr>
        <w:t>בנספח ג'</w:t>
      </w:r>
      <w:r w:rsidRPr="00135E6D">
        <w:rPr>
          <w:rFonts w:hint="cs"/>
          <w:szCs w:val="24"/>
          <w:rtl/>
        </w:rPr>
        <w:t xml:space="preserve">. </w:t>
      </w:r>
    </w:p>
    <w:p w14:paraId="7A45BE73" w14:textId="77777777" w:rsidR="00F31104" w:rsidRPr="00F83D98" w:rsidRDefault="00F31104" w:rsidP="00F31104">
      <w:pPr>
        <w:pStyle w:val="af2"/>
        <w:numPr>
          <w:ilvl w:val="0"/>
          <w:numId w:val="43"/>
        </w:numPr>
        <w:spacing w:line="360" w:lineRule="auto"/>
        <w:jc w:val="both"/>
        <w:rPr>
          <w:szCs w:val="24"/>
        </w:rPr>
      </w:pPr>
      <w:r>
        <w:rPr>
          <w:rFonts w:hint="cs"/>
          <w:szCs w:val="24"/>
          <w:rtl/>
        </w:rPr>
        <w:t>ה</w:t>
      </w:r>
      <w:r w:rsidRPr="00314EA7">
        <w:rPr>
          <w:rFonts w:hint="cs"/>
          <w:szCs w:val="24"/>
          <w:rtl/>
        </w:rPr>
        <w:t>הצעה</w:t>
      </w:r>
      <w:r>
        <w:rPr>
          <w:rFonts w:hint="cs"/>
          <w:szCs w:val="24"/>
          <w:rtl/>
        </w:rPr>
        <w:t xml:space="preserve"> לתשלום </w:t>
      </w:r>
      <w:r w:rsidRPr="00314EA7">
        <w:rPr>
          <w:rFonts w:hint="cs"/>
          <w:szCs w:val="24"/>
          <w:rtl/>
        </w:rPr>
        <w:t xml:space="preserve">תפרט </w:t>
      </w:r>
      <w:r>
        <w:rPr>
          <w:rFonts w:hint="cs"/>
          <w:szCs w:val="24"/>
          <w:rtl/>
        </w:rPr>
        <w:t>את ה</w:t>
      </w:r>
      <w:r w:rsidRPr="00F83D98">
        <w:rPr>
          <w:rFonts w:hint="cs"/>
          <w:szCs w:val="24"/>
          <w:rtl/>
        </w:rPr>
        <w:t>מחיר לייעוץ</w:t>
      </w:r>
      <w:r>
        <w:rPr>
          <w:rFonts w:hint="cs"/>
          <w:szCs w:val="24"/>
          <w:rtl/>
        </w:rPr>
        <w:t xml:space="preserve"> </w:t>
      </w:r>
      <w:r w:rsidRPr="00F83D98">
        <w:rPr>
          <w:rFonts w:hint="cs"/>
          <w:szCs w:val="24"/>
          <w:rtl/>
        </w:rPr>
        <w:t>כמפורט להלן: המציע יציין בהצעתו תעריף לשעת ייעוץ לעבודה מתמשכת בהתאם לחוזרי השכר של אגף החשב הכללי - משרד האוצר, לעניין תעריפים ליועצים לניהול (מקצועות שונים) כפי שמעודכנים מעת לעת.</w:t>
      </w:r>
    </w:p>
    <w:p w14:paraId="60A83431" w14:textId="77777777" w:rsidR="00F31104" w:rsidRDefault="00F31104" w:rsidP="00F31104">
      <w:pPr>
        <w:pStyle w:val="af2"/>
        <w:numPr>
          <w:ilvl w:val="0"/>
          <w:numId w:val="43"/>
        </w:numPr>
        <w:spacing w:line="360" w:lineRule="auto"/>
        <w:jc w:val="both"/>
        <w:rPr>
          <w:szCs w:val="24"/>
        </w:rPr>
      </w:pPr>
      <w:r>
        <w:rPr>
          <w:rFonts w:hint="cs"/>
          <w:szCs w:val="24"/>
          <w:rtl/>
        </w:rPr>
        <w:t>מובהר כי לא יינתן תשלום בגין ביטול זמן בנסיעה.</w:t>
      </w:r>
    </w:p>
    <w:p w14:paraId="2FE723BA" w14:textId="77777777" w:rsidR="00F31104" w:rsidRPr="00F4345E" w:rsidRDefault="00F31104" w:rsidP="00F31104">
      <w:pPr>
        <w:pStyle w:val="af2"/>
        <w:numPr>
          <w:ilvl w:val="0"/>
          <w:numId w:val="43"/>
        </w:numPr>
        <w:spacing w:line="360" w:lineRule="auto"/>
        <w:jc w:val="both"/>
        <w:rPr>
          <w:szCs w:val="24"/>
          <w:rtl/>
        </w:rPr>
      </w:pPr>
      <w:r w:rsidRPr="00F4345E">
        <w:rPr>
          <w:szCs w:val="24"/>
          <w:rtl/>
        </w:rPr>
        <w:t>התמורה תשולם בכפוף להוראת תכ"מ "ביצוע תשלומים בגין התחייבויות" ולאחר אישור החשבונות והחשבוניות על ידי בא כוח המשרד.</w:t>
      </w:r>
    </w:p>
    <w:p w14:paraId="51526DF0" w14:textId="77777777" w:rsidR="00F31104" w:rsidRPr="009C4CAD" w:rsidRDefault="00F31104" w:rsidP="00F31104">
      <w:pPr>
        <w:tabs>
          <w:tab w:val="left" w:pos="7682"/>
        </w:tabs>
        <w:spacing w:line="360" w:lineRule="auto"/>
        <w:ind w:left="567" w:right="567"/>
        <w:jc w:val="both"/>
        <w:rPr>
          <w:szCs w:val="24"/>
        </w:rPr>
      </w:pPr>
    </w:p>
    <w:p w14:paraId="62506215" w14:textId="77777777" w:rsidR="00F31104" w:rsidRDefault="00F31104" w:rsidP="00F31104">
      <w:pPr>
        <w:pStyle w:val="affe"/>
        <w:rPr>
          <w:rFonts w:cs="David"/>
          <w:sz w:val="24"/>
          <w:szCs w:val="24"/>
        </w:rPr>
      </w:pPr>
    </w:p>
    <w:p w14:paraId="40CFADEC" w14:textId="77777777" w:rsidR="00F31104" w:rsidRDefault="00F31104" w:rsidP="00F31104">
      <w:pPr>
        <w:bidi w:val="0"/>
        <w:rPr>
          <w:rFonts w:ascii="Arial" w:hAnsi="Arial"/>
          <w:smallCaps/>
          <w:snapToGrid w:val="0"/>
          <w:szCs w:val="24"/>
        </w:rPr>
      </w:pPr>
      <w:r>
        <w:rPr>
          <w:rFonts w:ascii="Arial" w:hAnsi="Arial"/>
          <w:rtl/>
        </w:rPr>
        <w:br w:type="page"/>
      </w:r>
      <w:r w:rsidRPr="00BE6B8B">
        <w:rPr>
          <w:rFonts w:hint="cs"/>
          <w:b/>
          <w:bCs/>
          <w:u w:val="single"/>
          <w:rtl/>
        </w:rPr>
        <w:t xml:space="preserve">נ ס פ ח </w:t>
      </w:r>
      <w:r>
        <w:rPr>
          <w:rFonts w:hint="cs"/>
          <w:b/>
          <w:bCs/>
          <w:u w:val="single"/>
          <w:rtl/>
        </w:rPr>
        <w:t>ב</w:t>
      </w:r>
      <w:r w:rsidRPr="00BE6B8B">
        <w:rPr>
          <w:rFonts w:hint="cs"/>
          <w:b/>
          <w:bCs/>
          <w:u w:val="single"/>
          <w:rtl/>
        </w:rPr>
        <w:t xml:space="preserve">' </w:t>
      </w:r>
    </w:p>
    <w:p w14:paraId="7A501EF5" w14:textId="77777777" w:rsidR="00F31104" w:rsidRDefault="00F31104" w:rsidP="00F31104">
      <w:pPr>
        <w:pStyle w:val="31"/>
        <w:spacing w:line="360" w:lineRule="auto"/>
        <w:jc w:val="center"/>
        <w:rPr>
          <w:rFonts w:cs="David"/>
          <w:color w:val="auto"/>
          <w:u w:val="single"/>
          <w:rtl/>
        </w:rPr>
      </w:pPr>
      <w:r w:rsidRPr="00BE6B8B">
        <w:rPr>
          <w:rFonts w:cs="David" w:hint="eastAsia"/>
          <w:color w:val="auto"/>
          <w:u w:val="single"/>
          <w:rtl/>
        </w:rPr>
        <w:t>הסכם</w:t>
      </w:r>
      <w:r w:rsidRPr="00BE6B8B">
        <w:rPr>
          <w:rFonts w:cs="David"/>
          <w:color w:val="auto"/>
          <w:u w:val="single"/>
          <w:rtl/>
        </w:rPr>
        <w:t xml:space="preserve"> </w:t>
      </w:r>
      <w:r w:rsidRPr="00BE6B8B">
        <w:rPr>
          <w:rFonts w:cs="David" w:hint="eastAsia"/>
          <w:color w:val="auto"/>
          <w:u w:val="single"/>
          <w:rtl/>
        </w:rPr>
        <w:t>שירותי</w:t>
      </w:r>
      <w:r w:rsidRPr="00BE6B8B">
        <w:rPr>
          <w:rFonts w:cs="David"/>
          <w:color w:val="auto"/>
          <w:u w:val="single"/>
          <w:rtl/>
        </w:rPr>
        <w:t xml:space="preserve"> </w:t>
      </w:r>
      <w:r w:rsidRPr="00BE6B8B">
        <w:rPr>
          <w:rFonts w:cs="David" w:hint="eastAsia"/>
          <w:color w:val="auto"/>
          <w:u w:val="single"/>
          <w:rtl/>
        </w:rPr>
        <w:t>ייעוץ</w:t>
      </w:r>
    </w:p>
    <w:p w14:paraId="6EC0903E" w14:textId="77777777" w:rsidR="00F31104" w:rsidRDefault="00F31104" w:rsidP="00F31104">
      <w:pPr>
        <w:spacing w:line="360" w:lineRule="auto"/>
        <w:jc w:val="center"/>
        <w:rPr>
          <w:b/>
          <w:bCs/>
          <w:szCs w:val="24"/>
          <w:rtl/>
        </w:rPr>
      </w:pPr>
      <w:r w:rsidRPr="00BE6B8B">
        <w:rPr>
          <w:rFonts w:hint="cs"/>
          <w:b/>
          <w:bCs/>
          <w:szCs w:val="24"/>
          <w:rtl/>
        </w:rPr>
        <w:t>מס' חוזה:</w:t>
      </w:r>
      <w:r>
        <w:rPr>
          <w:rFonts w:hint="cs"/>
          <w:b/>
          <w:bCs/>
          <w:szCs w:val="24"/>
          <w:rtl/>
        </w:rPr>
        <w:t xml:space="preserve"> 48/2014</w:t>
      </w:r>
    </w:p>
    <w:p w14:paraId="6C6A8272" w14:textId="77777777" w:rsidR="00F31104" w:rsidRPr="00BE6B8B" w:rsidRDefault="00F31104" w:rsidP="00F31104">
      <w:pPr>
        <w:spacing w:line="360" w:lineRule="auto"/>
        <w:jc w:val="both"/>
        <w:rPr>
          <w:szCs w:val="24"/>
          <w:rtl/>
        </w:rPr>
      </w:pPr>
      <w:r w:rsidRPr="00BE6B8B">
        <w:rPr>
          <w:rFonts w:hint="cs"/>
          <w:szCs w:val="24"/>
          <w:rtl/>
        </w:rPr>
        <w:br/>
      </w:r>
    </w:p>
    <w:p w14:paraId="4D1B4D38" w14:textId="77777777" w:rsidR="00F31104" w:rsidRPr="00BE6B8B" w:rsidRDefault="00F31104" w:rsidP="00F31104">
      <w:pPr>
        <w:spacing w:line="360" w:lineRule="auto"/>
        <w:jc w:val="center"/>
        <w:rPr>
          <w:szCs w:val="24"/>
          <w:rtl/>
        </w:rPr>
      </w:pPr>
      <w:r w:rsidRPr="00BE6B8B">
        <w:rPr>
          <w:rFonts w:hint="cs"/>
          <w:szCs w:val="24"/>
          <w:rtl/>
        </w:rPr>
        <w:t>שנעשה ונחתם בירושלים, ביום_____ בחודש______ שנת_____</w:t>
      </w:r>
    </w:p>
    <w:p w14:paraId="2B6E3649" w14:textId="77777777" w:rsidR="00F31104" w:rsidRPr="00BE6B8B" w:rsidRDefault="00F31104" w:rsidP="00F31104">
      <w:pPr>
        <w:spacing w:line="360" w:lineRule="auto"/>
        <w:jc w:val="both"/>
        <w:rPr>
          <w:szCs w:val="24"/>
          <w:rtl/>
        </w:rPr>
      </w:pPr>
    </w:p>
    <w:p w14:paraId="3E25594C" w14:textId="77777777" w:rsidR="00F31104" w:rsidRPr="00BE6B8B" w:rsidRDefault="00F31104" w:rsidP="00F31104">
      <w:pPr>
        <w:spacing w:line="360" w:lineRule="auto"/>
        <w:jc w:val="both"/>
        <w:rPr>
          <w:szCs w:val="24"/>
          <w:rtl/>
        </w:rPr>
      </w:pPr>
    </w:p>
    <w:p w14:paraId="39DF9D17" w14:textId="77777777" w:rsidR="00F31104" w:rsidRDefault="00F31104" w:rsidP="00F31104">
      <w:pPr>
        <w:spacing w:line="360" w:lineRule="auto"/>
        <w:jc w:val="center"/>
        <w:rPr>
          <w:b/>
          <w:bCs/>
          <w:sz w:val="28"/>
          <w:szCs w:val="28"/>
          <w:rtl/>
        </w:rPr>
      </w:pPr>
      <w:r>
        <w:rPr>
          <w:rFonts w:hint="cs"/>
          <w:b/>
          <w:bCs/>
          <w:sz w:val="28"/>
          <w:szCs w:val="28"/>
          <w:rtl/>
        </w:rPr>
        <w:t>-</w:t>
      </w:r>
      <w:r w:rsidRPr="00223000">
        <w:rPr>
          <w:rFonts w:hint="eastAsia"/>
          <w:b/>
          <w:bCs/>
          <w:sz w:val="28"/>
          <w:szCs w:val="28"/>
          <w:rtl/>
        </w:rPr>
        <w:t>ב</w:t>
      </w:r>
      <w:r>
        <w:rPr>
          <w:rFonts w:hint="cs"/>
          <w:b/>
          <w:bCs/>
          <w:sz w:val="28"/>
          <w:szCs w:val="28"/>
          <w:rtl/>
        </w:rPr>
        <w:t xml:space="preserve"> </w:t>
      </w:r>
      <w:r w:rsidRPr="00223000">
        <w:rPr>
          <w:rFonts w:hint="eastAsia"/>
          <w:b/>
          <w:bCs/>
          <w:sz w:val="28"/>
          <w:szCs w:val="28"/>
          <w:rtl/>
        </w:rPr>
        <w:t>י</w:t>
      </w:r>
      <w:r>
        <w:rPr>
          <w:rFonts w:hint="cs"/>
          <w:b/>
          <w:bCs/>
          <w:sz w:val="28"/>
          <w:szCs w:val="28"/>
          <w:rtl/>
        </w:rPr>
        <w:t xml:space="preserve"> </w:t>
      </w:r>
      <w:r w:rsidRPr="00223000">
        <w:rPr>
          <w:rFonts w:hint="eastAsia"/>
          <w:b/>
          <w:bCs/>
          <w:sz w:val="28"/>
          <w:szCs w:val="28"/>
          <w:rtl/>
        </w:rPr>
        <w:t>ן</w:t>
      </w:r>
      <w:r>
        <w:rPr>
          <w:rFonts w:hint="cs"/>
          <w:b/>
          <w:bCs/>
          <w:sz w:val="28"/>
          <w:szCs w:val="28"/>
          <w:rtl/>
        </w:rPr>
        <w:t>-</w:t>
      </w:r>
    </w:p>
    <w:p w14:paraId="529A4516" w14:textId="77777777" w:rsidR="00F31104" w:rsidRPr="00BE6B8B" w:rsidRDefault="00F31104" w:rsidP="00F31104">
      <w:pPr>
        <w:spacing w:line="360" w:lineRule="auto"/>
        <w:jc w:val="both"/>
        <w:rPr>
          <w:szCs w:val="24"/>
          <w:rtl/>
        </w:rPr>
      </w:pPr>
    </w:p>
    <w:p w14:paraId="03592CA5" w14:textId="77777777" w:rsidR="00F31104" w:rsidRPr="00BE6B8B" w:rsidRDefault="00F31104" w:rsidP="00F31104">
      <w:pPr>
        <w:spacing w:line="360" w:lineRule="auto"/>
        <w:jc w:val="both"/>
        <w:rPr>
          <w:szCs w:val="24"/>
          <w:rtl/>
        </w:rPr>
      </w:pPr>
      <w:r w:rsidRPr="00BE6B8B">
        <w:rPr>
          <w:rFonts w:hint="cs"/>
          <w:szCs w:val="24"/>
          <w:rtl/>
        </w:rPr>
        <w:t>ממשלת ישראל בשם מדינת ישראל באמצעות משרד ה</w:t>
      </w:r>
      <w:r>
        <w:rPr>
          <w:rFonts w:hint="cs"/>
          <w:szCs w:val="24"/>
          <w:rtl/>
        </w:rPr>
        <w:t>תשתיות הלאומיות, ה</w:t>
      </w:r>
      <w:r w:rsidRPr="00BE6B8B">
        <w:rPr>
          <w:rFonts w:hint="cs"/>
          <w:szCs w:val="24"/>
          <w:rtl/>
        </w:rPr>
        <w:t>אנרגיה והמים המיוצג ע</w:t>
      </w:r>
      <w:r>
        <w:rPr>
          <w:rFonts w:hint="cs"/>
          <w:szCs w:val="24"/>
          <w:rtl/>
        </w:rPr>
        <w:t>ל ידי</w:t>
      </w:r>
      <w:r w:rsidRPr="00BE6B8B">
        <w:rPr>
          <w:rFonts w:hint="cs"/>
          <w:szCs w:val="24"/>
          <w:rtl/>
        </w:rPr>
        <w:t xml:space="preserve"> </w:t>
      </w:r>
      <w:r>
        <w:rPr>
          <w:rFonts w:hint="cs"/>
          <w:szCs w:val="24"/>
          <w:rtl/>
        </w:rPr>
        <w:t>ס</w:t>
      </w:r>
      <w:r w:rsidRPr="00BE6B8B">
        <w:rPr>
          <w:rFonts w:hint="cs"/>
          <w:szCs w:val="24"/>
          <w:rtl/>
        </w:rPr>
        <w:t>מנכ"ל משרד</w:t>
      </w:r>
      <w:r>
        <w:rPr>
          <w:rFonts w:hint="cs"/>
          <w:szCs w:val="24"/>
          <w:rtl/>
        </w:rPr>
        <w:t xml:space="preserve"> התשתיות הלאומיות,</w:t>
      </w:r>
      <w:r w:rsidRPr="00BE6B8B">
        <w:rPr>
          <w:rFonts w:hint="cs"/>
          <w:szCs w:val="24"/>
          <w:rtl/>
        </w:rPr>
        <w:t xml:space="preserve"> האנרגיה והמים ביחד עם חשב משרד</w:t>
      </w:r>
      <w:r>
        <w:rPr>
          <w:rFonts w:hint="cs"/>
          <w:szCs w:val="24"/>
          <w:rtl/>
        </w:rPr>
        <w:t xml:space="preserve"> התשתיות הלאומיות,</w:t>
      </w:r>
      <w:r w:rsidRPr="00BE6B8B">
        <w:rPr>
          <w:rFonts w:hint="cs"/>
          <w:szCs w:val="24"/>
          <w:rtl/>
        </w:rPr>
        <w:t xml:space="preserve"> האנרגיה והמים </w:t>
      </w:r>
      <w:r w:rsidRPr="00BE6B8B">
        <w:rPr>
          <w:rFonts w:hint="cs"/>
          <w:b/>
          <w:bCs/>
          <w:szCs w:val="24"/>
          <w:rtl/>
        </w:rPr>
        <w:t>(</w:t>
      </w:r>
      <w:r w:rsidRPr="00BE6B8B">
        <w:rPr>
          <w:rFonts w:hint="cs"/>
          <w:szCs w:val="24"/>
          <w:rtl/>
        </w:rPr>
        <w:t>להלן:</w:t>
      </w:r>
      <w:r w:rsidRPr="00BE6B8B">
        <w:rPr>
          <w:rFonts w:hint="cs"/>
          <w:b/>
          <w:bCs/>
          <w:szCs w:val="24"/>
          <w:rtl/>
        </w:rPr>
        <w:t xml:space="preserve"> "המשרד") </w:t>
      </w:r>
    </w:p>
    <w:p w14:paraId="0F126CA4" w14:textId="77777777" w:rsidR="00F31104" w:rsidRPr="00BE6B8B" w:rsidRDefault="00F31104" w:rsidP="00F31104">
      <w:pPr>
        <w:spacing w:line="360" w:lineRule="auto"/>
        <w:jc w:val="both"/>
        <w:rPr>
          <w:szCs w:val="24"/>
          <w:u w:val="single"/>
          <w:rtl/>
        </w:rPr>
      </w:pPr>
    </w:p>
    <w:p w14:paraId="50DE99FB" w14:textId="77777777" w:rsidR="00F31104" w:rsidRDefault="00F31104" w:rsidP="00F31104">
      <w:pPr>
        <w:spacing w:line="360" w:lineRule="auto"/>
        <w:ind w:left="7200" w:firstLine="720"/>
        <w:jc w:val="both"/>
        <w:rPr>
          <w:szCs w:val="24"/>
          <w:rtl/>
        </w:rPr>
      </w:pPr>
      <w:r w:rsidRPr="00BE6B8B">
        <w:rPr>
          <w:rFonts w:hint="cs"/>
          <w:szCs w:val="24"/>
          <w:u w:val="single"/>
          <w:rtl/>
        </w:rPr>
        <w:t>מצד אחד</w:t>
      </w:r>
      <w:r>
        <w:rPr>
          <w:rFonts w:hint="cs"/>
          <w:szCs w:val="24"/>
          <w:rtl/>
        </w:rPr>
        <w:t>;</w:t>
      </w:r>
    </w:p>
    <w:p w14:paraId="06C61A30" w14:textId="77777777" w:rsidR="00F31104" w:rsidRDefault="00F31104" w:rsidP="00F31104">
      <w:pPr>
        <w:spacing w:line="360" w:lineRule="auto"/>
        <w:jc w:val="center"/>
        <w:rPr>
          <w:b/>
          <w:bCs/>
          <w:sz w:val="28"/>
          <w:szCs w:val="28"/>
          <w:rtl/>
        </w:rPr>
      </w:pPr>
      <w:r>
        <w:rPr>
          <w:rFonts w:hint="cs"/>
          <w:b/>
          <w:bCs/>
          <w:sz w:val="28"/>
          <w:szCs w:val="28"/>
          <w:rtl/>
        </w:rPr>
        <w:t>-</w:t>
      </w:r>
      <w:r w:rsidRPr="00223000">
        <w:rPr>
          <w:rFonts w:hint="eastAsia"/>
          <w:b/>
          <w:bCs/>
          <w:sz w:val="28"/>
          <w:szCs w:val="28"/>
          <w:rtl/>
        </w:rPr>
        <w:t>ו</w:t>
      </w:r>
      <w:r w:rsidRPr="00223000">
        <w:rPr>
          <w:b/>
          <w:bCs/>
          <w:sz w:val="28"/>
          <w:szCs w:val="28"/>
          <w:rtl/>
        </w:rPr>
        <w:t xml:space="preserve"> </w:t>
      </w:r>
      <w:r w:rsidRPr="00223000">
        <w:rPr>
          <w:rFonts w:hint="eastAsia"/>
          <w:b/>
          <w:bCs/>
          <w:sz w:val="28"/>
          <w:szCs w:val="28"/>
          <w:rtl/>
        </w:rPr>
        <w:t>ב</w:t>
      </w:r>
      <w:r w:rsidRPr="00223000">
        <w:rPr>
          <w:b/>
          <w:bCs/>
          <w:sz w:val="28"/>
          <w:szCs w:val="28"/>
          <w:rtl/>
        </w:rPr>
        <w:t xml:space="preserve"> </w:t>
      </w:r>
      <w:r w:rsidRPr="00223000">
        <w:rPr>
          <w:rFonts w:hint="eastAsia"/>
          <w:b/>
          <w:bCs/>
          <w:sz w:val="28"/>
          <w:szCs w:val="28"/>
          <w:rtl/>
        </w:rPr>
        <w:t>י</w:t>
      </w:r>
      <w:r w:rsidRPr="00223000">
        <w:rPr>
          <w:b/>
          <w:bCs/>
          <w:sz w:val="28"/>
          <w:szCs w:val="28"/>
          <w:rtl/>
        </w:rPr>
        <w:t xml:space="preserve"> </w:t>
      </w:r>
      <w:r w:rsidRPr="00223000">
        <w:rPr>
          <w:rFonts w:hint="eastAsia"/>
          <w:b/>
          <w:bCs/>
          <w:sz w:val="28"/>
          <w:szCs w:val="28"/>
          <w:rtl/>
        </w:rPr>
        <w:t>ן</w:t>
      </w:r>
      <w:r>
        <w:rPr>
          <w:rFonts w:hint="cs"/>
          <w:b/>
          <w:bCs/>
          <w:sz w:val="28"/>
          <w:szCs w:val="28"/>
          <w:rtl/>
        </w:rPr>
        <w:t>-</w:t>
      </w:r>
    </w:p>
    <w:p w14:paraId="78E75B68" w14:textId="77777777" w:rsidR="00F31104" w:rsidRPr="00BE6B8B" w:rsidRDefault="00F31104" w:rsidP="00F31104">
      <w:pPr>
        <w:spacing w:line="360" w:lineRule="auto"/>
        <w:jc w:val="both"/>
        <w:rPr>
          <w:b/>
          <w:bCs/>
          <w:szCs w:val="24"/>
          <w:rtl/>
        </w:rPr>
      </w:pPr>
      <w:r w:rsidRPr="00BE6B8B">
        <w:rPr>
          <w:rFonts w:hint="cs"/>
          <w:b/>
          <w:bCs/>
          <w:szCs w:val="24"/>
          <w:rtl/>
        </w:rPr>
        <w:t>_________________________</w:t>
      </w:r>
    </w:p>
    <w:p w14:paraId="5EAA98EB" w14:textId="77777777" w:rsidR="00F31104" w:rsidRPr="00BE6B8B" w:rsidRDefault="00F31104" w:rsidP="00F31104">
      <w:pPr>
        <w:spacing w:line="360" w:lineRule="auto"/>
        <w:jc w:val="both"/>
        <w:rPr>
          <w:szCs w:val="24"/>
          <w:rtl/>
        </w:rPr>
      </w:pPr>
      <w:r w:rsidRPr="00BE6B8B">
        <w:rPr>
          <w:rFonts w:hint="cs"/>
          <w:b/>
          <w:bCs/>
          <w:szCs w:val="24"/>
          <w:rtl/>
        </w:rPr>
        <w:t>_________________________</w:t>
      </w:r>
      <w:r w:rsidRPr="00BE6B8B">
        <w:rPr>
          <w:rFonts w:hint="cs"/>
          <w:szCs w:val="24"/>
          <w:rtl/>
        </w:rPr>
        <w:t xml:space="preserve"> (להלן: "</w:t>
      </w:r>
      <w:r w:rsidRPr="00BE6B8B">
        <w:rPr>
          <w:rFonts w:hint="cs"/>
          <w:b/>
          <w:bCs/>
          <w:szCs w:val="24"/>
          <w:rtl/>
        </w:rPr>
        <w:t>היועץ</w:t>
      </w:r>
      <w:r w:rsidRPr="00BE6B8B">
        <w:rPr>
          <w:rFonts w:hint="cs"/>
          <w:szCs w:val="24"/>
          <w:rtl/>
        </w:rPr>
        <w:t>")</w:t>
      </w:r>
    </w:p>
    <w:p w14:paraId="51B95E30" w14:textId="77777777" w:rsidR="00F31104" w:rsidRPr="00BE6B8B" w:rsidRDefault="00F31104" w:rsidP="00F31104">
      <w:pPr>
        <w:spacing w:line="360" w:lineRule="auto"/>
        <w:ind w:left="7200" w:firstLine="720"/>
        <w:jc w:val="both"/>
        <w:rPr>
          <w:szCs w:val="24"/>
          <w:u w:val="single"/>
          <w:rtl/>
        </w:rPr>
      </w:pPr>
      <w:r w:rsidRPr="00BE6B8B">
        <w:rPr>
          <w:rFonts w:hint="cs"/>
          <w:szCs w:val="24"/>
          <w:u w:val="single"/>
          <w:rtl/>
        </w:rPr>
        <w:t xml:space="preserve"> </w:t>
      </w:r>
    </w:p>
    <w:p w14:paraId="4F5F4A14" w14:textId="77777777" w:rsidR="00F31104" w:rsidRDefault="00F31104" w:rsidP="00F31104">
      <w:pPr>
        <w:spacing w:line="360" w:lineRule="auto"/>
        <w:ind w:left="7920"/>
        <w:jc w:val="both"/>
        <w:rPr>
          <w:szCs w:val="24"/>
          <w:u w:val="single"/>
          <w:rtl/>
        </w:rPr>
      </w:pPr>
      <w:r w:rsidRPr="00BE6B8B">
        <w:rPr>
          <w:rFonts w:hint="cs"/>
          <w:szCs w:val="24"/>
          <w:u w:val="single"/>
          <w:rtl/>
        </w:rPr>
        <w:t>מצד שני</w:t>
      </w:r>
      <w:r>
        <w:rPr>
          <w:rFonts w:hint="cs"/>
          <w:szCs w:val="24"/>
          <w:u w:val="single"/>
          <w:rtl/>
        </w:rPr>
        <w:t>;</w:t>
      </w:r>
    </w:p>
    <w:p w14:paraId="15A9B7A9" w14:textId="77777777" w:rsidR="00F31104" w:rsidRPr="00BE6B8B" w:rsidRDefault="00F31104" w:rsidP="00F31104">
      <w:pPr>
        <w:spacing w:line="360" w:lineRule="auto"/>
        <w:jc w:val="both"/>
        <w:rPr>
          <w:szCs w:val="24"/>
          <w:rtl/>
        </w:rPr>
      </w:pPr>
    </w:p>
    <w:tbl>
      <w:tblPr>
        <w:bidiVisual/>
        <w:tblW w:w="0" w:type="auto"/>
        <w:tblLayout w:type="fixed"/>
        <w:tblLook w:val="0000" w:firstRow="0" w:lastRow="0" w:firstColumn="0" w:lastColumn="0" w:noHBand="0" w:noVBand="0"/>
      </w:tblPr>
      <w:tblGrid>
        <w:gridCol w:w="1184"/>
        <w:gridCol w:w="7796"/>
      </w:tblGrid>
      <w:tr w:rsidR="00F31104" w:rsidRPr="00BE6B8B" w14:paraId="403591CD" w14:textId="77777777" w:rsidTr="00D053E2">
        <w:tc>
          <w:tcPr>
            <w:tcW w:w="1184" w:type="dxa"/>
            <w:shd w:val="clear" w:color="auto" w:fill="auto"/>
          </w:tcPr>
          <w:p w14:paraId="2AF7926E" w14:textId="77777777" w:rsidR="00F31104" w:rsidRPr="00BE6B8B" w:rsidRDefault="00F31104" w:rsidP="00D053E2">
            <w:pPr>
              <w:spacing w:line="360" w:lineRule="auto"/>
              <w:jc w:val="both"/>
              <w:rPr>
                <w:szCs w:val="24"/>
              </w:rPr>
            </w:pPr>
            <w:r w:rsidRPr="00BE6B8B">
              <w:rPr>
                <w:rFonts w:hint="cs"/>
                <w:szCs w:val="24"/>
                <w:rtl/>
              </w:rPr>
              <w:t>הואיל:</w:t>
            </w:r>
          </w:p>
        </w:tc>
        <w:tc>
          <w:tcPr>
            <w:tcW w:w="7796" w:type="dxa"/>
            <w:shd w:val="clear" w:color="auto" w:fill="auto"/>
          </w:tcPr>
          <w:p w14:paraId="76B95D19" w14:textId="77777777" w:rsidR="00F31104" w:rsidRPr="00BE6B8B" w:rsidRDefault="00F31104" w:rsidP="00D053E2">
            <w:pPr>
              <w:spacing w:line="360" w:lineRule="auto"/>
              <w:ind w:right="452"/>
              <w:jc w:val="both"/>
              <w:rPr>
                <w:szCs w:val="24"/>
              </w:rPr>
            </w:pPr>
            <w:r w:rsidRPr="00BE6B8B">
              <w:rPr>
                <w:rFonts w:hint="cs"/>
                <w:szCs w:val="24"/>
                <w:rtl/>
              </w:rPr>
              <w:t xml:space="preserve">והמשרד מעוניין לקבל שירותי יעוץ בתחום </w:t>
            </w:r>
            <w:r>
              <w:rPr>
                <w:rFonts w:hint="cs"/>
                <w:b/>
                <w:bCs/>
                <w:szCs w:val="24"/>
                <w:rtl/>
              </w:rPr>
              <w:t>הקמת מרכז מידע לאומי</w:t>
            </w:r>
            <w:r w:rsidRPr="00BE6B8B">
              <w:rPr>
                <w:rFonts w:hint="cs"/>
                <w:b/>
                <w:bCs/>
                <w:szCs w:val="24"/>
                <w:rtl/>
              </w:rPr>
              <w:t xml:space="preserve"> </w:t>
            </w:r>
            <w:r>
              <w:rPr>
                <w:rFonts w:hint="cs"/>
                <w:szCs w:val="24"/>
                <w:rtl/>
              </w:rPr>
              <w:t>כמפורט בהסכם זה ובמפרט השירותים המצ"ב (להלן: "</w:t>
            </w:r>
            <w:r w:rsidRPr="00223000">
              <w:rPr>
                <w:rFonts w:hint="eastAsia"/>
                <w:b/>
                <w:bCs/>
                <w:szCs w:val="24"/>
                <w:rtl/>
              </w:rPr>
              <w:t>השירותים</w:t>
            </w:r>
            <w:r>
              <w:rPr>
                <w:rFonts w:hint="cs"/>
                <w:szCs w:val="24"/>
                <w:rtl/>
              </w:rPr>
              <w:t>")</w:t>
            </w:r>
            <w:r w:rsidRPr="00BE6B8B">
              <w:rPr>
                <w:rFonts w:hint="cs"/>
                <w:szCs w:val="24"/>
                <w:rtl/>
              </w:rPr>
              <w:t>;</w:t>
            </w:r>
          </w:p>
        </w:tc>
      </w:tr>
      <w:tr w:rsidR="00F31104" w:rsidRPr="00BE6B8B" w14:paraId="29458A8F" w14:textId="77777777" w:rsidTr="00D053E2">
        <w:tc>
          <w:tcPr>
            <w:tcW w:w="1184" w:type="dxa"/>
            <w:shd w:val="clear" w:color="auto" w:fill="auto"/>
          </w:tcPr>
          <w:p w14:paraId="622739EA" w14:textId="77777777" w:rsidR="00F31104" w:rsidRPr="00BE6B8B" w:rsidRDefault="00F31104" w:rsidP="00D053E2">
            <w:pPr>
              <w:spacing w:line="360" w:lineRule="auto"/>
              <w:jc w:val="both"/>
              <w:rPr>
                <w:szCs w:val="24"/>
              </w:rPr>
            </w:pPr>
          </w:p>
        </w:tc>
        <w:tc>
          <w:tcPr>
            <w:tcW w:w="7796" w:type="dxa"/>
            <w:shd w:val="clear" w:color="auto" w:fill="auto"/>
          </w:tcPr>
          <w:p w14:paraId="15E5BB0C" w14:textId="77777777" w:rsidR="00F31104" w:rsidRPr="00BE6B8B" w:rsidRDefault="00F31104" w:rsidP="00D053E2">
            <w:pPr>
              <w:spacing w:line="360" w:lineRule="auto"/>
              <w:ind w:right="452"/>
              <w:jc w:val="both"/>
              <w:rPr>
                <w:szCs w:val="24"/>
              </w:rPr>
            </w:pPr>
          </w:p>
        </w:tc>
      </w:tr>
      <w:tr w:rsidR="00F31104" w:rsidRPr="00BE6B8B" w14:paraId="09CD80E2" w14:textId="77777777" w:rsidTr="00D053E2">
        <w:tc>
          <w:tcPr>
            <w:tcW w:w="1184" w:type="dxa"/>
            <w:shd w:val="clear" w:color="auto" w:fill="auto"/>
          </w:tcPr>
          <w:p w14:paraId="6BE16990" w14:textId="77777777" w:rsidR="00F31104" w:rsidRPr="00BE6B8B" w:rsidRDefault="00F31104" w:rsidP="00D053E2">
            <w:pPr>
              <w:spacing w:line="360" w:lineRule="auto"/>
              <w:jc w:val="both"/>
              <w:rPr>
                <w:szCs w:val="24"/>
              </w:rPr>
            </w:pPr>
            <w:r w:rsidRPr="00BE6B8B">
              <w:rPr>
                <w:rFonts w:hint="cs"/>
                <w:szCs w:val="24"/>
                <w:rtl/>
              </w:rPr>
              <w:t>והואיל:</w:t>
            </w:r>
          </w:p>
        </w:tc>
        <w:tc>
          <w:tcPr>
            <w:tcW w:w="7796" w:type="dxa"/>
            <w:shd w:val="clear" w:color="auto" w:fill="auto"/>
          </w:tcPr>
          <w:p w14:paraId="419B9C71" w14:textId="77777777" w:rsidR="00F31104" w:rsidRPr="00BE6B8B" w:rsidRDefault="00F31104" w:rsidP="00D053E2">
            <w:pPr>
              <w:spacing w:line="360" w:lineRule="auto"/>
              <w:ind w:right="452"/>
              <w:jc w:val="both"/>
              <w:rPr>
                <w:szCs w:val="24"/>
              </w:rPr>
            </w:pPr>
            <w:r w:rsidRPr="00BE6B8B">
              <w:rPr>
                <w:rFonts w:hint="cs"/>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F31104" w:rsidRPr="00BE6B8B" w14:paraId="2220C47F" w14:textId="77777777" w:rsidTr="00D053E2">
        <w:tc>
          <w:tcPr>
            <w:tcW w:w="1184" w:type="dxa"/>
            <w:shd w:val="clear" w:color="auto" w:fill="auto"/>
          </w:tcPr>
          <w:p w14:paraId="2BD60BCF" w14:textId="77777777" w:rsidR="00F31104" w:rsidRPr="00BE6B8B" w:rsidRDefault="00F31104" w:rsidP="00D053E2">
            <w:pPr>
              <w:spacing w:line="360" w:lineRule="auto"/>
              <w:jc w:val="both"/>
              <w:rPr>
                <w:szCs w:val="24"/>
              </w:rPr>
            </w:pPr>
          </w:p>
        </w:tc>
        <w:tc>
          <w:tcPr>
            <w:tcW w:w="7796" w:type="dxa"/>
            <w:shd w:val="clear" w:color="auto" w:fill="auto"/>
          </w:tcPr>
          <w:p w14:paraId="4D8FD665" w14:textId="77777777" w:rsidR="00F31104" w:rsidRPr="00BE6B8B" w:rsidRDefault="00F31104" w:rsidP="00D053E2">
            <w:pPr>
              <w:spacing w:line="360" w:lineRule="auto"/>
              <w:ind w:right="452"/>
              <w:jc w:val="both"/>
              <w:rPr>
                <w:szCs w:val="24"/>
              </w:rPr>
            </w:pPr>
          </w:p>
        </w:tc>
      </w:tr>
      <w:tr w:rsidR="00F31104" w:rsidRPr="00BE6B8B" w14:paraId="6748CB39" w14:textId="77777777" w:rsidTr="00D053E2">
        <w:tc>
          <w:tcPr>
            <w:tcW w:w="1184" w:type="dxa"/>
            <w:shd w:val="clear" w:color="auto" w:fill="auto"/>
          </w:tcPr>
          <w:p w14:paraId="5E1F13E0" w14:textId="77777777" w:rsidR="00F31104" w:rsidRPr="00BE6B8B" w:rsidRDefault="00F31104" w:rsidP="00D053E2">
            <w:pPr>
              <w:spacing w:line="360" w:lineRule="auto"/>
              <w:jc w:val="both"/>
              <w:rPr>
                <w:szCs w:val="24"/>
              </w:rPr>
            </w:pPr>
            <w:r w:rsidRPr="00BE6B8B">
              <w:rPr>
                <w:rFonts w:hint="cs"/>
                <w:szCs w:val="24"/>
                <w:rtl/>
              </w:rPr>
              <w:t>והואיל:</w:t>
            </w:r>
          </w:p>
        </w:tc>
        <w:tc>
          <w:tcPr>
            <w:tcW w:w="7796" w:type="dxa"/>
            <w:shd w:val="clear" w:color="auto" w:fill="auto"/>
          </w:tcPr>
          <w:p w14:paraId="694A6D1C" w14:textId="77777777" w:rsidR="00F31104" w:rsidRPr="00BE6B8B" w:rsidRDefault="00F31104" w:rsidP="00D053E2">
            <w:pPr>
              <w:spacing w:line="360" w:lineRule="auto"/>
              <w:ind w:right="452"/>
              <w:jc w:val="both"/>
              <w:rPr>
                <w:szCs w:val="24"/>
              </w:rPr>
            </w:pPr>
            <w:r w:rsidRPr="00BE6B8B">
              <w:rPr>
                <w:rFonts w:hint="cs"/>
                <w:szCs w:val="24"/>
                <w:rtl/>
              </w:rPr>
              <w:t>והיועץ נבחר</w:t>
            </w:r>
            <w:r>
              <w:rPr>
                <w:rFonts w:hint="cs"/>
                <w:szCs w:val="24"/>
                <w:rtl/>
              </w:rPr>
              <w:t xml:space="preserve"> כזוכה</w:t>
            </w:r>
            <w:r w:rsidRPr="00BE6B8B">
              <w:rPr>
                <w:rFonts w:hint="cs"/>
                <w:szCs w:val="24"/>
                <w:rtl/>
              </w:rPr>
              <w:t xml:space="preserve"> במסגרת מכרז מס' </w:t>
            </w:r>
            <w:r>
              <w:rPr>
                <w:rFonts w:hint="cs"/>
                <w:szCs w:val="24"/>
                <w:rtl/>
              </w:rPr>
              <w:t>48/14 של המשרד (להלן "</w:t>
            </w:r>
            <w:r w:rsidRPr="00601DE5">
              <w:rPr>
                <w:rFonts w:hint="cs"/>
                <w:b/>
                <w:bCs/>
                <w:szCs w:val="24"/>
                <w:rtl/>
              </w:rPr>
              <w:t>המכרז</w:t>
            </w:r>
            <w:r>
              <w:rPr>
                <w:rFonts w:hint="cs"/>
                <w:szCs w:val="24"/>
                <w:rtl/>
              </w:rPr>
              <w:t>").</w:t>
            </w:r>
            <w:r w:rsidRPr="00BE6B8B">
              <w:rPr>
                <w:rFonts w:hint="cs"/>
                <w:szCs w:val="24"/>
                <w:rtl/>
              </w:rPr>
              <w:t xml:space="preserve"> </w:t>
            </w:r>
            <w:r>
              <w:rPr>
                <w:rFonts w:hint="cs"/>
                <w:szCs w:val="24"/>
                <w:rtl/>
              </w:rPr>
              <w:t xml:space="preserve">מסמכי המכרז מהווים חלק בלתי נפרד מהסכם זה ומצורפים </w:t>
            </w:r>
            <w:r w:rsidRPr="00B0696F">
              <w:rPr>
                <w:rFonts w:hint="cs"/>
                <w:b/>
                <w:bCs/>
                <w:szCs w:val="24"/>
                <w:rtl/>
              </w:rPr>
              <w:t>כנספח א'.</w:t>
            </w:r>
            <w:r w:rsidRPr="00BE6B8B">
              <w:rPr>
                <w:rFonts w:hint="cs"/>
                <w:szCs w:val="24"/>
                <w:rtl/>
              </w:rPr>
              <w:t xml:space="preserve"> הצעת היועץ מצ"ב כ</w:t>
            </w:r>
            <w:r w:rsidRPr="00BE6B8B">
              <w:rPr>
                <w:rFonts w:hint="cs"/>
                <w:b/>
                <w:bCs/>
                <w:szCs w:val="24"/>
                <w:rtl/>
              </w:rPr>
              <w:t>נספח</w:t>
            </w:r>
            <w:r w:rsidRPr="00BE6B8B">
              <w:rPr>
                <w:rFonts w:hint="cs"/>
                <w:szCs w:val="24"/>
                <w:rtl/>
              </w:rPr>
              <w:t xml:space="preserve"> </w:t>
            </w:r>
            <w:r w:rsidRPr="00BE6B8B">
              <w:rPr>
                <w:rFonts w:hint="cs"/>
                <w:b/>
                <w:bCs/>
                <w:szCs w:val="24"/>
                <w:rtl/>
              </w:rPr>
              <w:t>ב'</w:t>
            </w:r>
            <w:r w:rsidRPr="00BE6B8B">
              <w:rPr>
                <w:rFonts w:hint="cs"/>
                <w:szCs w:val="24"/>
                <w:rtl/>
              </w:rPr>
              <w:t>;</w:t>
            </w:r>
          </w:p>
        </w:tc>
      </w:tr>
      <w:tr w:rsidR="00F31104" w:rsidRPr="00BE6B8B" w14:paraId="53039425" w14:textId="77777777" w:rsidTr="00D053E2">
        <w:tc>
          <w:tcPr>
            <w:tcW w:w="1184" w:type="dxa"/>
            <w:shd w:val="clear" w:color="auto" w:fill="auto"/>
          </w:tcPr>
          <w:p w14:paraId="6EA933CE" w14:textId="77777777" w:rsidR="00F31104" w:rsidRPr="00BE6B8B" w:rsidRDefault="00F31104" w:rsidP="00D053E2">
            <w:pPr>
              <w:spacing w:line="360" w:lineRule="auto"/>
              <w:jc w:val="both"/>
              <w:rPr>
                <w:szCs w:val="24"/>
              </w:rPr>
            </w:pPr>
          </w:p>
        </w:tc>
        <w:tc>
          <w:tcPr>
            <w:tcW w:w="7796" w:type="dxa"/>
            <w:shd w:val="clear" w:color="auto" w:fill="auto"/>
          </w:tcPr>
          <w:p w14:paraId="6C354777" w14:textId="77777777" w:rsidR="00F31104" w:rsidRPr="00BE6B8B" w:rsidRDefault="00F31104" w:rsidP="00D053E2">
            <w:pPr>
              <w:spacing w:line="360" w:lineRule="auto"/>
              <w:ind w:right="452"/>
              <w:jc w:val="both"/>
              <w:rPr>
                <w:szCs w:val="24"/>
              </w:rPr>
            </w:pPr>
          </w:p>
        </w:tc>
      </w:tr>
      <w:tr w:rsidR="00F31104" w:rsidRPr="00BE6B8B" w14:paraId="0B761E69" w14:textId="77777777" w:rsidTr="00D053E2">
        <w:tc>
          <w:tcPr>
            <w:tcW w:w="1184" w:type="dxa"/>
            <w:shd w:val="clear" w:color="auto" w:fill="auto"/>
          </w:tcPr>
          <w:p w14:paraId="4B572948" w14:textId="77777777" w:rsidR="00F31104" w:rsidRPr="00BE6B8B" w:rsidRDefault="00F31104" w:rsidP="00D053E2">
            <w:pPr>
              <w:spacing w:line="360" w:lineRule="auto"/>
              <w:jc w:val="both"/>
              <w:rPr>
                <w:szCs w:val="24"/>
              </w:rPr>
            </w:pPr>
            <w:r w:rsidRPr="00BE6B8B">
              <w:rPr>
                <w:rFonts w:hint="cs"/>
                <w:szCs w:val="24"/>
                <w:rtl/>
              </w:rPr>
              <w:t>והואיל:</w:t>
            </w:r>
          </w:p>
        </w:tc>
        <w:tc>
          <w:tcPr>
            <w:tcW w:w="7796" w:type="dxa"/>
            <w:shd w:val="clear" w:color="auto" w:fill="auto"/>
          </w:tcPr>
          <w:p w14:paraId="69D780D3" w14:textId="77777777" w:rsidR="00F31104" w:rsidRPr="00BE6B8B" w:rsidRDefault="00F31104" w:rsidP="00D053E2">
            <w:pPr>
              <w:spacing w:line="360" w:lineRule="auto"/>
              <w:ind w:right="452"/>
              <w:jc w:val="both"/>
              <w:rPr>
                <w:szCs w:val="24"/>
              </w:rPr>
            </w:pPr>
            <w:r w:rsidRPr="00BE6B8B">
              <w:rPr>
                <w:rFonts w:hint="cs"/>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w:t>
            </w:r>
            <w:r>
              <w:rPr>
                <w:rFonts w:hint="cs"/>
                <w:szCs w:val="24"/>
                <w:rtl/>
              </w:rPr>
              <w:t xml:space="preserve"> תעריף מיוחד המותאם למעמדו כיועץ</w:t>
            </w:r>
            <w:r w:rsidRPr="00BE6B8B">
              <w:rPr>
                <w:rFonts w:hint="cs"/>
                <w:szCs w:val="24"/>
                <w:rtl/>
              </w:rPr>
              <w:t xml:space="preserve"> עצמאי;</w:t>
            </w:r>
          </w:p>
        </w:tc>
      </w:tr>
      <w:tr w:rsidR="00F31104" w:rsidRPr="00BE6B8B" w14:paraId="764E0CA8" w14:textId="77777777" w:rsidTr="00D053E2">
        <w:tc>
          <w:tcPr>
            <w:tcW w:w="1184" w:type="dxa"/>
            <w:shd w:val="clear" w:color="auto" w:fill="auto"/>
          </w:tcPr>
          <w:p w14:paraId="4D794A02" w14:textId="77777777" w:rsidR="00F31104" w:rsidRPr="00BE6B8B" w:rsidRDefault="00F31104" w:rsidP="00D053E2">
            <w:pPr>
              <w:spacing w:line="360" w:lineRule="auto"/>
              <w:jc w:val="both"/>
              <w:rPr>
                <w:szCs w:val="24"/>
              </w:rPr>
            </w:pPr>
          </w:p>
        </w:tc>
        <w:tc>
          <w:tcPr>
            <w:tcW w:w="7796" w:type="dxa"/>
            <w:shd w:val="clear" w:color="auto" w:fill="auto"/>
          </w:tcPr>
          <w:p w14:paraId="4118FA7B" w14:textId="77777777" w:rsidR="00F31104" w:rsidRPr="00BE6B8B" w:rsidRDefault="00F31104" w:rsidP="00D053E2">
            <w:pPr>
              <w:spacing w:line="360" w:lineRule="auto"/>
              <w:ind w:right="452"/>
              <w:jc w:val="both"/>
              <w:rPr>
                <w:szCs w:val="24"/>
              </w:rPr>
            </w:pPr>
          </w:p>
        </w:tc>
      </w:tr>
      <w:tr w:rsidR="00F31104" w:rsidRPr="00BE6B8B" w14:paraId="6CBB5A93" w14:textId="77777777" w:rsidTr="00D053E2">
        <w:tc>
          <w:tcPr>
            <w:tcW w:w="1184" w:type="dxa"/>
            <w:shd w:val="clear" w:color="auto" w:fill="auto"/>
          </w:tcPr>
          <w:p w14:paraId="2B489047" w14:textId="77777777" w:rsidR="00F31104" w:rsidRPr="00BE6B8B" w:rsidRDefault="00F31104" w:rsidP="00D053E2">
            <w:pPr>
              <w:spacing w:line="360" w:lineRule="auto"/>
              <w:jc w:val="both"/>
              <w:rPr>
                <w:szCs w:val="24"/>
              </w:rPr>
            </w:pPr>
            <w:r w:rsidRPr="00BE6B8B">
              <w:rPr>
                <w:rFonts w:hint="cs"/>
                <w:szCs w:val="24"/>
                <w:rtl/>
              </w:rPr>
              <w:t>והואיל:</w:t>
            </w:r>
          </w:p>
        </w:tc>
        <w:tc>
          <w:tcPr>
            <w:tcW w:w="7796" w:type="dxa"/>
            <w:shd w:val="clear" w:color="auto" w:fill="auto"/>
          </w:tcPr>
          <w:p w14:paraId="19D3C864" w14:textId="77777777" w:rsidR="00F31104" w:rsidRPr="00BE6B8B" w:rsidRDefault="00F31104" w:rsidP="00D053E2">
            <w:pPr>
              <w:spacing w:line="360" w:lineRule="auto"/>
              <w:ind w:right="452"/>
              <w:jc w:val="both"/>
              <w:rPr>
                <w:szCs w:val="24"/>
              </w:rPr>
            </w:pPr>
            <w:r w:rsidRPr="00BE6B8B">
              <w:rPr>
                <w:rFonts w:hint="cs"/>
                <w:szCs w:val="24"/>
                <w:rtl/>
              </w:rPr>
              <w:t xml:space="preserve">והמשרד מסכים למסור ליועץ את ביצוע השירותים על בסיס </w:t>
            </w:r>
            <w:r>
              <w:rPr>
                <w:rFonts w:hint="cs"/>
                <w:szCs w:val="24"/>
                <w:rtl/>
              </w:rPr>
              <w:t>יועץ</w:t>
            </w:r>
            <w:r w:rsidRPr="00BE6B8B">
              <w:rPr>
                <w:rFonts w:hint="cs"/>
                <w:szCs w:val="24"/>
                <w:rtl/>
              </w:rPr>
              <w:t xml:space="preserve">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w:t>
            </w:r>
            <w:r>
              <w:rPr>
                <w:rFonts w:hint="cs"/>
                <w:szCs w:val="24"/>
                <w:rtl/>
              </w:rPr>
              <w:t>יועץ</w:t>
            </w:r>
            <w:r w:rsidRPr="00BE6B8B">
              <w:rPr>
                <w:rFonts w:hint="cs"/>
                <w:szCs w:val="24"/>
                <w:rtl/>
              </w:rPr>
              <w:t xml:space="preserve"> עצמאי, ואינם הולמים התקשרות במסגרת יחסי עובד ומעביד;</w:t>
            </w:r>
          </w:p>
        </w:tc>
      </w:tr>
    </w:tbl>
    <w:p w14:paraId="6A8EA6B8" w14:textId="77777777" w:rsidR="00F31104" w:rsidRPr="00BE6B8B" w:rsidRDefault="00F31104" w:rsidP="00F31104">
      <w:pPr>
        <w:spacing w:line="360" w:lineRule="auto"/>
        <w:ind w:left="708" w:hanging="708"/>
        <w:jc w:val="both"/>
        <w:rPr>
          <w:szCs w:val="24"/>
          <w:rtl/>
        </w:rPr>
      </w:pPr>
    </w:p>
    <w:p w14:paraId="7D9EE1A4" w14:textId="77777777" w:rsidR="00F31104" w:rsidRPr="00BE6B8B" w:rsidRDefault="00F31104" w:rsidP="00F31104">
      <w:pPr>
        <w:spacing w:line="360" w:lineRule="auto"/>
        <w:ind w:left="708" w:hanging="708"/>
        <w:jc w:val="both"/>
        <w:rPr>
          <w:szCs w:val="24"/>
          <w:rtl/>
        </w:rPr>
      </w:pPr>
    </w:p>
    <w:p w14:paraId="534359FF" w14:textId="77777777" w:rsidR="00F31104" w:rsidRDefault="00F31104" w:rsidP="00F31104">
      <w:pPr>
        <w:spacing w:line="360" w:lineRule="auto"/>
        <w:ind w:left="708" w:hanging="708"/>
        <w:jc w:val="center"/>
        <w:rPr>
          <w:b/>
          <w:bCs/>
          <w:szCs w:val="24"/>
          <w:u w:val="single"/>
          <w:rtl/>
        </w:rPr>
      </w:pPr>
      <w:r w:rsidRPr="00223000">
        <w:rPr>
          <w:rFonts w:hint="eastAsia"/>
          <w:b/>
          <w:bCs/>
          <w:szCs w:val="24"/>
          <w:u w:val="single"/>
          <w:rtl/>
        </w:rPr>
        <w:t>לפיכך</w:t>
      </w:r>
      <w:r w:rsidRPr="00223000">
        <w:rPr>
          <w:b/>
          <w:bCs/>
          <w:szCs w:val="24"/>
          <w:u w:val="single"/>
          <w:rtl/>
        </w:rPr>
        <w:t xml:space="preserve"> </w:t>
      </w:r>
      <w:r w:rsidRPr="00223000">
        <w:rPr>
          <w:rFonts w:hint="eastAsia"/>
          <w:b/>
          <w:bCs/>
          <w:szCs w:val="24"/>
          <w:u w:val="single"/>
          <w:rtl/>
        </w:rPr>
        <w:t>הוסכם</w:t>
      </w:r>
      <w:r>
        <w:rPr>
          <w:rFonts w:hint="cs"/>
          <w:b/>
          <w:bCs/>
          <w:szCs w:val="24"/>
          <w:u w:val="single"/>
          <w:rtl/>
        </w:rPr>
        <w:t>, הוצהר</w:t>
      </w:r>
      <w:r w:rsidRPr="00223000">
        <w:rPr>
          <w:b/>
          <w:bCs/>
          <w:szCs w:val="24"/>
          <w:u w:val="single"/>
          <w:rtl/>
        </w:rPr>
        <w:t xml:space="preserve"> </w:t>
      </w:r>
      <w:r w:rsidRPr="00223000">
        <w:rPr>
          <w:rFonts w:hint="eastAsia"/>
          <w:b/>
          <w:bCs/>
          <w:szCs w:val="24"/>
          <w:u w:val="single"/>
          <w:rtl/>
        </w:rPr>
        <w:t>והותנה</w:t>
      </w:r>
      <w:r w:rsidRPr="00223000">
        <w:rPr>
          <w:b/>
          <w:bCs/>
          <w:szCs w:val="24"/>
          <w:u w:val="single"/>
          <w:rtl/>
        </w:rPr>
        <w:t xml:space="preserve"> </w:t>
      </w:r>
      <w:r w:rsidRPr="00223000">
        <w:rPr>
          <w:rFonts w:hint="eastAsia"/>
          <w:b/>
          <w:bCs/>
          <w:szCs w:val="24"/>
          <w:u w:val="single"/>
          <w:rtl/>
        </w:rPr>
        <w:t>בין</w:t>
      </w:r>
      <w:r w:rsidRPr="00223000">
        <w:rPr>
          <w:b/>
          <w:bCs/>
          <w:szCs w:val="24"/>
          <w:u w:val="single"/>
          <w:rtl/>
        </w:rPr>
        <w:t xml:space="preserve"> </w:t>
      </w:r>
      <w:r w:rsidRPr="00223000">
        <w:rPr>
          <w:rFonts w:hint="eastAsia"/>
          <w:b/>
          <w:bCs/>
          <w:szCs w:val="24"/>
          <w:u w:val="single"/>
          <w:rtl/>
        </w:rPr>
        <w:t>הצדדים</w:t>
      </w:r>
      <w:r w:rsidRPr="00223000">
        <w:rPr>
          <w:b/>
          <w:bCs/>
          <w:szCs w:val="24"/>
          <w:u w:val="single"/>
          <w:rtl/>
        </w:rPr>
        <w:t xml:space="preserve"> </w:t>
      </w:r>
      <w:r w:rsidRPr="00223000">
        <w:rPr>
          <w:rFonts w:hint="eastAsia"/>
          <w:b/>
          <w:bCs/>
          <w:szCs w:val="24"/>
          <w:u w:val="single"/>
          <w:rtl/>
        </w:rPr>
        <w:t>כדלקמן</w:t>
      </w:r>
      <w:r w:rsidRPr="00223000">
        <w:rPr>
          <w:b/>
          <w:bCs/>
          <w:szCs w:val="24"/>
          <w:u w:val="single"/>
          <w:rtl/>
        </w:rPr>
        <w:t>:</w:t>
      </w:r>
    </w:p>
    <w:p w14:paraId="59E06A92" w14:textId="77777777" w:rsidR="00F31104" w:rsidRPr="00BE6B8B" w:rsidRDefault="00F31104" w:rsidP="00F31104">
      <w:pPr>
        <w:spacing w:line="360" w:lineRule="auto"/>
        <w:ind w:right="567"/>
        <w:jc w:val="both"/>
        <w:rPr>
          <w:szCs w:val="24"/>
          <w:rtl/>
        </w:rPr>
      </w:pPr>
    </w:p>
    <w:p w14:paraId="11654233" w14:textId="77777777" w:rsidR="00F31104" w:rsidRPr="00704C02" w:rsidRDefault="00F31104" w:rsidP="00F31104">
      <w:pPr>
        <w:pStyle w:val="af2"/>
        <w:numPr>
          <w:ilvl w:val="0"/>
          <w:numId w:val="57"/>
        </w:numPr>
        <w:spacing w:line="360" w:lineRule="auto"/>
        <w:jc w:val="both"/>
        <w:rPr>
          <w:b/>
          <w:bCs/>
          <w:szCs w:val="24"/>
          <w:u w:val="single"/>
        </w:rPr>
      </w:pPr>
      <w:r w:rsidRPr="00704C02">
        <w:rPr>
          <w:rFonts w:hint="cs"/>
          <w:b/>
          <w:bCs/>
          <w:szCs w:val="24"/>
          <w:u w:val="single"/>
          <w:rtl/>
        </w:rPr>
        <w:t>מבוא, נספחים ופרשנות</w:t>
      </w:r>
    </w:p>
    <w:p w14:paraId="74A96C3A" w14:textId="77777777" w:rsidR="00F31104" w:rsidRPr="00BE6B8B" w:rsidRDefault="00F31104" w:rsidP="00F31104">
      <w:pPr>
        <w:numPr>
          <w:ilvl w:val="1"/>
          <w:numId w:val="57"/>
        </w:numPr>
        <w:tabs>
          <w:tab w:val="clear" w:pos="1134"/>
          <w:tab w:val="num" w:pos="1276"/>
        </w:tabs>
        <w:spacing w:line="360" w:lineRule="auto"/>
        <w:ind w:left="1276" w:right="0"/>
        <w:jc w:val="both"/>
        <w:rPr>
          <w:szCs w:val="24"/>
          <w:u w:val="single"/>
        </w:rPr>
      </w:pPr>
      <w:r w:rsidRPr="00BE6B8B">
        <w:rPr>
          <w:rFonts w:hint="cs"/>
          <w:szCs w:val="24"/>
          <w:rtl/>
        </w:rPr>
        <w:t>המבוא להסכם זה מהווה חלק בלתי נפרד ממנו. בכל מקרה של סתירה בין ההסכם גופו לבין נספחיו, הוראת ההסכם גופו עדיפות.</w:t>
      </w:r>
    </w:p>
    <w:p w14:paraId="22A9D4C6" w14:textId="77777777" w:rsidR="00F31104" w:rsidRPr="00BE6B8B" w:rsidRDefault="00F31104" w:rsidP="00F31104">
      <w:pPr>
        <w:numPr>
          <w:ilvl w:val="1"/>
          <w:numId w:val="57"/>
        </w:numPr>
        <w:tabs>
          <w:tab w:val="clear" w:pos="1134"/>
          <w:tab w:val="num" w:pos="1276"/>
        </w:tabs>
        <w:spacing w:line="360" w:lineRule="auto"/>
        <w:ind w:left="1276" w:right="0"/>
        <w:jc w:val="both"/>
        <w:rPr>
          <w:szCs w:val="24"/>
          <w:u w:val="single"/>
        </w:rPr>
      </w:pPr>
      <w:r w:rsidRPr="00BE6B8B">
        <w:rPr>
          <w:rFonts w:hint="cs"/>
          <w:szCs w:val="24"/>
          <w:rtl/>
        </w:rPr>
        <w:t>כותרות הסעיפים הן לצרכי נוחות בלבד ואין בהן כדי ללמד על פרשנות ההסכם.</w:t>
      </w:r>
    </w:p>
    <w:p w14:paraId="68547264" w14:textId="77777777" w:rsidR="00F31104" w:rsidRPr="00BE6B8B" w:rsidRDefault="00F31104" w:rsidP="00F31104">
      <w:pPr>
        <w:spacing w:line="360" w:lineRule="auto"/>
        <w:jc w:val="both"/>
        <w:rPr>
          <w:szCs w:val="24"/>
          <w:u w:val="single"/>
        </w:rPr>
      </w:pPr>
    </w:p>
    <w:p w14:paraId="0AB54497" w14:textId="77777777" w:rsidR="00F31104" w:rsidRPr="00BE6B8B" w:rsidRDefault="00F31104" w:rsidP="00F31104">
      <w:pPr>
        <w:numPr>
          <w:ilvl w:val="0"/>
          <w:numId w:val="57"/>
        </w:numPr>
        <w:spacing w:line="360" w:lineRule="auto"/>
        <w:ind w:right="0"/>
        <w:jc w:val="both"/>
        <w:rPr>
          <w:b/>
          <w:bCs/>
          <w:szCs w:val="24"/>
          <w:u w:val="single"/>
        </w:rPr>
      </w:pPr>
      <w:r w:rsidRPr="00BE6B8B">
        <w:rPr>
          <w:rFonts w:hint="cs"/>
          <w:b/>
          <w:bCs/>
          <w:szCs w:val="24"/>
          <w:u w:val="single"/>
          <w:rtl/>
        </w:rPr>
        <w:t>ההתקשרות</w:t>
      </w:r>
    </w:p>
    <w:p w14:paraId="67151BA9" w14:textId="77777777" w:rsidR="00F31104" w:rsidRDefault="00F31104" w:rsidP="00F31104">
      <w:pPr>
        <w:numPr>
          <w:ilvl w:val="1"/>
          <w:numId w:val="57"/>
        </w:numPr>
        <w:tabs>
          <w:tab w:val="clear" w:pos="1134"/>
          <w:tab w:val="num" w:pos="1276"/>
        </w:tabs>
        <w:spacing w:line="360" w:lineRule="auto"/>
        <w:ind w:left="1276" w:right="0"/>
        <w:jc w:val="both"/>
        <w:rPr>
          <w:szCs w:val="24"/>
        </w:rPr>
      </w:pPr>
      <w:r>
        <w:rPr>
          <w:rFonts w:hint="cs"/>
          <w:szCs w:val="24"/>
          <w:rtl/>
        </w:rPr>
        <w:t xml:space="preserve">היועץ יעניק למשרד את השירותים </w:t>
      </w:r>
      <w:r w:rsidRPr="00601DE5">
        <w:rPr>
          <w:rFonts w:hint="cs"/>
          <w:szCs w:val="24"/>
          <w:rtl/>
        </w:rPr>
        <w:t xml:space="preserve">כמפורט במכרז </w:t>
      </w:r>
      <w:r>
        <w:rPr>
          <w:rFonts w:hint="cs"/>
          <w:szCs w:val="24"/>
          <w:rtl/>
        </w:rPr>
        <w:t>48/14</w:t>
      </w:r>
      <w:r w:rsidRPr="00601DE5">
        <w:rPr>
          <w:rFonts w:hint="cs"/>
          <w:szCs w:val="24"/>
          <w:rtl/>
        </w:rPr>
        <w:t xml:space="preserve"> ובנספחיו.</w:t>
      </w:r>
      <w:r>
        <w:rPr>
          <w:rFonts w:hint="cs"/>
          <w:szCs w:val="24"/>
          <w:rtl/>
        </w:rPr>
        <w:t xml:space="preserve"> </w:t>
      </w:r>
    </w:p>
    <w:p w14:paraId="2FD31530" w14:textId="77777777" w:rsidR="00F31104" w:rsidRDefault="00F31104" w:rsidP="00F31104">
      <w:pPr>
        <w:numPr>
          <w:ilvl w:val="1"/>
          <w:numId w:val="57"/>
        </w:numPr>
        <w:tabs>
          <w:tab w:val="clear" w:pos="1134"/>
          <w:tab w:val="num" w:pos="1276"/>
        </w:tabs>
        <w:spacing w:line="360" w:lineRule="auto"/>
        <w:ind w:left="1276" w:right="0"/>
        <w:jc w:val="both"/>
        <w:rPr>
          <w:szCs w:val="24"/>
        </w:rPr>
      </w:pPr>
      <w:r w:rsidRPr="00CF674A">
        <w:rPr>
          <w:rFonts w:hint="cs"/>
          <w:szCs w:val="24"/>
          <w:rtl/>
        </w:rPr>
        <w:t>היועץ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4FE09067" w14:textId="77777777" w:rsidR="00F31104" w:rsidRPr="00601DE5" w:rsidRDefault="00F31104" w:rsidP="00F31104">
      <w:pPr>
        <w:spacing w:line="360" w:lineRule="auto"/>
        <w:ind w:left="567"/>
        <w:jc w:val="both"/>
        <w:rPr>
          <w:szCs w:val="24"/>
        </w:rPr>
      </w:pPr>
    </w:p>
    <w:p w14:paraId="7510A192" w14:textId="77777777" w:rsidR="00F31104" w:rsidRPr="00BE6B8B" w:rsidRDefault="00F31104" w:rsidP="00F31104">
      <w:pPr>
        <w:numPr>
          <w:ilvl w:val="0"/>
          <w:numId w:val="57"/>
        </w:numPr>
        <w:spacing w:line="360" w:lineRule="auto"/>
        <w:ind w:right="0"/>
        <w:jc w:val="both"/>
        <w:rPr>
          <w:b/>
          <w:bCs/>
          <w:szCs w:val="24"/>
          <w:u w:val="single"/>
          <w:rtl/>
        </w:rPr>
      </w:pPr>
      <w:r w:rsidRPr="00BE6B8B">
        <w:rPr>
          <w:rFonts w:hint="cs"/>
          <w:b/>
          <w:bCs/>
          <w:szCs w:val="24"/>
          <w:u w:val="single"/>
          <w:rtl/>
        </w:rPr>
        <w:t>נציג המשרד</w:t>
      </w:r>
    </w:p>
    <w:p w14:paraId="1A135C4C" w14:textId="77777777" w:rsidR="00F31104" w:rsidRPr="00BE6B8B" w:rsidRDefault="00F31104" w:rsidP="00F31104">
      <w:pPr>
        <w:numPr>
          <w:ilvl w:val="1"/>
          <w:numId w:val="57"/>
        </w:numPr>
        <w:tabs>
          <w:tab w:val="clear" w:pos="1134"/>
          <w:tab w:val="num" w:pos="1276"/>
        </w:tabs>
        <w:spacing w:line="360" w:lineRule="auto"/>
        <w:ind w:left="1276" w:right="0"/>
        <w:jc w:val="both"/>
        <w:rPr>
          <w:szCs w:val="24"/>
          <w:u w:val="single"/>
        </w:rPr>
      </w:pPr>
      <w:r w:rsidRPr="00135E6D">
        <w:rPr>
          <w:rFonts w:hint="cs"/>
          <w:szCs w:val="24"/>
          <w:rtl/>
        </w:rPr>
        <w:t>היועץ יבצע את השירותים בפיקוחו של: ד"ר מיכאל גרדוש , מנהל תחום גיא</w:t>
      </w:r>
      <w:r>
        <w:rPr>
          <w:rFonts w:hint="cs"/>
          <w:szCs w:val="24"/>
          <w:rtl/>
        </w:rPr>
        <w:t>ו</w:t>
      </w:r>
      <w:r w:rsidRPr="00135E6D">
        <w:rPr>
          <w:rFonts w:hint="cs"/>
          <w:szCs w:val="24"/>
          <w:rtl/>
        </w:rPr>
        <w:t>לוגיה וגיאופיסיקה במנהל אוצרות טבע במשרד (להלן: "</w:t>
      </w:r>
      <w:r w:rsidRPr="00135E6D">
        <w:rPr>
          <w:rFonts w:hint="cs"/>
          <w:b/>
          <w:bCs/>
          <w:szCs w:val="24"/>
          <w:rtl/>
        </w:rPr>
        <w:t>הממונה</w:t>
      </w:r>
      <w:r w:rsidRPr="00135E6D">
        <w:rPr>
          <w:rFonts w:hint="cs"/>
          <w:szCs w:val="24"/>
          <w:rtl/>
        </w:rPr>
        <w:t>"). המשרד יהא רשאי להחליף</w:t>
      </w:r>
      <w:r w:rsidRPr="00B91803">
        <w:rPr>
          <w:rFonts w:hint="cs"/>
          <w:szCs w:val="24"/>
          <w:rtl/>
        </w:rPr>
        <w:t xml:space="preserve"> את</w:t>
      </w:r>
      <w:r w:rsidRPr="00BE6B8B">
        <w:rPr>
          <w:rFonts w:hint="cs"/>
          <w:szCs w:val="24"/>
          <w:rtl/>
        </w:rPr>
        <w:t xml:space="preserve"> הממונה בכל עת וזאת בדרך של בהודעה בכתב שתשלח ליועץ</w:t>
      </w:r>
      <w:r w:rsidRPr="00BE6B8B">
        <w:rPr>
          <w:rFonts w:hint="cs"/>
          <w:b/>
          <w:bCs/>
          <w:i/>
          <w:iCs/>
          <w:szCs w:val="24"/>
          <w:rtl/>
        </w:rPr>
        <w:t>.</w:t>
      </w:r>
    </w:p>
    <w:p w14:paraId="73C885A1" w14:textId="77777777" w:rsidR="00F31104" w:rsidRPr="00BE6B8B" w:rsidRDefault="00F31104" w:rsidP="00F31104">
      <w:pPr>
        <w:numPr>
          <w:ilvl w:val="1"/>
          <w:numId w:val="57"/>
        </w:numPr>
        <w:tabs>
          <w:tab w:val="clear" w:pos="1134"/>
          <w:tab w:val="num" w:pos="1276"/>
        </w:tabs>
        <w:spacing w:line="360" w:lineRule="auto"/>
        <w:ind w:left="1276" w:right="0"/>
        <w:jc w:val="both"/>
        <w:rPr>
          <w:szCs w:val="24"/>
          <w:u w:val="single"/>
        </w:rPr>
      </w:pPr>
      <w:r w:rsidRPr="00BE6B8B">
        <w:rPr>
          <w:rFonts w:hint="cs"/>
          <w:szCs w:val="24"/>
          <w:rtl/>
        </w:rPr>
        <w:t>הממונה יהיה זכאי לעיין בכל מסמך ולקבל כל מסמך וכל מידע הקשור או הכרוך במתן השירותים.</w:t>
      </w:r>
    </w:p>
    <w:p w14:paraId="6EBB7044" w14:textId="77777777" w:rsidR="00F31104" w:rsidRPr="00BE6B8B" w:rsidRDefault="00F31104" w:rsidP="00F31104">
      <w:pPr>
        <w:spacing w:line="360" w:lineRule="auto"/>
        <w:jc w:val="both"/>
        <w:rPr>
          <w:szCs w:val="24"/>
        </w:rPr>
      </w:pPr>
    </w:p>
    <w:p w14:paraId="27CEC76E" w14:textId="77777777" w:rsidR="00F31104" w:rsidRPr="00BE6B8B" w:rsidRDefault="00F31104" w:rsidP="00F31104">
      <w:pPr>
        <w:numPr>
          <w:ilvl w:val="0"/>
          <w:numId w:val="57"/>
        </w:numPr>
        <w:spacing w:line="360" w:lineRule="auto"/>
        <w:ind w:right="0"/>
        <w:jc w:val="both"/>
        <w:rPr>
          <w:b/>
          <w:bCs/>
          <w:szCs w:val="24"/>
          <w:u w:val="single"/>
          <w:rtl/>
        </w:rPr>
      </w:pPr>
      <w:r w:rsidRPr="00BE6B8B">
        <w:rPr>
          <w:rFonts w:hint="cs"/>
          <w:b/>
          <w:bCs/>
          <w:szCs w:val="24"/>
          <w:u w:val="single"/>
          <w:rtl/>
        </w:rPr>
        <w:t>תקופת ההסכם</w:t>
      </w:r>
    </w:p>
    <w:p w14:paraId="42C5A200" w14:textId="77777777" w:rsidR="00F31104" w:rsidRPr="00BE6B8B" w:rsidRDefault="00F31104" w:rsidP="00F31104">
      <w:pPr>
        <w:numPr>
          <w:ilvl w:val="1"/>
          <w:numId w:val="57"/>
        </w:numPr>
        <w:tabs>
          <w:tab w:val="clear" w:pos="1134"/>
          <w:tab w:val="num" w:pos="1276"/>
        </w:tabs>
        <w:spacing w:line="360" w:lineRule="auto"/>
        <w:ind w:left="1276" w:right="0"/>
        <w:jc w:val="both"/>
        <w:rPr>
          <w:szCs w:val="24"/>
          <w:u w:val="single"/>
        </w:rPr>
      </w:pPr>
      <w:r w:rsidRPr="00BE6B8B">
        <w:rPr>
          <w:rFonts w:hint="cs"/>
          <w:szCs w:val="24"/>
          <w:rtl/>
        </w:rPr>
        <w:t xml:space="preserve">הסכם זה נעשה לתקופה של </w:t>
      </w:r>
      <w:r>
        <w:rPr>
          <w:rFonts w:hint="cs"/>
          <w:szCs w:val="24"/>
          <w:rtl/>
        </w:rPr>
        <w:t>12</w:t>
      </w:r>
      <w:r w:rsidRPr="00135E6D">
        <w:rPr>
          <w:rFonts w:hint="cs"/>
          <w:szCs w:val="24"/>
          <w:rtl/>
        </w:rPr>
        <w:t xml:space="preserve"> חודשים,</w:t>
      </w:r>
      <w:r w:rsidRPr="00BE6B8B">
        <w:rPr>
          <w:rFonts w:hint="cs"/>
          <w:szCs w:val="24"/>
          <w:rtl/>
        </w:rPr>
        <w:t xml:space="preserve"> החל מיום </w:t>
      </w:r>
      <w:r w:rsidRPr="00BE6B8B">
        <w:rPr>
          <w:rFonts w:hint="cs"/>
          <w:szCs w:val="24"/>
          <w:highlight w:val="yellow"/>
          <w:rtl/>
        </w:rPr>
        <w:t>[______</w:t>
      </w:r>
      <w:r>
        <w:rPr>
          <w:rFonts w:hint="cs"/>
          <w:szCs w:val="24"/>
          <w:highlight w:val="yellow"/>
          <w:rtl/>
        </w:rPr>
        <w:t>___</w:t>
      </w:r>
      <w:r w:rsidRPr="00BE6B8B">
        <w:rPr>
          <w:rFonts w:hint="cs"/>
          <w:szCs w:val="24"/>
          <w:highlight w:val="yellow"/>
          <w:rtl/>
        </w:rPr>
        <w:t>_____]</w:t>
      </w:r>
      <w:r w:rsidRPr="00BE6B8B">
        <w:rPr>
          <w:rFonts w:hint="cs"/>
          <w:szCs w:val="24"/>
          <w:rtl/>
        </w:rPr>
        <w:t xml:space="preserve"> ועד ליום </w:t>
      </w:r>
      <w:r w:rsidRPr="00BE6B8B">
        <w:rPr>
          <w:rFonts w:hint="cs"/>
          <w:szCs w:val="24"/>
          <w:highlight w:val="yellow"/>
          <w:rtl/>
        </w:rPr>
        <w:t>[_____</w:t>
      </w:r>
      <w:r>
        <w:rPr>
          <w:rFonts w:hint="cs"/>
          <w:szCs w:val="24"/>
          <w:highlight w:val="yellow"/>
          <w:rtl/>
        </w:rPr>
        <w:t>_____</w:t>
      </w:r>
      <w:r w:rsidRPr="00BE6B8B">
        <w:rPr>
          <w:rFonts w:hint="cs"/>
          <w:szCs w:val="24"/>
          <w:highlight w:val="yellow"/>
          <w:rtl/>
        </w:rPr>
        <w:t>_]</w:t>
      </w:r>
      <w:r w:rsidRPr="00BE6B8B">
        <w:rPr>
          <w:rFonts w:hint="cs"/>
          <w:szCs w:val="24"/>
          <w:rtl/>
        </w:rPr>
        <w:t xml:space="preserve"> (להלן: "</w:t>
      </w:r>
      <w:r w:rsidRPr="00BE6B8B">
        <w:rPr>
          <w:rFonts w:hint="cs"/>
          <w:b/>
          <w:bCs/>
          <w:szCs w:val="24"/>
          <w:rtl/>
        </w:rPr>
        <w:t>תקופת ההסכם</w:t>
      </w:r>
      <w:r w:rsidRPr="00BE6B8B">
        <w:rPr>
          <w:rFonts w:hint="cs"/>
          <w:szCs w:val="24"/>
          <w:rtl/>
        </w:rPr>
        <w:t>").</w:t>
      </w:r>
    </w:p>
    <w:p w14:paraId="32E4A814" w14:textId="77777777" w:rsidR="00F31104" w:rsidRPr="00B00872" w:rsidRDefault="00F31104" w:rsidP="00F31104">
      <w:pPr>
        <w:numPr>
          <w:ilvl w:val="1"/>
          <w:numId w:val="57"/>
        </w:numPr>
        <w:tabs>
          <w:tab w:val="clear" w:pos="1134"/>
          <w:tab w:val="num" w:pos="1276"/>
        </w:tabs>
        <w:spacing w:line="360" w:lineRule="auto"/>
        <w:ind w:left="1276" w:right="0"/>
        <w:jc w:val="both"/>
        <w:rPr>
          <w:szCs w:val="24"/>
        </w:rPr>
      </w:pPr>
      <w:r w:rsidRPr="00B00872">
        <w:rPr>
          <w:rFonts w:hint="cs"/>
          <w:szCs w:val="24"/>
          <w:rtl/>
        </w:rPr>
        <w:t>למשרד שמורה האופציה להאריך את תקופת ההסכם לתקופות נוספות, ולהרחיב את ההיקף הכספי של ההסכם בגין רכיב שעות הייעוץ, באופן יחסי להארכה, ובלבד שסך תקופת ההסכם לא תעלה על 3 שנים.</w:t>
      </w:r>
    </w:p>
    <w:p w14:paraId="0910C516" w14:textId="77777777" w:rsidR="00F31104" w:rsidRPr="00BE6B8B" w:rsidRDefault="00F31104" w:rsidP="00F31104">
      <w:pPr>
        <w:spacing w:line="360" w:lineRule="auto"/>
        <w:ind w:left="1134" w:right="567"/>
        <w:jc w:val="both"/>
        <w:rPr>
          <w:szCs w:val="24"/>
          <w:u w:val="single"/>
          <w:rtl/>
        </w:rPr>
      </w:pPr>
    </w:p>
    <w:p w14:paraId="63658AD9" w14:textId="77777777" w:rsidR="00F31104" w:rsidRPr="00BE6B8B" w:rsidRDefault="00F31104" w:rsidP="00F31104">
      <w:pPr>
        <w:keepNext/>
        <w:numPr>
          <w:ilvl w:val="0"/>
          <w:numId w:val="57"/>
        </w:numPr>
        <w:spacing w:line="360" w:lineRule="auto"/>
        <w:jc w:val="both"/>
        <w:rPr>
          <w:b/>
          <w:bCs/>
          <w:szCs w:val="24"/>
          <w:u w:val="single"/>
        </w:rPr>
      </w:pPr>
      <w:r w:rsidRPr="00BE6B8B">
        <w:rPr>
          <w:rFonts w:hint="eastAsia"/>
          <w:b/>
          <w:bCs/>
          <w:szCs w:val="24"/>
          <w:u w:val="single"/>
          <w:rtl/>
        </w:rPr>
        <w:t>תנאים</w:t>
      </w:r>
      <w:r w:rsidRPr="00BE6B8B">
        <w:rPr>
          <w:b/>
          <w:bCs/>
          <w:szCs w:val="24"/>
          <w:u w:val="single"/>
          <w:rtl/>
        </w:rPr>
        <w:t xml:space="preserve"> כלליים: </w:t>
      </w:r>
    </w:p>
    <w:p w14:paraId="498C86F7" w14:textId="77777777" w:rsidR="00F31104" w:rsidRPr="007D61FA" w:rsidRDefault="00F31104" w:rsidP="00F31104">
      <w:pPr>
        <w:numPr>
          <w:ilvl w:val="1"/>
          <w:numId w:val="57"/>
        </w:numPr>
        <w:tabs>
          <w:tab w:val="clear" w:pos="1134"/>
          <w:tab w:val="num" w:pos="1276"/>
        </w:tabs>
        <w:spacing w:line="360" w:lineRule="auto"/>
        <w:ind w:left="1276" w:right="0"/>
        <w:jc w:val="both"/>
        <w:rPr>
          <w:szCs w:val="24"/>
          <w:rtl/>
        </w:rPr>
      </w:pPr>
      <w:r>
        <w:rPr>
          <w:rFonts w:hint="cs"/>
          <w:szCs w:val="24"/>
          <w:rtl/>
        </w:rPr>
        <w:t>היועץ</w:t>
      </w:r>
      <w:r w:rsidRPr="00BE6B8B">
        <w:rPr>
          <w:szCs w:val="24"/>
          <w:rtl/>
        </w:rPr>
        <w:t xml:space="preserve"> יספק עבור כל </w:t>
      </w:r>
      <w:r>
        <w:rPr>
          <w:rFonts w:hint="cs"/>
          <w:szCs w:val="24"/>
          <w:rtl/>
        </w:rPr>
        <w:t>נותני השירותים מטעמו</w:t>
      </w:r>
      <w:r w:rsidRPr="00BE6B8B">
        <w:rPr>
          <w:szCs w:val="24"/>
          <w:rtl/>
        </w:rPr>
        <w:t xml:space="preserve"> את כל שרותי המשרד וכל השירותים הנלווים הדרושים ל</w:t>
      </w:r>
      <w:r w:rsidRPr="00BE6B8B">
        <w:rPr>
          <w:rFonts w:hint="eastAsia"/>
          <w:szCs w:val="24"/>
          <w:rtl/>
        </w:rPr>
        <w:t>הם</w:t>
      </w:r>
      <w:r w:rsidRPr="00BE6B8B">
        <w:rPr>
          <w:szCs w:val="24"/>
          <w:rtl/>
        </w:rPr>
        <w:t xml:space="preserve"> לביצוע </w:t>
      </w:r>
      <w:r>
        <w:rPr>
          <w:rFonts w:hint="cs"/>
          <w:szCs w:val="24"/>
          <w:rtl/>
        </w:rPr>
        <w:t>מלוא השירותים עבור המשרד.</w:t>
      </w:r>
    </w:p>
    <w:p w14:paraId="2F228D4B" w14:textId="77777777" w:rsidR="00F31104" w:rsidRPr="00135E6D" w:rsidRDefault="00F31104" w:rsidP="00F31104">
      <w:pPr>
        <w:numPr>
          <w:ilvl w:val="1"/>
          <w:numId w:val="57"/>
        </w:numPr>
        <w:tabs>
          <w:tab w:val="clear" w:pos="1134"/>
          <w:tab w:val="num" w:pos="1276"/>
        </w:tabs>
        <w:spacing w:line="360" w:lineRule="auto"/>
        <w:ind w:left="1276" w:right="0"/>
        <w:jc w:val="both"/>
        <w:rPr>
          <w:szCs w:val="24"/>
        </w:rPr>
      </w:pPr>
      <w:r w:rsidRPr="00135E6D">
        <w:rPr>
          <w:rFonts w:hint="eastAsia"/>
          <w:szCs w:val="24"/>
          <w:rtl/>
        </w:rPr>
        <w:t>היקף</w:t>
      </w:r>
      <w:r w:rsidRPr="00135E6D">
        <w:rPr>
          <w:szCs w:val="24"/>
          <w:rtl/>
        </w:rPr>
        <w:t xml:space="preserve"> שעות העבודה החודשיות </w:t>
      </w:r>
      <w:r w:rsidRPr="00135E6D">
        <w:rPr>
          <w:rFonts w:hint="cs"/>
          <w:szCs w:val="24"/>
          <w:rtl/>
        </w:rPr>
        <w:t>ש</w:t>
      </w:r>
      <w:r w:rsidRPr="00135E6D">
        <w:rPr>
          <w:szCs w:val="24"/>
          <w:rtl/>
        </w:rPr>
        <w:t>ל</w:t>
      </w:r>
      <w:r w:rsidRPr="00135E6D">
        <w:rPr>
          <w:rFonts w:hint="cs"/>
          <w:szCs w:val="24"/>
          <w:rtl/>
        </w:rPr>
        <w:t xml:space="preserve"> היועץ,</w:t>
      </w:r>
      <w:r w:rsidRPr="00135E6D">
        <w:rPr>
          <w:szCs w:val="24"/>
          <w:rtl/>
        </w:rPr>
        <w:t xml:space="preserve"> לא יעלה על 100 שעות</w:t>
      </w:r>
      <w:r w:rsidRPr="00135E6D">
        <w:rPr>
          <w:rFonts w:hint="cs"/>
          <w:szCs w:val="24"/>
          <w:rtl/>
        </w:rPr>
        <w:t xml:space="preserve"> חודשיות</w:t>
      </w:r>
      <w:r w:rsidRPr="00135E6D">
        <w:rPr>
          <w:szCs w:val="24"/>
          <w:rtl/>
        </w:rPr>
        <w:t xml:space="preserve">. </w:t>
      </w:r>
    </w:p>
    <w:p w14:paraId="5B934EBC" w14:textId="77777777" w:rsidR="00F31104" w:rsidRPr="00BE6B8B" w:rsidRDefault="00F31104" w:rsidP="00F31104">
      <w:pPr>
        <w:spacing w:line="360" w:lineRule="auto"/>
        <w:ind w:left="1134"/>
        <w:jc w:val="both"/>
        <w:rPr>
          <w:b/>
          <w:bCs/>
          <w:szCs w:val="24"/>
          <w:rtl/>
        </w:rPr>
      </w:pPr>
      <w:r w:rsidRPr="003D4DB5">
        <w:rPr>
          <w:rFonts w:hint="eastAsia"/>
          <w:szCs w:val="24"/>
          <w:rtl/>
        </w:rPr>
        <w:t>אין</w:t>
      </w:r>
      <w:r w:rsidRPr="003D4DB5">
        <w:rPr>
          <w:szCs w:val="24"/>
          <w:rtl/>
        </w:rPr>
        <w:t xml:space="preserve"> </w:t>
      </w:r>
      <w:r w:rsidRPr="003D4DB5">
        <w:rPr>
          <w:rFonts w:hint="cs"/>
          <w:szCs w:val="24"/>
          <w:rtl/>
        </w:rPr>
        <w:t>באמור</w:t>
      </w:r>
      <w:r w:rsidRPr="00223000">
        <w:rPr>
          <w:szCs w:val="24"/>
          <w:rtl/>
        </w:rPr>
        <w:t xml:space="preserve"> </w:t>
      </w:r>
      <w:r w:rsidRPr="00223000">
        <w:rPr>
          <w:rFonts w:hint="eastAsia"/>
          <w:szCs w:val="24"/>
          <w:rtl/>
        </w:rPr>
        <w:t>משום</w:t>
      </w:r>
      <w:r w:rsidRPr="00223000">
        <w:rPr>
          <w:szCs w:val="24"/>
          <w:rtl/>
        </w:rPr>
        <w:t xml:space="preserve"> </w:t>
      </w:r>
      <w:r w:rsidRPr="00223000">
        <w:rPr>
          <w:rFonts w:hint="eastAsia"/>
          <w:szCs w:val="24"/>
          <w:rtl/>
        </w:rPr>
        <w:t>התחייבות</w:t>
      </w:r>
      <w:r w:rsidRPr="00223000">
        <w:rPr>
          <w:szCs w:val="24"/>
          <w:rtl/>
        </w:rPr>
        <w:t xml:space="preserve"> </w:t>
      </w:r>
      <w:r w:rsidRPr="00223000">
        <w:rPr>
          <w:rFonts w:hint="eastAsia"/>
          <w:szCs w:val="24"/>
          <w:rtl/>
        </w:rPr>
        <w:t>המשרד</w:t>
      </w:r>
      <w:r w:rsidRPr="00223000">
        <w:rPr>
          <w:szCs w:val="24"/>
          <w:rtl/>
        </w:rPr>
        <w:t xml:space="preserve"> </w:t>
      </w:r>
      <w:r w:rsidRPr="00223000">
        <w:rPr>
          <w:rFonts w:hint="eastAsia"/>
          <w:szCs w:val="24"/>
          <w:rtl/>
        </w:rPr>
        <w:t>להעסקת</w:t>
      </w:r>
      <w:r w:rsidRPr="00223000">
        <w:rPr>
          <w:szCs w:val="24"/>
          <w:rtl/>
        </w:rPr>
        <w:t xml:space="preserve"> </w:t>
      </w:r>
      <w:r w:rsidRPr="00223000">
        <w:rPr>
          <w:rFonts w:hint="eastAsia"/>
          <w:szCs w:val="24"/>
          <w:rtl/>
        </w:rPr>
        <w:t>מי</w:t>
      </w:r>
      <w:r w:rsidRPr="00223000">
        <w:rPr>
          <w:szCs w:val="24"/>
          <w:rtl/>
        </w:rPr>
        <w:t xml:space="preserve"> </w:t>
      </w:r>
      <w:r w:rsidRPr="00223000">
        <w:rPr>
          <w:rFonts w:hint="eastAsia"/>
          <w:szCs w:val="24"/>
          <w:rtl/>
        </w:rPr>
        <w:t>מחברי</w:t>
      </w:r>
      <w:r w:rsidRPr="00223000">
        <w:rPr>
          <w:szCs w:val="24"/>
          <w:rtl/>
        </w:rPr>
        <w:t xml:space="preserve"> </w:t>
      </w:r>
      <w:r w:rsidRPr="00223000">
        <w:rPr>
          <w:rFonts w:hint="eastAsia"/>
          <w:szCs w:val="24"/>
          <w:rtl/>
        </w:rPr>
        <w:t>הצוות</w:t>
      </w:r>
      <w:r w:rsidRPr="00223000">
        <w:rPr>
          <w:szCs w:val="24"/>
          <w:rtl/>
        </w:rPr>
        <w:t xml:space="preserve"> </w:t>
      </w:r>
      <w:r w:rsidRPr="00223000">
        <w:rPr>
          <w:rFonts w:hint="eastAsia"/>
          <w:szCs w:val="24"/>
          <w:rtl/>
        </w:rPr>
        <w:t>בהיקף</w:t>
      </w:r>
      <w:r w:rsidRPr="00223000">
        <w:rPr>
          <w:szCs w:val="24"/>
          <w:rtl/>
        </w:rPr>
        <w:t xml:space="preserve"> </w:t>
      </w:r>
      <w:r w:rsidRPr="00223000">
        <w:rPr>
          <w:rFonts w:hint="eastAsia"/>
          <w:szCs w:val="24"/>
          <w:rtl/>
        </w:rPr>
        <w:t>שעות</w:t>
      </w:r>
      <w:r w:rsidRPr="00223000">
        <w:rPr>
          <w:szCs w:val="24"/>
          <w:rtl/>
        </w:rPr>
        <w:t xml:space="preserve"> </w:t>
      </w:r>
      <w:r w:rsidRPr="00223000">
        <w:rPr>
          <w:rFonts w:hint="eastAsia"/>
          <w:szCs w:val="24"/>
          <w:rtl/>
        </w:rPr>
        <w:t>עבודה</w:t>
      </w:r>
      <w:r w:rsidRPr="00223000">
        <w:rPr>
          <w:szCs w:val="24"/>
          <w:rtl/>
        </w:rPr>
        <w:t xml:space="preserve"> </w:t>
      </w:r>
      <w:r w:rsidRPr="00223000">
        <w:rPr>
          <w:rFonts w:hint="eastAsia"/>
          <w:szCs w:val="24"/>
          <w:rtl/>
        </w:rPr>
        <w:t>מינימאלי</w:t>
      </w:r>
      <w:r w:rsidRPr="00223000">
        <w:rPr>
          <w:szCs w:val="24"/>
          <w:rtl/>
        </w:rPr>
        <w:t xml:space="preserve"> </w:t>
      </w:r>
      <w:r w:rsidRPr="00223000">
        <w:rPr>
          <w:rFonts w:hint="eastAsia"/>
          <w:szCs w:val="24"/>
          <w:rtl/>
        </w:rPr>
        <w:t>כלשהו</w:t>
      </w:r>
      <w:r w:rsidRPr="00BE6B8B">
        <w:rPr>
          <w:b/>
          <w:bCs/>
          <w:szCs w:val="24"/>
          <w:rtl/>
        </w:rPr>
        <w:t>.</w:t>
      </w:r>
    </w:p>
    <w:p w14:paraId="3D406FFE" w14:textId="77777777" w:rsidR="00F31104" w:rsidRPr="00236C73" w:rsidRDefault="00F31104" w:rsidP="00F31104">
      <w:pPr>
        <w:numPr>
          <w:ilvl w:val="1"/>
          <w:numId w:val="57"/>
        </w:numPr>
        <w:tabs>
          <w:tab w:val="clear" w:pos="1134"/>
          <w:tab w:val="num" w:pos="1276"/>
        </w:tabs>
        <w:spacing w:line="360" w:lineRule="auto"/>
        <w:ind w:left="1276" w:right="567"/>
        <w:jc w:val="both"/>
        <w:rPr>
          <w:szCs w:val="24"/>
          <w:u w:val="single"/>
        </w:rPr>
      </w:pPr>
      <w:r w:rsidRPr="00236C73">
        <w:rPr>
          <w:szCs w:val="24"/>
          <w:rtl/>
        </w:rPr>
        <w:t>יובהר</w:t>
      </w:r>
      <w:r w:rsidRPr="002F0BCD">
        <w:rPr>
          <w:rFonts w:hint="cs"/>
          <w:szCs w:val="24"/>
          <w:rtl/>
        </w:rPr>
        <w:t>,</w:t>
      </w:r>
      <w:r w:rsidRPr="002B22B7">
        <w:rPr>
          <w:szCs w:val="24"/>
          <w:rtl/>
        </w:rPr>
        <w:t xml:space="preserve"> כי המשרד יהא רשאי להגדיר את מכסת שעות העבודה הנדרשות עבור כל משימה </w:t>
      </w:r>
      <w:r w:rsidRPr="002B22B7">
        <w:rPr>
          <w:rFonts w:hint="cs"/>
          <w:szCs w:val="24"/>
          <w:rtl/>
        </w:rPr>
        <w:t xml:space="preserve">נוספת </w:t>
      </w:r>
      <w:r w:rsidRPr="00037C44">
        <w:rPr>
          <w:szCs w:val="24"/>
          <w:rtl/>
        </w:rPr>
        <w:t xml:space="preserve">שיקבע על פי שיקול דעתו. על המציע לעמוד במכסת שעות זו ולהגיש </w:t>
      </w:r>
      <w:r w:rsidRPr="003F34C0">
        <w:rPr>
          <w:rFonts w:hint="cs"/>
          <w:szCs w:val="24"/>
          <w:rtl/>
        </w:rPr>
        <w:t xml:space="preserve">את </w:t>
      </w:r>
      <w:r w:rsidRPr="003F34C0">
        <w:rPr>
          <w:szCs w:val="24"/>
          <w:rtl/>
        </w:rPr>
        <w:t xml:space="preserve">העבודה לשביעות רצונו של המשרד. </w:t>
      </w:r>
    </w:p>
    <w:p w14:paraId="6C153A1D" w14:textId="77777777" w:rsidR="00F31104" w:rsidRPr="00BE6B8B" w:rsidRDefault="00F31104" w:rsidP="00F31104">
      <w:pPr>
        <w:numPr>
          <w:ilvl w:val="0"/>
          <w:numId w:val="57"/>
        </w:numPr>
        <w:spacing w:line="360" w:lineRule="auto"/>
        <w:jc w:val="both"/>
        <w:rPr>
          <w:b/>
          <w:bCs/>
          <w:szCs w:val="24"/>
          <w:u w:val="single"/>
        </w:rPr>
      </w:pPr>
      <w:r w:rsidRPr="00BE6B8B">
        <w:rPr>
          <w:rFonts w:hint="cs"/>
          <w:b/>
          <w:bCs/>
          <w:szCs w:val="24"/>
          <w:u w:val="single"/>
          <w:rtl/>
        </w:rPr>
        <w:t>ערבות</w:t>
      </w:r>
    </w:p>
    <w:p w14:paraId="05635862" w14:textId="77777777" w:rsidR="00F31104" w:rsidRPr="00BE6B8B" w:rsidRDefault="00F31104" w:rsidP="00F31104">
      <w:pPr>
        <w:numPr>
          <w:ilvl w:val="1"/>
          <w:numId w:val="57"/>
        </w:numPr>
        <w:tabs>
          <w:tab w:val="clear" w:pos="1134"/>
          <w:tab w:val="num" w:pos="1276"/>
        </w:tabs>
        <w:spacing w:line="360" w:lineRule="auto"/>
        <w:ind w:left="1276" w:right="0"/>
        <w:jc w:val="both"/>
        <w:rPr>
          <w:szCs w:val="24"/>
          <w:u w:val="single"/>
        </w:rPr>
      </w:pPr>
      <w:r w:rsidRPr="00BE6B8B">
        <w:rPr>
          <w:rFonts w:hint="cs"/>
          <w:szCs w:val="24"/>
          <w:rtl/>
        </w:rPr>
        <w:t>ל</w:t>
      </w:r>
      <w:r>
        <w:rPr>
          <w:rFonts w:hint="cs"/>
          <w:szCs w:val="24"/>
          <w:rtl/>
        </w:rPr>
        <w:t xml:space="preserve">צורך </w:t>
      </w:r>
      <w:r w:rsidRPr="00BE6B8B">
        <w:rPr>
          <w:rFonts w:hint="cs"/>
          <w:szCs w:val="24"/>
          <w:rtl/>
        </w:rPr>
        <w:t xml:space="preserve">הבטחת התחייבויותיו לפי חוזה זה מוסר היועץ למשרד, עם חתימת החוזה, ערבות בנקאית או ערבות חברת ביטוח בלתי מותנית שתוצא לבקשתו (שמו יופיע בבקשה) ע"ס </w:t>
      </w:r>
      <w:r w:rsidRPr="00BE6B8B">
        <w:rPr>
          <w:rFonts w:hint="cs"/>
          <w:szCs w:val="24"/>
          <w:highlight w:val="yellow"/>
          <w:rtl/>
        </w:rPr>
        <w:t>________₪</w:t>
      </w:r>
      <w:r w:rsidRPr="00BE6B8B">
        <w:rPr>
          <w:rFonts w:hint="cs"/>
          <w:szCs w:val="24"/>
          <w:rtl/>
        </w:rPr>
        <w:t xml:space="preserve"> (5% מהיקפו הכספי של ההסכם בתוספת מע"מ). הערבות תהיה בתוקף לפחות 60 יום לאחר גמר תקופת ההסכם, ותוצמד למדד המחירים לצרכן (להלן: "</w:t>
      </w:r>
      <w:r w:rsidRPr="00BE6B8B">
        <w:rPr>
          <w:rFonts w:hint="cs"/>
          <w:b/>
          <w:bCs/>
          <w:szCs w:val="24"/>
          <w:rtl/>
        </w:rPr>
        <w:t>הערבות</w:t>
      </w:r>
      <w:r w:rsidRPr="00BE6B8B">
        <w:rPr>
          <w:rFonts w:hint="cs"/>
          <w:szCs w:val="24"/>
          <w:rtl/>
        </w:rPr>
        <w:t xml:space="preserve">"). </w:t>
      </w:r>
      <w:r w:rsidRPr="00DD19B4">
        <w:rPr>
          <w:rFonts w:hint="cs"/>
          <w:b/>
          <w:bCs/>
          <w:szCs w:val="24"/>
          <w:rtl/>
        </w:rPr>
        <w:t>מסירת הערבות תהיה תנאי מוקדם לכניסת ההתקשרות לתוקף</w:t>
      </w:r>
      <w:r w:rsidRPr="00BE6B8B">
        <w:rPr>
          <w:rFonts w:hint="cs"/>
          <w:szCs w:val="24"/>
          <w:rtl/>
        </w:rPr>
        <w:t>.</w:t>
      </w:r>
    </w:p>
    <w:p w14:paraId="4F42662B" w14:textId="77777777" w:rsidR="00F31104" w:rsidRPr="00BE6B8B" w:rsidRDefault="00F31104" w:rsidP="00F31104">
      <w:pPr>
        <w:numPr>
          <w:ilvl w:val="1"/>
          <w:numId w:val="57"/>
        </w:numPr>
        <w:tabs>
          <w:tab w:val="clear" w:pos="1134"/>
          <w:tab w:val="num" w:pos="1276"/>
        </w:tabs>
        <w:spacing w:line="360" w:lineRule="auto"/>
        <w:ind w:left="1276" w:right="0"/>
        <w:jc w:val="both"/>
        <w:rPr>
          <w:szCs w:val="24"/>
        </w:rPr>
      </w:pPr>
      <w:r w:rsidRPr="00BE6B8B">
        <w:rPr>
          <w:rFonts w:hint="cs"/>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w:t>
      </w:r>
      <w:r w:rsidRPr="00BD7A14">
        <w:rPr>
          <w:rFonts w:hint="cs"/>
          <w:b/>
          <w:bCs/>
          <w:szCs w:val="24"/>
          <w:rtl/>
        </w:rPr>
        <w:t>במקרה של הארכת הערבות, הרחבתה או הוצאת ערבות חדשה, הערבות תוצמד בהתאם לערבות המקור- מיום החתימה על ההסכם</w:t>
      </w:r>
      <w:r w:rsidRPr="00BD7A14">
        <w:rPr>
          <w:rFonts w:hint="cs"/>
          <w:szCs w:val="24"/>
          <w:rtl/>
        </w:rPr>
        <w:t>.</w:t>
      </w:r>
      <w:r w:rsidRPr="00BE6B8B">
        <w:rPr>
          <w:rFonts w:hint="cs"/>
          <w:szCs w:val="24"/>
          <w:rtl/>
        </w:rPr>
        <w:t xml:space="preserve"> לא האריך היועץ את תוקף הערבות או לא הגדילה </w:t>
      </w:r>
      <w:r>
        <w:rPr>
          <w:rFonts w:hint="cs"/>
          <w:szCs w:val="24"/>
          <w:rtl/>
        </w:rPr>
        <w:t>לפי</w:t>
      </w:r>
      <w:r w:rsidRPr="00BE6B8B">
        <w:rPr>
          <w:rFonts w:hint="cs"/>
          <w:szCs w:val="24"/>
          <w:rtl/>
        </w:rPr>
        <w:t xml:space="preserve"> דרישת המשרד, יהיה המשרד רשאי לחלט את הערבות ללא כל התראה מוקדמת, גם אם היועץ מילא אחר יתר חיוביו. </w:t>
      </w:r>
      <w:r>
        <w:rPr>
          <w:rFonts w:hint="cs"/>
          <w:szCs w:val="24"/>
          <w:rtl/>
        </w:rPr>
        <w:t>אם היקף השירותים יצטמצם בשל ביצוע בפועל של חלק מהעבודה המשרד ישקול את הקטנת סכום הערבות באופן יחסי.</w:t>
      </w:r>
    </w:p>
    <w:p w14:paraId="41564CCC" w14:textId="77777777" w:rsidR="00F31104" w:rsidRDefault="00F31104" w:rsidP="00F31104">
      <w:pPr>
        <w:numPr>
          <w:ilvl w:val="1"/>
          <w:numId w:val="57"/>
        </w:numPr>
        <w:tabs>
          <w:tab w:val="clear" w:pos="1134"/>
          <w:tab w:val="num" w:pos="1276"/>
        </w:tabs>
        <w:spacing w:line="360" w:lineRule="auto"/>
        <w:ind w:left="1276" w:right="0"/>
        <w:jc w:val="both"/>
        <w:rPr>
          <w:szCs w:val="24"/>
        </w:rPr>
      </w:pPr>
      <w:r w:rsidRPr="00213577">
        <w:rPr>
          <w:rFonts w:hint="cs"/>
          <w:szCs w:val="24"/>
          <w:rtl/>
        </w:rPr>
        <w:t xml:space="preserve">בכל </w:t>
      </w:r>
      <w:r>
        <w:rPr>
          <w:rFonts w:hint="cs"/>
          <w:szCs w:val="24"/>
          <w:rtl/>
        </w:rPr>
        <w:t xml:space="preserve">מקרה שבו לדעת המשרד הפר היועץ או לא קיים תנאי מתנאי הסכם זה </w:t>
      </w:r>
      <w:r w:rsidRPr="00213577">
        <w:rPr>
          <w:rFonts w:hint="cs"/>
          <w:szCs w:val="24"/>
          <w:rtl/>
        </w:rPr>
        <w:t>או לא תיקן המעוות ע</w:t>
      </w:r>
      <w:r>
        <w:rPr>
          <w:rFonts w:hint="cs"/>
          <w:szCs w:val="24"/>
          <w:rtl/>
        </w:rPr>
        <w:t xml:space="preserve">פ"י דרישת המשרד, </w:t>
      </w:r>
      <w:r w:rsidRPr="00213577">
        <w:rPr>
          <w:rFonts w:hint="cs"/>
          <w:szCs w:val="24"/>
          <w:rtl/>
        </w:rPr>
        <w:t xml:space="preserve">או בכל מקרה </w:t>
      </w:r>
      <w:r>
        <w:rPr>
          <w:rFonts w:hint="cs"/>
          <w:szCs w:val="24"/>
          <w:rtl/>
        </w:rPr>
        <w:t xml:space="preserve">בו לא עמד היועץ בהתחייבויותיו </w:t>
      </w:r>
      <w:r w:rsidRPr="00213577">
        <w:rPr>
          <w:rFonts w:hint="cs"/>
          <w:szCs w:val="24"/>
          <w:rtl/>
        </w:rPr>
        <w:t xml:space="preserve">או שהמשרד עשה שימוש בזכויותיו להוצאות הסכומים שהיועץ חייב בהם על פי </w:t>
      </w:r>
      <w:r>
        <w:rPr>
          <w:rFonts w:hint="cs"/>
          <w:szCs w:val="24"/>
          <w:rtl/>
        </w:rPr>
        <w:t>ההסכם</w:t>
      </w:r>
      <w:r w:rsidRPr="00213577">
        <w:rPr>
          <w:rFonts w:hint="cs"/>
          <w:szCs w:val="24"/>
          <w:rtl/>
        </w:rPr>
        <w:t>, יהא המשרד זכאי לממש את הערבות, כולה או מקצתה</w:t>
      </w:r>
      <w:r>
        <w:rPr>
          <w:rFonts w:hint="cs"/>
          <w:szCs w:val="24"/>
          <w:rtl/>
        </w:rPr>
        <w:t>.</w:t>
      </w:r>
    </w:p>
    <w:p w14:paraId="26CD0B66" w14:textId="77777777" w:rsidR="00F31104" w:rsidRDefault="00F31104" w:rsidP="00F31104">
      <w:pPr>
        <w:numPr>
          <w:ilvl w:val="1"/>
          <w:numId w:val="57"/>
        </w:numPr>
        <w:tabs>
          <w:tab w:val="clear" w:pos="1134"/>
          <w:tab w:val="num" w:pos="1276"/>
        </w:tabs>
        <w:spacing w:line="360" w:lineRule="auto"/>
        <w:ind w:left="1276" w:right="0"/>
        <w:jc w:val="both"/>
        <w:rPr>
          <w:szCs w:val="24"/>
        </w:rPr>
      </w:pPr>
      <w:r w:rsidRPr="00213577">
        <w:rPr>
          <w:rFonts w:hint="cs"/>
          <w:szCs w:val="24"/>
          <w:rtl/>
        </w:rPr>
        <w:t xml:space="preserve"> הערבות תהיה ניתנת לחילוט ע"י המשרד גם לצורך גביית תשלום פיצויים למשרד עקב הפרת ההסכם ע"י היועץ, או לצורך </w:t>
      </w:r>
      <w:r>
        <w:rPr>
          <w:rFonts w:hint="cs"/>
          <w:szCs w:val="24"/>
          <w:rtl/>
        </w:rPr>
        <w:t xml:space="preserve">גביית </w:t>
      </w:r>
      <w:r w:rsidRPr="00213577">
        <w:rPr>
          <w:rFonts w:hint="cs"/>
          <w:szCs w:val="24"/>
          <w:rtl/>
        </w:rPr>
        <w:t>כל תשלום אחר המגיע למשרד מהיועץ או התנהגות שלא בתום לב של היועץ.</w:t>
      </w:r>
    </w:p>
    <w:p w14:paraId="233B0101" w14:textId="77777777" w:rsidR="00F31104" w:rsidRPr="00213577" w:rsidRDefault="00F31104" w:rsidP="00F31104">
      <w:pPr>
        <w:numPr>
          <w:ilvl w:val="1"/>
          <w:numId w:val="57"/>
        </w:numPr>
        <w:tabs>
          <w:tab w:val="clear" w:pos="1134"/>
          <w:tab w:val="num" w:pos="1276"/>
        </w:tabs>
        <w:spacing w:line="360" w:lineRule="auto"/>
        <w:ind w:left="1276" w:right="0"/>
        <w:jc w:val="both"/>
        <w:rPr>
          <w:szCs w:val="24"/>
        </w:rPr>
      </w:pPr>
      <w:r>
        <w:rPr>
          <w:rFonts w:hint="cs"/>
          <w:szCs w:val="24"/>
          <w:rtl/>
        </w:rPr>
        <w:t>חילוט הערבות יתבצע לאחר שתינתן ליועץ הזדמנות סבירה לתקן את המעוות, בהתאם לנסיבות</w:t>
      </w:r>
      <w:r w:rsidRPr="00BE6B8B">
        <w:rPr>
          <w:rFonts w:hint="cs"/>
          <w:szCs w:val="24"/>
          <w:rtl/>
        </w:rPr>
        <w:t>.</w:t>
      </w:r>
    </w:p>
    <w:p w14:paraId="29A238A4" w14:textId="77777777" w:rsidR="00F31104" w:rsidRPr="00BE6B8B" w:rsidRDefault="00F31104" w:rsidP="00F31104">
      <w:pPr>
        <w:numPr>
          <w:ilvl w:val="1"/>
          <w:numId w:val="57"/>
        </w:numPr>
        <w:tabs>
          <w:tab w:val="clear" w:pos="1134"/>
          <w:tab w:val="num" w:pos="1276"/>
        </w:tabs>
        <w:spacing w:line="360" w:lineRule="auto"/>
        <w:ind w:left="1276" w:right="0"/>
        <w:jc w:val="both"/>
        <w:rPr>
          <w:szCs w:val="24"/>
        </w:rPr>
      </w:pPr>
      <w:r w:rsidRPr="00BE6B8B">
        <w:rPr>
          <w:rFonts w:hint="cs"/>
          <w:szCs w:val="24"/>
          <w:rtl/>
        </w:rPr>
        <w:t>חילט המשרד את הערבות, והסכם זה לא בוטל או הופסק, יהיה על היועץ לדאוג על חשבונו לערבות חדשה בסכום דומה.</w:t>
      </w:r>
    </w:p>
    <w:p w14:paraId="4F63A4AC" w14:textId="77777777" w:rsidR="00F31104" w:rsidRPr="00BE6B8B" w:rsidRDefault="00F31104" w:rsidP="00F31104">
      <w:pPr>
        <w:numPr>
          <w:ilvl w:val="1"/>
          <w:numId w:val="57"/>
        </w:numPr>
        <w:tabs>
          <w:tab w:val="clear" w:pos="1134"/>
          <w:tab w:val="num" w:pos="1276"/>
        </w:tabs>
        <w:spacing w:line="360" w:lineRule="auto"/>
        <w:ind w:left="1276" w:right="0"/>
        <w:jc w:val="both"/>
        <w:rPr>
          <w:szCs w:val="24"/>
          <w:rtl/>
        </w:rPr>
      </w:pPr>
      <w:r w:rsidRPr="00BE6B8B">
        <w:rPr>
          <w:rFonts w:hint="cs"/>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עלויות הערבות יחולו על היועץ בלבד.</w:t>
      </w:r>
    </w:p>
    <w:p w14:paraId="3CB1440F" w14:textId="77777777" w:rsidR="00F31104" w:rsidRPr="00BE6B8B" w:rsidRDefault="00F31104" w:rsidP="00F31104">
      <w:pPr>
        <w:spacing w:line="360" w:lineRule="auto"/>
        <w:jc w:val="both"/>
        <w:rPr>
          <w:szCs w:val="24"/>
        </w:rPr>
      </w:pPr>
    </w:p>
    <w:p w14:paraId="778CCAAA" w14:textId="77777777" w:rsidR="00F31104" w:rsidRPr="00BE6B8B" w:rsidRDefault="00F31104" w:rsidP="00F31104">
      <w:pPr>
        <w:numPr>
          <w:ilvl w:val="0"/>
          <w:numId w:val="57"/>
        </w:numPr>
        <w:spacing w:line="360" w:lineRule="auto"/>
        <w:jc w:val="both"/>
        <w:rPr>
          <w:b/>
          <w:bCs/>
          <w:szCs w:val="24"/>
          <w:u w:val="single"/>
          <w:rtl/>
        </w:rPr>
      </w:pPr>
      <w:r w:rsidRPr="00BE6B8B">
        <w:rPr>
          <w:rFonts w:hint="cs"/>
          <w:b/>
          <w:bCs/>
          <w:szCs w:val="24"/>
          <w:u w:val="single"/>
          <w:rtl/>
        </w:rPr>
        <w:t>התחייבויות והצהרות היועץ</w:t>
      </w:r>
    </w:p>
    <w:p w14:paraId="6F47C614" w14:textId="77777777" w:rsidR="00F31104" w:rsidRPr="00BE6B8B" w:rsidRDefault="00F31104" w:rsidP="00F31104">
      <w:pPr>
        <w:spacing w:line="360" w:lineRule="auto"/>
        <w:ind w:left="567"/>
        <w:jc w:val="both"/>
        <w:rPr>
          <w:szCs w:val="24"/>
          <w:rtl/>
        </w:rPr>
      </w:pPr>
      <w:r w:rsidRPr="00BE6B8B">
        <w:rPr>
          <w:rFonts w:hint="cs"/>
          <w:szCs w:val="24"/>
          <w:rtl/>
        </w:rPr>
        <w:t>היועץ מצהיר ומתחייב בזאת כדלקמן:</w:t>
      </w:r>
    </w:p>
    <w:p w14:paraId="2F86E3E1" w14:textId="77777777" w:rsidR="00F31104" w:rsidRPr="00BE6B8B" w:rsidRDefault="00F31104" w:rsidP="00F31104">
      <w:pPr>
        <w:numPr>
          <w:ilvl w:val="1"/>
          <w:numId w:val="57"/>
        </w:numPr>
        <w:tabs>
          <w:tab w:val="clear" w:pos="1134"/>
          <w:tab w:val="num" w:pos="1276"/>
        </w:tabs>
        <w:spacing w:line="360" w:lineRule="auto"/>
        <w:ind w:left="1276" w:right="0"/>
        <w:jc w:val="both"/>
        <w:rPr>
          <w:szCs w:val="24"/>
        </w:rPr>
      </w:pPr>
      <w:r>
        <w:rPr>
          <w:rFonts w:hint="cs"/>
          <w:szCs w:val="24"/>
          <w:rtl/>
        </w:rPr>
        <w:t xml:space="preserve">כי </w:t>
      </w:r>
      <w:r w:rsidRPr="00BE6B8B">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64E0F6E4" w14:textId="77777777" w:rsidR="00F31104" w:rsidRPr="00BE6B8B" w:rsidRDefault="00F31104" w:rsidP="00F31104">
      <w:pPr>
        <w:numPr>
          <w:ilvl w:val="1"/>
          <w:numId w:val="57"/>
        </w:numPr>
        <w:tabs>
          <w:tab w:val="clear" w:pos="1134"/>
          <w:tab w:val="num" w:pos="1276"/>
        </w:tabs>
        <w:spacing w:line="360" w:lineRule="auto"/>
        <w:ind w:left="1276" w:right="0"/>
        <w:jc w:val="both"/>
        <w:rPr>
          <w:szCs w:val="24"/>
        </w:rPr>
      </w:pPr>
      <w:r w:rsidRPr="00BE6B8B">
        <w:rPr>
          <w:rFonts w:hint="cs"/>
          <w:szCs w:val="24"/>
          <w:rtl/>
        </w:rPr>
        <w:t>כי הינו בעל הידע המקצועי, הניסיון והמומחיות הדרושים לביצוע האמור בהסכם זה.</w:t>
      </w:r>
    </w:p>
    <w:p w14:paraId="256C85F6" w14:textId="77777777" w:rsidR="00F31104" w:rsidRPr="00BE6B8B" w:rsidRDefault="00F31104" w:rsidP="00F31104">
      <w:pPr>
        <w:numPr>
          <w:ilvl w:val="1"/>
          <w:numId w:val="57"/>
        </w:numPr>
        <w:tabs>
          <w:tab w:val="clear" w:pos="1134"/>
          <w:tab w:val="num" w:pos="1276"/>
        </w:tabs>
        <w:spacing w:line="360" w:lineRule="auto"/>
        <w:ind w:left="1276" w:right="0"/>
        <w:jc w:val="both"/>
        <w:rPr>
          <w:szCs w:val="24"/>
        </w:rPr>
      </w:pPr>
      <w:r w:rsidRPr="00BE6B8B">
        <w:rPr>
          <w:rFonts w:hint="cs"/>
          <w:szCs w:val="24"/>
          <w:rtl/>
        </w:rPr>
        <w:t>לתקן כל הפרה של תנאי מתנאי הסכם זה תוך 7 ימים מיום מסירת הודעה בכתב ע"י המשרד על ההפרה כאמור.</w:t>
      </w:r>
    </w:p>
    <w:p w14:paraId="4F5BEEE1" w14:textId="77777777" w:rsidR="00F31104" w:rsidRPr="00BE6B8B" w:rsidRDefault="00F31104" w:rsidP="00F31104">
      <w:pPr>
        <w:numPr>
          <w:ilvl w:val="1"/>
          <w:numId w:val="57"/>
        </w:numPr>
        <w:tabs>
          <w:tab w:val="clear" w:pos="1134"/>
          <w:tab w:val="num" w:pos="1276"/>
        </w:tabs>
        <w:spacing w:line="360" w:lineRule="auto"/>
        <w:ind w:left="1276" w:right="0"/>
        <w:jc w:val="both"/>
        <w:rPr>
          <w:szCs w:val="24"/>
        </w:rPr>
      </w:pPr>
      <w:r>
        <w:rPr>
          <w:rFonts w:hint="cs"/>
          <w:szCs w:val="24"/>
          <w:rtl/>
        </w:rPr>
        <w:t>תוצרי</w:t>
      </w:r>
      <w:r w:rsidRPr="00BE6B8B">
        <w:rPr>
          <w:rFonts w:hint="cs"/>
          <w:szCs w:val="24"/>
          <w:rtl/>
        </w:rPr>
        <w:t xml:space="preserve"> השירות יימסרו למשרד במדיה מגנטית ובכל דרך אחרת שידרוש המשרד.</w:t>
      </w:r>
    </w:p>
    <w:p w14:paraId="14E816A4" w14:textId="77777777" w:rsidR="00F31104" w:rsidRPr="00BE6B8B" w:rsidRDefault="00F31104" w:rsidP="00F31104">
      <w:pPr>
        <w:numPr>
          <w:ilvl w:val="1"/>
          <w:numId w:val="57"/>
        </w:numPr>
        <w:tabs>
          <w:tab w:val="clear" w:pos="1134"/>
          <w:tab w:val="num" w:pos="1276"/>
        </w:tabs>
        <w:spacing w:line="360" w:lineRule="auto"/>
        <w:ind w:left="1276" w:right="0"/>
        <w:jc w:val="both"/>
        <w:rPr>
          <w:szCs w:val="24"/>
        </w:rPr>
      </w:pPr>
      <w:r w:rsidRPr="00BE6B8B">
        <w:rPr>
          <w:rFonts w:hint="cs"/>
          <w:szCs w:val="24"/>
          <w:rtl/>
        </w:rPr>
        <w:t>לעשות את כל ההכנות הדרושות והסידורים שיהיו נחוצים למתן השירותים בהתאם להסכם זה.</w:t>
      </w:r>
    </w:p>
    <w:p w14:paraId="26B95072" w14:textId="77777777" w:rsidR="00F31104" w:rsidRPr="00BE6B8B" w:rsidRDefault="00F31104" w:rsidP="00F31104">
      <w:pPr>
        <w:numPr>
          <w:ilvl w:val="1"/>
          <w:numId w:val="57"/>
        </w:numPr>
        <w:tabs>
          <w:tab w:val="clear" w:pos="1134"/>
          <w:tab w:val="num" w:pos="1276"/>
        </w:tabs>
        <w:spacing w:line="360" w:lineRule="auto"/>
        <w:ind w:left="1276" w:right="0"/>
        <w:jc w:val="both"/>
        <w:rPr>
          <w:szCs w:val="24"/>
        </w:rPr>
      </w:pPr>
      <w:r w:rsidRPr="00BE6B8B">
        <w:rPr>
          <w:rFonts w:hint="cs"/>
          <w:szCs w:val="24"/>
          <w:rtl/>
        </w:rPr>
        <w:t>לתת</w:t>
      </w:r>
      <w:r>
        <w:rPr>
          <w:rFonts w:hint="cs"/>
          <w:szCs w:val="24"/>
          <w:rtl/>
        </w:rPr>
        <w:t xml:space="preserve"> למשרד</w:t>
      </w:r>
      <w:r w:rsidRPr="00BE6B8B">
        <w:rPr>
          <w:rFonts w:hint="cs"/>
          <w:szCs w:val="24"/>
          <w:rtl/>
        </w:rPr>
        <w:t xml:space="preserve"> את השירותים ברמה מעולה ומקובלת, ולעשות כל דבר הנדרש והסביר שיועץ מעולה היה עושה לצורך מתן השירותים בהתאם להסכם זה. </w:t>
      </w:r>
    </w:p>
    <w:p w14:paraId="2E4FE81A" w14:textId="77777777" w:rsidR="00F31104" w:rsidRPr="00BE6B8B" w:rsidRDefault="00F31104" w:rsidP="00F31104">
      <w:pPr>
        <w:numPr>
          <w:ilvl w:val="1"/>
          <w:numId w:val="57"/>
        </w:numPr>
        <w:tabs>
          <w:tab w:val="clear" w:pos="1134"/>
          <w:tab w:val="num" w:pos="1276"/>
        </w:tabs>
        <w:spacing w:line="360" w:lineRule="auto"/>
        <w:ind w:left="1276" w:right="0"/>
        <w:jc w:val="both"/>
        <w:rPr>
          <w:szCs w:val="24"/>
        </w:rPr>
      </w:pPr>
      <w:r w:rsidRPr="00BE6B8B">
        <w:rPr>
          <w:rFonts w:hint="cs"/>
          <w:szCs w:val="24"/>
          <w:rtl/>
        </w:rPr>
        <w:t>להגיש למשרד, ככל שמקובל וסביר בנסיבות העניין</w:t>
      </w:r>
      <w:r>
        <w:rPr>
          <w:rFonts w:hint="cs"/>
          <w:szCs w:val="24"/>
          <w:rtl/>
        </w:rPr>
        <w:t>,</w:t>
      </w:r>
      <w:r w:rsidRPr="00BE6B8B">
        <w:rPr>
          <w:rFonts w:hint="cs"/>
          <w:szCs w:val="24"/>
          <w:rtl/>
        </w:rPr>
        <w:t xml:space="preserve"> עזרה שתהיה דרושה לצורך הפעלת מסקנות הנובעת ממתן השירותים או יישומם, גם לאחר תום תקופת ההסכם.</w:t>
      </w:r>
    </w:p>
    <w:p w14:paraId="4A87FA3F" w14:textId="77777777" w:rsidR="00F31104" w:rsidRPr="00BE6B8B" w:rsidRDefault="00F31104" w:rsidP="00F31104">
      <w:pPr>
        <w:spacing w:line="360" w:lineRule="auto"/>
        <w:jc w:val="both"/>
        <w:rPr>
          <w:szCs w:val="24"/>
          <w:rtl/>
        </w:rPr>
      </w:pPr>
    </w:p>
    <w:p w14:paraId="5D9823B1" w14:textId="77777777" w:rsidR="00F31104" w:rsidRDefault="00F31104" w:rsidP="00F31104">
      <w:pPr>
        <w:numPr>
          <w:ilvl w:val="0"/>
          <w:numId w:val="57"/>
        </w:numPr>
        <w:spacing w:line="360" w:lineRule="auto"/>
        <w:jc w:val="both"/>
        <w:rPr>
          <w:b/>
          <w:bCs/>
          <w:szCs w:val="24"/>
          <w:u w:val="single"/>
        </w:rPr>
      </w:pPr>
      <w:r w:rsidRPr="00BE6B8B">
        <w:rPr>
          <w:rFonts w:hint="cs"/>
          <w:b/>
          <w:bCs/>
          <w:szCs w:val="24"/>
          <w:u w:val="single"/>
          <w:rtl/>
        </w:rPr>
        <w:t>תמורה ותנאי תשלום</w:t>
      </w:r>
    </w:p>
    <w:p w14:paraId="309E3137" w14:textId="77777777" w:rsidR="00F31104" w:rsidRDefault="00F31104" w:rsidP="00F31104">
      <w:pPr>
        <w:spacing w:line="360" w:lineRule="auto"/>
        <w:ind w:left="567" w:right="567"/>
        <w:jc w:val="both"/>
        <w:rPr>
          <w:b/>
          <w:bCs/>
          <w:szCs w:val="24"/>
          <w:u w:val="single"/>
          <w:rtl/>
        </w:rPr>
      </w:pPr>
      <w:r>
        <w:rPr>
          <w:rFonts w:hint="cs"/>
          <w:b/>
          <w:bCs/>
          <w:szCs w:val="24"/>
          <w:u w:val="single"/>
          <w:rtl/>
        </w:rPr>
        <w:t>כללי</w:t>
      </w:r>
    </w:p>
    <w:p w14:paraId="3FD2E4BF" w14:textId="77777777" w:rsidR="00F31104" w:rsidRPr="00135E6D" w:rsidRDefault="00F31104" w:rsidP="00F31104">
      <w:pPr>
        <w:pStyle w:val="af2"/>
        <w:numPr>
          <w:ilvl w:val="1"/>
          <w:numId w:val="57"/>
        </w:numPr>
        <w:tabs>
          <w:tab w:val="clear" w:pos="1134"/>
          <w:tab w:val="num" w:pos="1276"/>
        </w:tabs>
        <w:autoSpaceDE w:val="0"/>
        <w:autoSpaceDN w:val="0"/>
        <w:adjustRightInd w:val="0"/>
        <w:spacing w:line="360" w:lineRule="auto"/>
        <w:ind w:left="1276" w:right="0"/>
        <w:jc w:val="both"/>
        <w:rPr>
          <w:rFonts w:ascii="David"/>
          <w:szCs w:val="24"/>
        </w:rPr>
      </w:pPr>
      <w:r w:rsidRPr="00135E6D">
        <w:rPr>
          <w:rFonts w:hint="cs"/>
          <w:szCs w:val="24"/>
          <w:rtl/>
        </w:rPr>
        <w:t xml:space="preserve">התמורה מבוססת על הצעת המחיר של היועץ המצ"ב </w:t>
      </w:r>
      <w:r w:rsidRPr="00135E6D">
        <w:rPr>
          <w:rFonts w:hint="cs"/>
          <w:b/>
          <w:bCs/>
          <w:szCs w:val="24"/>
          <w:rtl/>
        </w:rPr>
        <w:t>כנספח ב'</w:t>
      </w:r>
      <w:r w:rsidRPr="00135E6D">
        <w:rPr>
          <w:rFonts w:hint="cs"/>
          <w:szCs w:val="24"/>
          <w:rtl/>
        </w:rPr>
        <w:t xml:space="preserve">. </w:t>
      </w:r>
      <w:r w:rsidRPr="00135E6D">
        <w:rPr>
          <w:rFonts w:ascii="David" w:hint="eastAsia"/>
          <w:szCs w:val="24"/>
          <w:rtl/>
        </w:rPr>
        <w:t>תמ</w:t>
      </w:r>
      <w:r w:rsidRPr="00135E6D">
        <w:rPr>
          <w:rFonts w:ascii="David" w:hint="cs"/>
          <w:szCs w:val="24"/>
          <w:rtl/>
        </w:rPr>
        <w:t>ו</w:t>
      </w:r>
      <w:r w:rsidRPr="00135E6D">
        <w:rPr>
          <w:rFonts w:ascii="David" w:hint="eastAsia"/>
          <w:szCs w:val="24"/>
          <w:rtl/>
        </w:rPr>
        <w:t>רת</w:t>
      </w:r>
      <w:r w:rsidRPr="00135E6D">
        <w:rPr>
          <w:rFonts w:ascii="David"/>
          <w:szCs w:val="24"/>
        </w:rPr>
        <w:t xml:space="preserve"> </w:t>
      </w:r>
      <w:r w:rsidRPr="00135E6D">
        <w:rPr>
          <w:rFonts w:ascii="David" w:hint="eastAsia"/>
          <w:szCs w:val="24"/>
          <w:rtl/>
        </w:rPr>
        <w:t>מתן</w:t>
      </w:r>
      <w:r w:rsidRPr="00135E6D">
        <w:rPr>
          <w:rFonts w:ascii="David"/>
          <w:szCs w:val="24"/>
        </w:rPr>
        <w:t xml:space="preserve"> </w:t>
      </w:r>
      <w:r w:rsidRPr="00135E6D">
        <w:rPr>
          <w:rFonts w:ascii="David" w:hint="eastAsia"/>
          <w:szCs w:val="24"/>
          <w:rtl/>
        </w:rPr>
        <w:t>השירותים</w:t>
      </w:r>
      <w:r w:rsidRPr="00135E6D">
        <w:rPr>
          <w:rFonts w:ascii="David"/>
          <w:szCs w:val="24"/>
        </w:rPr>
        <w:t xml:space="preserve"> </w:t>
      </w:r>
      <w:r w:rsidRPr="00135E6D">
        <w:rPr>
          <w:rFonts w:ascii="David" w:hint="eastAsia"/>
          <w:szCs w:val="24"/>
          <w:rtl/>
        </w:rPr>
        <w:t>ומילוי</w:t>
      </w:r>
      <w:r w:rsidRPr="00135E6D">
        <w:rPr>
          <w:rFonts w:ascii="David"/>
          <w:szCs w:val="24"/>
        </w:rPr>
        <w:t xml:space="preserve"> </w:t>
      </w:r>
      <w:r w:rsidRPr="00135E6D">
        <w:rPr>
          <w:rFonts w:ascii="David" w:hint="eastAsia"/>
          <w:szCs w:val="24"/>
          <w:rtl/>
        </w:rPr>
        <w:t>יתר</w:t>
      </w:r>
      <w:r w:rsidRPr="00135E6D">
        <w:rPr>
          <w:rFonts w:ascii="David"/>
          <w:szCs w:val="24"/>
        </w:rPr>
        <w:t xml:space="preserve"> </w:t>
      </w:r>
      <w:r w:rsidRPr="00135E6D">
        <w:rPr>
          <w:rFonts w:ascii="David" w:hint="eastAsia"/>
          <w:szCs w:val="24"/>
          <w:rtl/>
        </w:rPr>
        <w:t>התחייבויות</w:t>
      </w:r>
      <w:r w:rsidRPr="00135E6D">
        <w:rPr>
          <w:rFonts w:ascii="David"/>
          <w:szCs w:val="24"/>
        </w:rPr>
        <w:t xml:space="preserve"> </w:t>
      </w:r>
      <w:r w:rsidRPr="00135E6D">
        <w:rPr>
          <w:rFonts w:ascii="David" w:hint="eastAsia"/>
          <w:szCs w:val="24"/>
          <w:rtl/>
        </w:rPr>
        <w:t>היועץ</w:t>
      </w:r>
      <w:r w:rsidRPr="00135E6D">
        <w:rPr>
          <w:rFonts w:ascii="David"/>
          <w:szCs w:val="24"/>
        </w:rPr>
        <w:t xml:space="preserve"> </w:t>
      </w:r>
      <w:r w:rsidRPr="00135E6D">
        <w:rPr>
          <w:rFonts w:ascii="David" w:hint="eastAsia"/>
          <w:szCs w:val="24"/>
          <w:rtl/>
        </w:rPr>
        <w:t>על</w:t>
      </w:r>
      <w:r w:rsidRPr="00135E6D">
        <w:rPr>
          <w:rFonts w:ascii="David"/>
          <w:szCs w:val="24"/>
        </w:rPr>
        <w:t xml:space="preserve"> </w:t>
      </w:r>
      <w:r w:rsidRPr="00135E6D">
        <w:rPr>
          <w:rFonts w:ascii="David" w:hint="eastAsia"/>
          <w:szCs w:val="24"/>
          <w:rtl/>
        </w:rPr>
        <w:t>פי</w:t>
      </w:r>
      <w:r w:rsidRPr="00135E6D">
        <w:rPr>
          <w:rFonts w:ascii="David"/>
          <w:szCs w:val="24"/>
        </w:rPr>
        <w:t xml:space="preserve"> </w:t>
      </w:r>
      <w:r w:rsidRPr="00135E6D">
        <w:rPr>
          <w:rFonts w:ascii="David" w:hint="eastAsia"/>
          <w:szCs w:val="24"/>
          <w:rtl/>
        </w:rPr>
        <w:t>הסכם</w:t>
      </w:r>
      <w:r w:rsidRPr="00135E6D">
        <w:rPr>
          <w:rFonts w:ascii="David"/>
          <w:szCs w:val="24"/>
        </w:rPr>
        <w:t xml:space="preserve"> </w:t>
      </w:r>
      <w:r w:rsidRPr="00135E6D">
        <w:rPr>
          <w:rFonts w:ascii="David" w:hint="eastAsia"/>
          <w:szCs w:val="24"/>
          <w:rtl/>
        </w:rPr>
        <w:t>זה</w:t>
      </w:r>
      <w:r w:rsidRPr="00135E6D">
        <w:rPr>
          <w:rFonts w:ascii="Calibri" w:hAnsi="Calibri" w:hint="cs"/>
          <w:szCs w:val="24"/>
          <w:rtl/>
        </w:rPr>
        <w:t xml:space="preserve">, </w:t>
      </w:r>
      <w:r w:rsidRPr="00135E6D">
        <w:rPr>
          <w:rFonts w:ascii="David" w:hint="eastAsia"/>
          <w:szCs w:val="24"/>
          <w:rtl/>
        </w:rPr>
        <w:t>ישלם</w:t>
      </w:r>
      <w:r w:rsidRPr="00135E6D">
        <w:rPr>
          <w:rFonts w:ascii="David"/>
          <w:szCs w:val="24"/>
        </w:rPr>
        <w:t xml:space="preserve"> </w:t>
      </w:r>
      <w:r w:rsidRPr="00135E6D">
        <w:rPr>
          <w:rFonts w:ascii="David" w:hint="eastAsia"/>
          <w:szCs w:val="24"/>
          <w:rtl/>
        </w:rPr>
        <w:t>המשרד</w:t>
      </w:r>
      <w:r w:rsidRPr="00135E6D">
        <w:rPr>
          <w:rFonts w:ascii="David"/>
          <w:szCs w:val="24"/>
        </w:rPr>
        <w:t xml:space="preserve"> </w:t>
      </w:r>
      <w:r w:rsidRPr="00135E6D">
        <w:rPr>
          <w:rFonts w:ascii="David" w:hint="eastAsia"/>
          <w:szCs w:val="24"/>
          <w:rtl/>
        </w:rPr>
        <w:t>ל</w:t>
      </w:r>
      <w:r w:rsidRPr="00135E6D">
        <w:rPr>
          <w:rFonts w:ascii="David" w:hint="cs"/>
          <w:szCs w:val="24"/>
          <w:rtl/>
        </w:rPr>
        <w:t xml:space="preserve">יועץ תעריף שעתי של  </w:t>
      </w:r>
      <w:r w:rsidRPr="00135E6D">
        <w:rPr>
          <w:rFonts w:ascii="David"/>
          <w:szCs w:val="24"/>
        </w:rPr>
        <w:t xml:space="preserve">__________ </w:t>
      </w:r>
      <w:r w:rsidRPr="00135E6D">
        <w:rPr>
          <w:rFonts w:ascii="David" w:hint="eastAsia"/>
          <w:szCs w:val="24"/>
          <w:rtl/>
        </w:rPr>
        <w:t>₪</w:t>
      </w:r>
      <w:r w:rsidRPr="00135E6D">
        <w:rPr>
          <w:rFonts w:ascii="David"/>
          <w:szCs w:val="24"/>
        </w:rPr>
        <w:t xml:space="preserve"> </w:t>
      </w:r>
      <w:r w:rsidRPr="00135E6D">
        <w:rPr>
          <w:rFonts w:ascii="David" w:hint="eastAsia"/>
          <w:szCs w:val="24"/>
          <w:rtl/>
        </w:rPr>
        <w:t>בתוספת</w:t>
      </w:r>
      <w:r w:rsidRPr="00135E6D">
        <w:rPr>
          <w:rFonts w:ascii="David"/>
          <w:szCs w:val="24"/>
        </w:rPr>
        <w:t xml:space="preserve"> </w:t>
      </w:r>
      <w:r w:rsidRPr="00135E6D">
        <w:rPr>
          <w:rFonts w:ascii="David" w:hint="eastAsia"/>
          <w:szCs w:val="24"/>
          <w:rtl/>
        </w:rPr>
        <w:t>מע</w:t>
      </w:r>
      <w:r w:rsidRPr="00135E6D">
        <w:rPr>
          <w:rFonts w:ascii="David"/>
          <w:szCs w:val="24"/>
        </w:rPr>
        <w:t>"</w:t>
      </w:r>
      <w:r w:rsidRPr="00135E6D">
        <w:rPr>
          <w:rFonts w:ascii="David" w:hint="eastAsia"/>
          <w:szCs w:val="24"/>
          <w:rtl/>
        </w:rPr>
        <w:t>מ</w:t>
      </w:r>
      <w:r w:rsidRPr="00135E6D">
        <w:rPr>
          <w:rFonts w:ascii="David" w:hint="cs"/>
          <w:szCs w:val="24"/>
          <w:rtl/>
        </w:rPr>
        <w:t>,</w:t>
      </w:r>
      <w:r w:rsidRPr="00135E6D">
        <w:rPr>
          <w:rFonts w:ascii="David"/>
          <w:szCs w:val="24"/>
        </w:rPr>
        <w:t xml:space="preserve"> </w:t>
      </w:r>
      <w:r w:rsidRPr="00135E6D">
        <w:rPr>
          <w:rFonts w:ascii="David" w:hint="eastAsia"/>
          <w:szCs w:val="24"/>
          <w:rtl/>
        </w:rPr>
        <w:t>ובתנאי</w:t>
      </w:r>
      <w:r w:rsidRPr="00135E6D">
        <w:rPr>
          <w:rFonts w:ascii="David"/>
          <w:szCs w:val="24"/>
        </w:rPr>
        <w:t xml:space="preserve"> </w:t>
      </w:r>
      <w:r w:rsidRPr="00135E6D">
        <w:rPr>
          <w:rFonts w:ascii="David" w:hint="eastAsia"/>
          <w:szCs w:val="24"/>
          <w:rtl/>
        </w:rPr>
        <w:t>כי</w:t>
      </w:r>
      <w:r w:rsidRPr="00135E6D">
        <w:rPr>
          <w:rFonts w:ascii="David"/>
          <w:szCs w:val="24"/>
        </w:rPr>
        <w:t xml:space="preserve"> </w:t>
      </w:r>
      <w:r w:rsidRPr="00135E6D">
        <w:rPr>
          <w:rFonts w:ascii="David" w:hint="eastAsia"/>
          <w:szCs w:val="24"/>
          <w:rtl/>
        </w:rPr>
        <w:t>השירותים</w:t>
      </w:r>
      <w:r w:rsidRPr="00135E6D">
        <w:rPr>
          <w:rFonts w:ascii="David"/>
          <w:szCs w:val="24"/>
        </w:rPr>
        <w:t xml:space="preserve"> </w:t>
      </w:r>
      <w:r w:rsidRPr="00135E6D">
        <w:rPr>
          <w:rFonts w:ascii="David" w:hint="eastAsia"/>
          <w:szCs w:val="24"/>
          <w:rtl/>
        </w:rPr>
        <w:t>שבוצעו</w:t>
      </w:r>
      <w:r w:rsidRPr="00135E6D">
        <w:rPr>
          <w:rFonts w:ascii="David"/>
          <w:szCs w:val="24"/>
        </w:rPr>
        <w:t xml:space="preserve"> </w:t>
      </w:r>
      <w:r w:rsidRPr="00135E6D">
        <w:rPr>
          <w:rFonts w:ascii="David" w:hint="eastAsia"/>
          <w:szCs w:val="24"/>
          <w:rtl/>
        </w:rPr>
        <w:t>היו</w:t>
      </w:r>
      <w:r w:rsidRPr="00135E6D">
        <w:rPr>
          <w:rFonts w:ascii="David"/>
          <w:szCs w:val="24"/>
        </w:rPr>
        <w:t xml:space="preserve"> </w:t>
      </w:r>
      <w:r w:rsidRPr="00135E6D">
        <w:rPr>
          <w:rFonts w:ascii="David" w:hint="eastAsia"/>
          <w:szCs w:val="24"/>
          <w:rtl/>
        </w:rPr>
        <w:t>לשביעות</w:t>
      </w:r>
      <w:r w:rsidRPr="00135E6D">
        <w:rPr>
          <w:rFonts w:ascii="David" w:hint="cs"/>
          <w:szCs w:val="24"/>
          <w:rtl/>
        </w:rPr>
        <w:t xml:space="preserve"> </w:t>
      </w:r>
      <w:r w:rsidRPr="00135E6D">
        <w:rPr>
          <w:rFonts w:ascii="David" w:hint="eastAsia"/>
          <w:szCs w:val="24"/>
          <w:rtl/>
        </w:rPr>
        <w:t>רצונו</w:t>
      </w:r>
      <w:r w:rsidRPr="00135E6D">
        <w:rPr>
          <w:rFonts w:ascii="David"/>
          <w:szCs w:val="24"/>
        </w:rPr>
        <w:t xml:space="preserve"> </w:t>
      </w:r>
      <w:r w:rsidRPr="00135E6D">
        <w:rPr>
          <w:rFonts w:ascii="David" w:hint="eastAsia"/>
          <w:szCs w:val="24"/>
          <w:rtl/>
        </w:rPr>
        <w:t>המלאה</w:t>
      </w:r>
      <w:r w:rsidRPr="00135E6D">
        <w:rPr>
          <w:rFonts w:ascii="David"/>
          <w:szCs w:val="24"/>
        </w:rPr>
        <w:t xml:space="preserve"> </w:t>
      </w:r>
      <w:r w:rsidRPr="00135E6D">
        <w:rPr>
          <w:rFonts w:ascii="David" w:hint="eastAsia"/>
          <w:szCs w:val="24"/>
          <w:rtl/>
        </w:rPr>
        <w:t>של</w:t>
      </w:r>
      <w:r w:rsidRPr="00135E6D">
        <w:rPr>
          <w:rFonts w:ascii="David"/>
          <w:szCs w:val="24"/>
        </w:rPr>
        <w:t xml:space="preserve"> </w:t>
      </w:r>
      <w:r w:rsidRPr="00135E6D">
        <w:rPr>
          <w:rFonts w:ascii="David" w:hint="cs"/>
          <w:szCs w:val="24"/>
          <w:rtl/>
        </w:rPr>
        <w:t>הממונה (להלן: "</w:t>
      </w:r>
      <w:r w:rsidRPr="00135E6D">
        <w:rPr>
          <w:rFonts w:ascii="David" w:hint="cs"/>
          <w:b/>
          <w:bCs/>
          <w:szCs w:val="24"/>
          <w:rtl/>
        </w:rPr>
        <w:t>התמורה</w:t>
      </w:r>
      <w:r w:rsidRPr="00135E6D">
        <w:rPr>
          <w:rFonts w:ascii="David" w:hint="cs"/>
          <w:szCs w:val="24"/>
          <w:rtl/>
        </w:rPr>
        <w:t>").</w:t>
      </w:r>
    </w:p>
    <w:p w14:paraId="189E3E18" w14:textId="77777777" w:rsidR="00F31104" w:rsidRDefault="00F31104" w:rsidP="00F31104">
      <w:pPr>
        <w:pStyle w:val="af2"/>
        <w:numPr>
          <w:ilvl w:val="1"/>
          <w:numId w:val="57"/>
        </w:numPr>
        <w:tabs>
          <w:tab w:val="clear" w:pos="1134"/>
          <w:tab w:val="num" w:pos="1276"/>
        </w:tabs>
        <w:autoSpaceDE w:val="0"/>
        <w:autoSpaceDN w:val="0"/>
        <w:adjustRightInd w:val="0"/>
        <w:spacing w:line="360" w:lineRule="auto"/>
        <w:ind w:left="1276" w:right="0"/>
        <w:jc w:val="both"/>
        <w:rPr>
          <w:rFonts w:ascii="Arial" w:hAnsi="Arial"/>
          <w:szCs w:val="24"/>
          <w:rtl/>
        </w:rPr>
      </w:pPr>
      <w:r w:rsidRPr="004A3F50">
        <w:rPr>
          <w:rFonts w:hint="eastAsia"/>
          <w:szCs w:val="24"/>
          <w:rtl/>
        </w:rPr>
        <w:t>היקף</w:t>
      </w:r>
      <w:r w:rsidRPr="004A3F50">
        <w:rPr>
          <w:szCs w:val="24"/>
          <w:rtl/>
        </w:rPr>
        <w:t xml:space="preserve"> </w:t>
      </w:r>
      <w:r w:rsidRPr="004A3F50">
        <w:rPr>
          <w:rFonts w:hint="eastAsia"/>
          <w:szCs w:val="24"/>
          <w:rtl/>
        </w:rPr>
        <w:t>ההעסקה</w:t>
      </w:r>
      <w:r w:rsidRPr="004A3F50">
        <w:rPr>
          <w:szCs w:val="24"/>
          <w:rtl/>
        </w:rPr>
        <w:t xml:space="preserve"> </w:t>
      </w:r>
      <w:r w:rsidRPr="004A3F50">
        <w:rPr>
          <w:rFonts w:hint="eastAsia"/>
          <w:szCs w:val="24"/>
          <w:rtl/>
        </w:rPr>
        <w:t>ליועץ</w:t>
      </w:r>
      <w:r w:rsidRPr="004A3F50">
        <w:rPr>
          <w:szCs w:val="24"/>
          <w:rtl/>
        </w:rPr>
        <w:t xml:space="preserve"> </w:t>
      </w:r>
      <w:r w:rsidRPr="004A3F50">
        <w:rPr>
          <w:rFonts w:hint="eastAsia"/>
          <w:szCs w:val="24"/>
          <w:rtl/>
        </w:rPr>
        <w:t>לא</w:t>
      </w:r>
      <w:r w:rsidRPr="004A3F50">
        <w:rPr>
          <w:szCs w:val="24"/>
          <w:rtl/>
        </w:rPr>
        <w:t xml:space="preserve"> </w:t>
      </w:r>
      <w:r w:rsidRPr="004A3F50">
        <w:rPr>
          <w:rFonts w:hint="eastAsia"/>
          <w:szCs w:val="24"/>
          <w:rtl/>
        </w:rPr>
        <w:t>יעלה</w:t>
      </w:r>
      <w:r w:rsidRPr="004A3F50">
        <w:rPr>
          <w:szCs w:val="24"/>
          <w:rtl/>
        </w:rPr>
        <w:t xml:space="preserve"> </w:t>
      </w:r>
      <w:r w:rsidRPr="004A3F50">
        <w:rPr>
          <w:rFonts w:hint="eastAsia"/>
          <w:szCs w:val="24"/>
          <w:rtl/>
        </w:rPr>
        <w:t>על</w:t>
      </w:r>
      <w:r w:rsidRPr="004A3F50">
        <w:rPr>
          <w:szCs w:val="24"/>
          <w:rtl/>
        </w:rPr>
        <w:t xml:space="preserve"> </w:t>
      </w:r>
      <w:r w:rsidRPr="004A3F50">
        <w:rPr>
          <w:b/>
          <w:bCs/>
          <w:szCs w:val="24"/>
          <w:u w:val="single"/>
          <w:rtl/>
        </w:rPr>
        <w:t xml:space="preserve">100 </w:t>
      </w:r>
      <w:r w:rsidRPr="004A3F50">
        <w:rPr>
          <w:rFonts w:hint="eastAsia"/>
          <w:b/>
          <w:bCs/>
          <w:szCs w:val="24"/>
          <w:u w:val="single"/>
          <w:rtl/>
        </w:rPr>
        <w:t>שעות</w:t>
      </w:r>
      <w:r w:rsidRPr="004A3F50">
        <w:rPr>
          <w:b/>
          <w:bCs/>
          <w:szCs w:val="24"/>
          <w:u w:val="single"/>
          <w:rtl/>
        </w:rPr>
        <w:t xml:space="preserve"> </w:t>
      </w:r>
      <w:r w:rsidRPr="004A3F50">
        <w:rPr>
          <w:rFonts w:hint="eastAsia"/>
          <w:b/>
          <w:bCs/>
          <w:szCs w:val="24"/>
          <w:u w:val="single"/>
          <w:rtl/>
        </w:rPr>
        <w:t>לחודש</w:t>
      </w:r>
      <w:r>
        <w:rPr>
          <w:rFonts w:ascii="Arial" w:hAnsi="Arial" w:hint="cs"/>
          <w:szCs w:val="24"/>
          <w:rtl/>
        </w:rPr>
        <w:t xml:space="preserve">. </w:t>
      </w:r>
      <w:r w:rsidRPr="00303F56">
        <w:rPr>
          <w:rFonts w:ascii="Arial" w:hAnsi="Arial"/>
          <w:szCs w:val="24"/>
          <w:rtl/>
        </w:rPr>
        <w:t>אין באמירה זו משום התחייבות המשרד להעסק</w:t>
      </w:r>
      <w:r>
        <w:rPr>
          <w:rFonts w:ascii="Arial" w:hAnsi="Arial" w:hint="cs"/>
          <w:szCs w:val="24"/>
          <w:rtl/>
        </w:rPr>
        <w:t xml:space="preserve">ה </w:t>
      </w:r>
      <w:r w:rsidRPr="00303F56">
        <w:rPr>
          <w:rFonts w:ascii="Arial" w:hAnsi="Arial"/>
          <w:szCs w:val="24"/>
          <w:rtl/>
        </w:rPr>
        <w:t xml:space="preserve">בהיקף שעות עבודה מינימאלי כלשהו.  </w:t>
      </w:r>
    </w:p>
    <w:p w14:paraId="09C0D5DF" w14:textId="77777777" w:rsidR="00F31104" w:rsidRPr="003762C1" w:rsidRDefault="00F31104" w:rsidP="00F31104">
      <w:pPr>
        <w:pStyle w:val="af2"/>
        <w:numPr>
          <w:ilvl w:val="1"/>
          <w:numId w:val="57"/>
        </w:numPr>
        <w:tabs>
          <w:tab w:val="clear" w:pos="1134"/>
          <w:tab w:val="num" w:pos="1276"/>
        </w:tabs>
        <w:autoSpaceDE w:val="0"/>
        <w:autoSpaceDN w:val="0"/>
        <w:adjustRightInd w:val="0"/>
        <w:spacing w:line="360" w:lineRule="auto"/>
        <w:ind w:left="1276" w:right="0"/>
        <w:jc w:val="both"/>
        <w:rPr>
          <w:rFonts w:ascii="Arial" w:hAnsi="Arial"/>
          <w:szCs w:val="24"/>
          <w:rtl/>
        </w:rPr>
      </w:pPr>
      <w:r w:rsidRPr="00475BCF">
        <w:rPr>
          <w:szCs w:val="24"/>
          <w:rtl/>
        </w:rPr>
        <w:t>התעריפים</w:t>
      </w:r>
      <w:r w:rsidRPr="004A3F50">
        <w:rPr>
          <w:rFonts w:ascii="Arial" w:hAnsi="Arial"/>
          <w:szCs w:val="24"/>
          <w:rtl/>
        </w:rPr>
        <w:t xml:space="preserve"> </w:t>
      </w:r>
      <w:r w:rsidRPr="00303F56">
        <w:rPr>
          <w:rFonts w:ascii="Arial" w:hAnsi="Arial"/>
          <w:szCs w:val="24"/>
          <w:rtl/>
        </w:rPr>
        <w:t>יעודכנו בהתאם לעדכוני חשכ"ל "יועצים לניהול – תעריפים לתשלום" כפי שמתפרסמים מעת לעת.</w:t>
      </w:r>
    </w:p>
    <w:p w14:paraId="45D97380" w14:textId="77777777" w:rsidR="00F31104" w:rsidRPr="003762C1" w:rsidRDefault="00F31104" w:rsidP="00F31104">
      <w:pPr>
        <w:pStyle w:val="af2"/>
        <w:numPr>
          <w:ilvl w:val="1"/>
          <w:numId w:val="57"/>
        </w:numPr>
        <w:tabs>
          <w:tab w:val="clear" w:pos="1134"/>
          <w:tab w:val="num" w:pos="1276"/>
        </w:tabs>
        <w:autoSpaceDE w:val="0"/>
        <w:autoSpaceDN w:val="0"/>
        <w:adjustRightInd w:val="0"/>
        <w:spacing w:line="360" w:lineRule="auto"/>
        <w:ind w:left="1276" w:right="0"/>
        <w:jc w:val="both"/>
        <w:rPr>
          <w:rFonts w:ascii="Arial" w:hAnsi="Arial"/>
          <w:szCs w:val="24"/>
          <w:rtl/>
        </w:rPr>
      </w:pPr>
      <w:r w:rsidRPr="00475BCF">
        <w:rPr>
          <w:szCs w:val="24"/>
          <w:rtl/>
        </w:rPr>
        <w:t>תשלום</w:t>
      </w:r>
      <w:r w:rsidRPr="00303F56">
        <w:rPr>
          <w:rFonts w:ascii="Arial" w:hAnsi="Arial"/>
          <w:szCs w:val="24"/>
          <w:rtl/>
        </w:rPr>
        <w:t xml:space="preserve"> עבור </w:t>
      </w:r>
      <w:r>
        <w:rPr>
          <w:rFonts w:ascii="Arial" w:hAnsi="Arial" w:hint="cs"/>
          <w:szCs w:val="24"/>
          <w:rtl/>
        </w:rPr>
        <w:t xml:space="preserve">הוצאות </w:t>
      </w:r>
      <w:r w:rsidRPr="00303F56">
        <w:rPr>
          <w:rFonts w:ascii="Arial" w:hAnsi="Arial"/>
          <w:szCs w:val="24"/>
          <w:rtl/>
        </w:rPr>
        <w:t xml:space="preserve">נסיעה יהיה כמפורט בהודעת החשב הכללי "החזר הוצאות נסיעה בתפקיד לנותני שירותים חיצוניים- תעריפים", מס' ה' 13.9.2.2 והעדכונים לה. </w:t>
      </w:r>
    </w:p>
    <w:p w14:paraId="4230C4C6" w14:textId="77777777" w:rsidR="00F31104" w:rsidRDefault="00F31104" w:rsidP="00F31104">
      <w:pPr>
        <w:pStyle w:val="af2"/>
        <w:numPr>
          <w:ilvl w:val="1"/>
          <w:numId w:val="57"/>
        </w:numPr>
        <w:tabs>
          <w:tab w:val="clear" w:pos="1134"/>
          <w:tab w:val="num" w:pos="1276"/>
        </w:tabs>
        <w:autoSpaceDE w:val="0"/>
        <w:autoSpaceDN w:val="0"/>
        <w:adjustRightInd w:val="0"/>
        <w:spacing w:line="360" w:lineRule="auto"/>
        <w:ind w:left="1276" w:right="0"/>
        <w:jc w:val="both"/>
        <w:rPr>
          <w:rFonts w:ascii="Arial" w:hAnsi="Arial"/>
          <w:szCs w:val="24"/>
        </w:rPr>
      </w:pPr>
      <w:r w:rsidRPr="00303F56">
        <w:rPr>
          <w:rFonts w:ascii="Arial" w:hAnsi="Arial"/>
          <w:szCs w:val="24"/>
          <w:rtl/>
        </w:rPr>
        <w:t>לא יבוצע תשלום בגין ביטול זמן עקב נסיעה.</w:t>
      </w:r>
    </w:p>
    <w:p w14:paraId="63F9C083" w14:textId="77777777" w:rsidR="00F31104" w:rsidRPr="00135E6D" w:rsidRDefault="00F31104" w:rsidP="00F31104">
      <w:pPr>
        <w:pStyle w:val="af2"/>
        <w:numPr>
          <w:ilvl w:val="1"/>
          <w:numId w:val="57"/>
        </w:numPr>
        <w:tabs>
          <w:tab w:val="clear" w:pos="1134"/>
          <w:tab w:val="num" w:pos="1276"/>
        </w:tabs>
        <w:autoSpaceDE w:val="0"/>
        <w:autoSpaceDN w:val="0"/>
        <w:adjustRightInd w:val="0"/>
        <w:spacing w:line="360" w:lineRule="auto"/>
        <w:ind w:left="1276" w:right="0"/>
        <w:jc w:val="both"/>
        <w:rPr>
          <w:rFonts w:ascii="David"/>
          <w:szCs w:val="24"/>
        </w:rPr>
      </w:pPr>
      <w:r w:rsidRPr="00135E6D">
        <w:rPr>
          <w:rFonts w:ascii="David" w:hint="cs"/>
          <w:szCs w:val="24"/>
          <w:rtl/>
        </w:rPr>
        <w:t xml:space="preserve">המציע יחתום על תצהיר בדבר ביצוע שעות עבודה ונסיעה  שאותן ביצע במסגרת ההסכם על גבי הנוסח המצורף </w:t>
      </w:r>
      <w:r w:rsidRPr="00135E6D">
        <w:rPr>
          <w:rFonts w:ascii="David" w:hint="cs"/>
          <w:b/>
          <w:bCs/>
          <w:szCs w:val="24"/>
          <w:rtl/>
        </w:rPr>
        <w:t>כנספח יא'</w:t>
      </w:r>
      <w:r w:rsidRPr="00135E6D">
        <w:rPr>
          <w:rFonts w:ascii="David" w:hint="cs"/>
          <w:szCs w:val="24"/>
          <w:rtl/>
        </w:rPr>
        <w:t>.</w:t>
      </w:r>
    </w:p>
    <w:p w14:paraId="7F5B4098" w14:textId="77777777" w:rsidR="00F31104" w:rsidRPr="00135E6D" w:rsidRDefault="00F31104" w:rsidP="00F31104">
      <w:pPr>
        <w:numPr>
          <w:ilvl w:val="1"/>
          <w:numId w:val="57"/>
        </w:numPr>
        <w:tabs>
          <w:tab w:val="clear" w:pos="1134"/>
          <w:tab w:val="num" w:pos="1276"/>
          <w:tab w:val="left" w:pos="7682"/>
        </w:tabs>
        <w:spacing w:line="360" w:lineRule="auto"/>
        <w:ind w:left="1276" w:right="0"/>
        <w:jc w:val="both"/>
        <w:rPr>
          <w:szCs w:val="24"/>
        </w:rPr>
      </w:pPr>
      <w:r w:rsidRPr="00135E6D">
        <w:rPr>
          <w:rFonts w:hint="cs"/>
          <w:szCs w:val="24"/>
          <w:rtl/>
        </w:rPr>
        <w:t>מוסכם בין הצדדים כי חלקי שעות העבודה, ישולמו בהתאם לחישוב החלק היחסי של פרק זמן העבודה שבוצע מתעריף שעת העבודה.</w:t>
      </w:r>
    </w:p>
    <w:p w14:paraId="6ACA13B5" w14:textId="77777777" w:rsidR="00F31104" w:rsidRDefault="00F31104" w:rsidP="00F31104">
      <w:pPr>
        <w:numPr>
          <w:ilvl w:val="1"/>
          <w:numId w:val="57"/>
        </w:numPr>
        <w:tabs>
          <w:tab w:val="clear" w:pos="1134"/>
          <w:tab w:val="num" w:pos="1276"/>
          <w:tab w:val="left" w:pos="7682"/>
        </w:tabs>
        <w:spacing w:line="360" w:lineRule="auto"/>
        <w:ind w:left="1276" w:right="0"/>
        <w:jc w:val="both"/>
        <w:rPr>
          <w:szCs w:val="24"/>
        </w:rPr>
      </w:pPr>
      <w:r w:rsidRPr="00135E6D">
        <w:rPr>
          <w:rFonts w:hint="cs"/>
          <w:szCs w:val="24"/>
          <w:rtl/>
        </w:rPr>
        <w:t>ההיקף השנתי הכולל של ההסכם לא יעלה על סכום של  ____________  ₪, בתוספת מע"מ</w:t>
      </w:r>
      <w:r>
        <w:rPr>
          <w:rFonts w:hint="cs"/>
          <w:szCs w:val="24"/>
          <w:rtl/>
        </w:rPr>
        <w:t xml:space="preserve"> כולל תשלום עבור נסיעות.</w:t>
      </w:r>
    </w:p>
    <w:p w14:paraId="6562F6C5" w14:textId="77777777" w:rsidR="00F31104" w:rsidRPr="005237A2" w:rsidRDefault="00F31104" w:rsidP="00F31104">
      <w:pPr>
        <w:numPr>
          <w:ilvl w:val="1"/>
          <w:numId w:val="57"/>
        </w:numPr>
        <w:tabs>
          <w:tab w:val="clear" w:pos="1134"/>
          <w:tab w:val="num" w:pos="1276"/>
          <w:tab w:val="left" w:pos="7682"/>
        </w:tabs>
        <w:spacing w:line="360" w:lineRule="auto"/>
        <w:ind w:right="0"/>
        <w:jc w:val="both"/>
        <w:rPr>
          <w:szCs w:val="24"/>
          <w:rtl/>
        </w:rPr>
      </w:pPr>
      <w:r w:rsidRPr="005237A2">
        <w:rPr>
          <w:rFonts w:hint="cs"/>
          <w:szCs w:val="24"/>
          <w:rtl/>
        </w:rPr>
        <w:t xml:space="preserve">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5237A2">
        <w:rPr>
          <w:rFonts w:hint="cs"/>
          <w:b/>
          <w:bCs/>
          <w:szCs w:val="24"/>
          <w:rtl/>
        </w:rPr>
        <w:t>"דו"ח העבודה</w:t>
      </w:r>
      <w:r w:rsidRPr="005237A2">
        <w:rPr>
          <w:szCs w:val="24"/>
          <w:rtl/>
        </w:rPr>
        <w:t xml:space="preserve">"). </w:t>
      </w:r>
      <w:r w:rsidRPr="005237A2">
        <w:rPr>
          <w:rFonts w:hint="eastAsia"/>
          <w:szCs w:val="24"/>
          <w:rtl/>
        </w:rPr>
        <w:t>עם</w:t>
      </w:r>
      <w:r w:rsidRPr="005237A2">
        <w:rPr>
          <w:szCs w:val="24"/>
          <w:rtl/>
        </w:rPr>
        <w:t xml:space="preserve"> </w:t>
      </w:r>
      <w:r w:rsidRPr="005237A2">
        <w:rPr>
          <w:rFonts w:hint="eastAsia"/>
          <w:szCs w:val="24"/>
          <w:rtl/>
        </w:rPr>
        <w:t>קבלת</w:t>
      </w:r>
      <w:r w:rsidRPr="005237A2">
        <w:rPr>
          <w:szCs w:val="24"/>
          <w:rtl/>
        </w:rPr>
        <w:t xml:space="preserve"> </w:t>
      </w:r>
      <w:r w:rsidRPr="005237A2">
        <w:rPr>
          <w:rFonts w:hint="eastAsia"/>
          <w:szCs w:val="24"/>
          <w:rtl/>
        </w:rPr>
        <w:t>התשלום</w:t>
      </w:r>
      <w:r w:rsidRPr="005237A2">
        <w:rPr>
          <w:szCs w:val="24"/>
          <w:rtl/>
        </w:rPr>
        <w:t xml:space="preserve"> </w:t>
      </w:r>
      <w:r w:rsidRPr="005237A2">
        <w:rPr>
          <w:rFonts w:hint="eastAsia"/>
          <w:szCs w:val="24"/>
          <w:rtl/>
        </w:rPr>
        <w:t>יעביר</w:t>
      </w:r>
      <w:r w:rsidRPr="005237A2">
        <w:rPr>
          <w:szCs w:val="24"/>
          <w:rtl/>
        </w:rPr>
        <w:t xml:space="preserve"> </w:t>
      </w:r>
      <w:r w:rsidRPr="005237A2">
        <w:rPr>
          <w:rFonts w:hint="eastAsia"/>
          <w:szCs w:val="24"/>
          <w:rtl/>
        </w:rPr>
        <w:t>היועץ</w:t>
      </w:r>
      <w:r w:rsidRPr="005237A2">
        <w:rPr>
          <w:szCs w:val="24"/>
          <w:rtl/>
        </w:rPr>
        <w:t xml:space="preserve"> </w:t>
      </w:r>
      <w:r w:rsidRPr="005237A2">
        <w:rPr>
          <w:rFonts w:hint="eastAsia"/>
          <w:szCs w:val="24"/>
          <w:rtl/>
        </w:rPr>
        <w:t>למשרד</w:t>
      </w:r>
      <w:r w:rsidRPr="005237A2">
        <w:rPr>
          <w:szCs w:val="24"/>
          <w:rtl/>
        </w:rPr>
        <w:t xml:space="preserve"> </w:t>
      </w:r>
      <w:r w:rsidRPr="005237A2">
        <w:rPr>
          <w:rFonts w:hint="eastAsia"/>
          <w:szCs w:val="24"/>
          <w:rtl/>
        </w:rPr>
        <w:t>חשבונית</w:t>
      </w:r>
      <w:r w:rsidRPr="005237A2">
        <w:rPr>
          <w:szCs w:val="24"/>
          <w:rtl/>
        </w:rPr>
        <w:t xml:space="preserve"> </w:t>
      </w:r>
      <w:r w:rsidRPr="005237A2">
        <w:rPr>
          <w:rFonts w:hint="eastAsia"/>
          <w:szCs w:val="24"/>
          <w:rtl/>
        </w:rPr>
        <w:t>מס</w:t>
      </w:r>
      <w:r w:rsidRPr="005237A2">
        <w:rPr>
          <w:szCs w:val="24"/>
          <w:rtl/>
        </w:rPr>
        <w:t>.</w:t>
      </w:r>
      <w:r w:rsidRPr="005237A2">
        <w:rPr>
          <w:rFonts w:hint="cs"/>
          <w:szCs w:val="24"/>
          <w:rtl/>
        </w:rPr>
        <w:t>למען הסר ספק יובהר כי התשלומים יבוצעו לאחר אישור הממונה שהעבודה בוצעה לשביעות רצונו ולאחר הגשת החשבונית למשרד.</w:t>
      </w:r>
    </w:p>
    <w:p w14:paraId="20A1D2B0" w14:textId="77777777" w:rsidR="00F31104" w:rsidRPr="00135E6D" w:rsidRDefault="00F31104" w:rsidP="00F31104">
      <w:pPr>
        <w:pStyle w:val="af2"/>
        <w:numPr>
          <w:ilvl w:val="1"/>
          <w:numId w:val="57"/>
        </w:numPr>
        <w:tabs>
          <w:tab w:val="clear" w:pos="1134"/>
          <w:tab w:val="num" w:pos="1276"/>
        </w:tabs>
        <w:autoSpaceDE w:val="0"/>
        <w:autoSpaceDN w:val="0"/>
        <w:adjustRightInd w:val="0"/>
        <w:spacing w:line="360" w:lineRule="auto"/>
        <w:ind w:left="1276" w:right="0"/>
        <w:jc w:val="both"/>
        <w:rPr>
          <w:rFonts w:ascii="Arial Black" w:hAnsi="Arial Black"/>
          <w:szCs w:val="24"/>
        </w:rPr>
      </w:pPr>
      <w:r w:rsidRPr="00135E6D">
        <w:rPr>
          <w:rFonts w:hint="cs"/>
          <w:szCs w:val="24"/>
          <w:rtl/>
        </w:rPr>
        <w:t xml:space="preserve">תמורת מתן השירותים ומילוי יתר התחייבויות היועץ על פי הסכם זה, ישלם המשרד ליועץ תמורה בהתאם לאמור. היועץ לא יקבל כל תשלום או הטבה אחרת מעבר לתמורה, לרבות תשלומים בעד הוצאות טלפון, דואר, צילומים, הדפסות, פקס, אש"ל וכיוצא בזה. </w:t>
      </w:r>
    </w:p>
    <w:p w14:paraId="7B1C6BB9" w14:textId="77777777" w:rsidR="00F31104" w:rsidRPr="00135E6D" w:rsidRDefault="00F31104" w:rsidP="00F31104">
      <w:pPr>
        <w:pStyle w:val="af2"/>
        <w:numPr>
          <w:ilvl w:val="1"/>
          <w:numId w:val="57"/>
        </w:numPr>
        <w:tabs>
          <w:tab w:val="clear" w:pos="1134"/>
          <w:tab w:val="num" w:pos="1276"/>
          <w:tab w:val="left" w:pos="7682"/>
          <w:tab w:val="left" w:pos="8958"/>
        </w:tabs>
        <w:spacing w:line="360" w:lineRule="auto"/>
        <w:ind w:left="1276" w:right="0"/>
        <w:jc w:val="both"/>
        <w:rPr>
          <w:szCs w:val="24"/>
          <w:rtl/>
        </w:rPr>
      </w:pPr>
      <w:r w:rsidRPr="00135E6D">
        <w:rPr>
          <w:rFonts w:hint="cs"/>
          <w:szCs w:val="24"/>
          <w:rtl/>
        </w:rPr>
        <w:t xml:space="preserve">אם המציע מדווח למס ההכנסה על "בסיס מזומן", יחתום על טופס הצהרה מצורף </w:t>
      </w:r>
      <w:r w:rsidRPr="00135E6D">
        <w:rPr>
          <w:rFonts w:hint="cs"/>
          <w:b/>
          <w:bCs/>
          <w:szCs w:val="24"/>
          <w:rtl/>
        </w:rPr>
        <w:t>כנספח יב'</w:t>
      </w:r>
      <w:r w:rsidRPr="00135E6D">
        <w:rPr>
          <w:rFonts w:hint="cs"/>
          <w:szCs w:val="24"/>
          <w:rtl/>
        </w:rPr>
        <w:t>.</w:t>
      </w:r>
    </w:p>
    <w:p w14:paraId="0C5D847B" w14:textId="77777777" w:rsidR="00F31104" w:rsidRPr="00DA0770" w:rsidRDefault="00F31104" w:rsidP="00F31104">
      <w:pPr>
        <w:numPr>
          <w:ilvl w:val="1"/>
          <w:numId w:val="57"/>
        </w:numPr>
        <w:tabs>
          <w:tab w:val="clear" w:pos="1134"/>
          <w:tab w:val="num" w:pos="1276"/>
          <w:tab w:val="left" w:pos="8958"/>
        </w:tabs>
        <w:spacing w:line="360" w:lineRule="auto"/>
        <w:ind w:left="1276" w:right="0"/>
        <w:jc w:val="both"/>
        <w:rPr>
          <w:szCs w:val="24"/>
          <w:u w:val="single"/>
          <w:rtl/>
        </w:rPr>
      </w:pPr>
      <w:r w:rsidRPr="00DA0770">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7AB0284A" w14:textId="77777777" w:rsidR="00F31104" w:rsidRPr="00232B57" w:rsidRDefault="00F31104" w:rsidP="00F31104">
      <w:pPr>
        <w:numPr>
          <w:ilvl w:val="1"/>
          <w:numId w:val="57"/>
        </w:numPr>
        <w:tabs>
          <w:tab w:val="clear" w:pos="1134"/>
          <w:tab w:val="num" w:pos="1276"/>
          <w:tab w:val="left" w:pos="8958"/>
        </w:tabs>
        <w:spacing w:line="360" w:lineRule="auto"/>
        <w:ind w:left="1276" w:right="0"/>
        <w:jc w:val="both"/>
        <w:rPr>
          <w:szCs w:val="24"/>
          <w:u w:val="single"/>
        </w:rPr>
      </w:pPr>
      <w:r w:rsidRPr="00DA0770">
        <w:rPr>
          <w:rFonts w:hint="cs"/>
          <w:szCs w:val="24"/>
          <w:rtl/>
        </w:rPr>
        <w:t xml:space="preserve">המשרד רשאי בכל עת לעכב כל תשלום, אם מפר היועץ או אינו ממלא אחד או יותר מתנאי </w:t>
      </w:r>
      <w:r w:rsidRPr="00232B57">
        <w:rPr>
          <w:rFonts w:hint="cs"/>
          <w:szCs w:val="24"/>
          <w:rtl/>
        </w:rPr>
        <w:t>הסכם זה, וזאת מבלי לפגוע בזכויותיו של המשרד לפי הסכם זה ולפי כל דין.</w:t>
      </w:r>
    </w:p>
    <w:p w14:paraId="53069545" w14:textId="77777777" w:rsidR="00F31104" w:rsidRPr="00232B57" w:rsidRDefault="00F31104" w:rsidP="00F31104">
      <w:pPr>
        <w:numPr>
          <w:ilvl w:val="1"/>
          <w:numId w:val="57"/>
        </w:numPr>
        <w:tabs>
          <w:tab w:val="clear" w:pos="1134"/>
          <w:tab w:val="num" w:pos="1276"/>
        </w:tabs>
        <w:spacing w:line="360" w:lineRule="auto"/>
        <w:ind w:left="1276"/>
        <w:jc w:val="both"/>
        <w:rPr>
          <w:szCs w:val="24"/>
        </w:rPr>
      </w:pPr>
      <w:r w:rsidRPr="00232B57">
        <w:rPr>
          <w:rFonts w:hint="cs"/>
          <w:szCs w:val="24"/>
          <w:rtl/>
        </w:rPr>
        <w:t>התשלומים יתבצעו כדלקמן:</w:t>
      </w:r>
    </w:p>
    <w:p w14:paraId="3E99519B" w14:textId="77777777" w:rsidR="00F31104" w:rsidRPr="00232B57" w:rsidRDefault="00F31104" w:rsidP="00F31104">
      <w:pPr>
        <w:numPr>
          <w:ilvl w:val="2"/>
          <w:numId w:val="57"/>
        </w:numPr>
        <w:spacing w:line="360" w:lineRule="auto"/>
        <w:ind w:right="0"/>
        <w:jc w:val="both"/>
        <w:rPr>
          <w:szCs w:val="24"/>
        </w:rPr>
      </w:pPr>
      <w:r w:rsidRPr="00232B57">
        <w:rPr>
          <w:rFonts w:hint="cs"/>
          <w:szCs w:val="24"/>
          <w:rtl/>
        </w:rPr>
        <w:t>התמורה ליועץ תשולם בהתאם לאמור להלן ובכפוף להוראות החשב הכללי המתפרסמות מעת לעת.</w:t>
      </w:r>
    </w:p>
    <w:p w14:paraId="1ADC8379" w14:textId="77777777" w:rsidR="00F31104" w:rsidRPr="00232B57" w:rsidRDefault="00F31104" w:rsidP="00F31104">
      <w:pPr>
        <w:numPr>
          <w:ilvl w:val="2"/>
          <w:numId w:val="57"/>
        </w:numPr>
        <w:spacing w:line="360" w:lineRule="auto"/>
        <w:ind w:right="0"/>
        <w:jc w:val="both"/>
        <w:rPr>
          <w:szCs w:val="24"/>
        </w:rPr>
      </w:pPr>
      <w:r w:rsidRPr="00232B57">
        <w:rPr>
          <w:rFonts w:hint="cs"/>
          <w:b/>
          <w:bCs/>
          <w:szCs w:val="24"/>
          <w:rtl/>
        </w:rPr>
        <w:t>חשבוניות שיוגשו למשרד במחצית הראשונה של כל חודש</w:t>
      </w:r>
      <w:r w:rsidRPr="00232B57">
        <w:rPr>
          <w:rFonts w:hint="cs"/>
          <w:szCs w:val="24"/>
          <w:rtl/>
        </w:rPr>
        <w:t xml:space="preserve"> (בימים 1-15): ישולמו בין התאריכים 15-24 (כולל) של החודש העוקב.</w:t>
      </w:r>
    </w:p>
    <w:p w14:paraId="18AC7C78" w14:textId="77777777" w:rsidR="00F31104" w:rsidRPr="00232B57" w:rsidRDefault="00F31104" w:rsidP="00F31104">
      <w:pPr>
        <w:numPr>
          <w:ilvl w:val="2"/>
          <w:numId w:val="57"/>
        </w:numPr>
        <w:spacing w:line="360" w:lineRule="auto"/>
        <w:ind w:right="0"/>
        <w:jc w:val="both"/>
        <w:rPr>
          <w:szCs w:val="24"/>
        </w:rPr>
      </w:pPr>
      <w:r w:rsidRPr="00232B57">
        <w:rPr>
          <w:rFonts w:hint="cs"/>
          <w:b/>
          <w:bCs/>
          <w:szCs w:val="24"/>
          <w:rtl/>
        </w:rPr>
        <w:t xml:space="preserve">חשבוניות שיוגשו למשרד בין התאריכים 16-24 לכל חודש </w:t>
      </w:r>
      <w:r w:rsidRPr="00232B57">
        <w:rPr>
          <w:rFonts w:hint="cs"/>
          <w:szCs w:val="24"/>
          <w:rtl/>
        </w:rPr>
        <w:t xml:space="preserve">(כולל): ישולמו בין התאריכים 16-24 של החודש העוקב. </w:t>
      </w:r>
    </w:p>
    <w:p w14:paraId="2C2FD452" w14:textId="77777777" w:rsidR="00F31104" w:rsidRPr="00232B57" w:rsidRDefault="00F31104" w:rsidP="00F31104">
      <w:pPr>
        <w:numPr>
          <w:ilvl w:val="2"/>
          <w:numId w:val="57"/>
        </w:numPr>
        <w:spacing w:line="360" w:lineRule="auto"/>
        <w:ind w:right="0"/>
        <w:jc w:val="both"/>
        <w:rPr>
          <w:szCs w:val="24"/>
        </w:rPr>
      </w:pPr>
      <w:r w:rsidRPr="00232B57">
        <w:rPr>
          <w:rFonts w:hint="cs"/>
          <w:b/>
          <w:bCs/>
          <w:szCs w:val="24"/>
          <w:rtl/>
        </w:rPr>
        <w:t>חשבוניות שיוגשו למשרד בין התאריכים 25-31 לכל חודש</w:t>
      </w:r>
      <w:r w:rsidRPr="00232B57">
        <w:rPr>
          <w:rFonts w:hint="cs"/>
          <w:szCs w:val="24"/>
          <w:rtl/>
        </w:rPr>
        <w:t xml:space="preserve"> (כולל): ישולמו ביום ה- 24 לחודש העוקב. </w:t>
      </w:r>
    </w:p>
    <w:p w14:paraId="41F127A1" w14:textId="77777777" w:rsidR="00F31104" w:rsidRDefault="00F31104" w:rsidP="00F31104">
      <w:pPr>
        <w:numPr>
          <w:ilvl w:val="1"/>
          <w:numId w:val="57"/>
        </w:numPr>
        <w:tabs>
          <w:tab w:val="clear" w:pos="1134"/>
          <w:tab w:val="num" w:pos="1276"/>
        </w:tabs>
        <w:spacing w:line="360" w:lineRule="auto"/>
        <w:ind w:left="1276" w:right="0"/>
        <w:jc w:val="both"/>
        <w:rPr>
          <w:szCs w:val="24"/>
        </w:rPr>
      </w:pPr>
      <w:r w:rsidRPr="00135E6D">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5B8A1D29" w14:textId="77777777" w:rsidR="00F31104" w:rsidRPr="00135E6D" w:rsidRDefault="00F31104" w:rsidP="00F31104">
      <w:pPr>
        <w:spacing w:line="360" w:lineRule="auto"/>
        <w:ind w:left="1276" w:right="567"/>
        <w:jc w:val="both"/>
        <w:rPr>
          <w:szCs w:val="24"/>
        </w:rPr>
      </w:pPr>
    </w:p>
    <w:p w14:paraId="5C8D8748" w14:textId="77777777" w:rsidR="00F31104" w:rsidRPr="00135E6D" w:rsidRDefault="00F31104" w:rsidP="00F31104">
      <w:pPr>
        <w:numPr>
          <w:ilvl w:val="0"/>
          <w:numId w:val="57"/>
        </w:numPr>
        <w:spacing w:line="360" w:lineRule="auto"/>
        <w:jc w:val="both"/>
        <w:rPr>
          <w:b/>
          <w:bCs/>
          <w:szCs w:val="24"/>
          <w:u w:val="single"/>
        </w:rPr>
      </w:pPr>
      <w:r w:rsidRPr="00135E6D">
        <w:rPr>
          <w:rFonts w:hint="cs"/>
          <w:b/>
          <w:bCs/>
          <w:szCs w:val="24"/>
          <w:u w:val="single"/>
          <w:rtl/>
        </w:rPr>
        <w:t>תשלומים נוספים</w:t>
      </w:r>
    </w:p>
    <w:p w14:paraId="3C8BC9BF" w14:textId="77777777" w:rsidR="00F31104" w:rsidRPr="00A13170" w:rsidRDefault="00F31104" w:rsidP="00F31104">
      <w:pPr>
        <w:numPr>
          <w:ilvl w:val="1"/>
          <w:numId w:val="57"/>
        </w:numPr>
        <w:tabs>
          <w:tab w:val="clear" w:pos="1134"/>
          <w:tab w:val="num" w:pos="1276"/>
          <w:tab w:val="left" w:pos="7682"/>
          <w:tab w:val="left" w:pos="8958"/>
        </w:tabs>
        <w:spacing w:line="360" w:lineRule="auto"/>
        <w:ind w:left="1276" w:right="0"/>
        <w:jc w:val="both"/>
        <w:rPr>
          <w:szCs w:val="24"/>
          <w:rtl/>
        </w:rPr>
      </w:pPr>
      <w:r w:rsidRPr="00BE6B8B">
        <w:rPr>
          <w:rFonts w:hint="cs"/>
          <w:szCs w:val="24"/>
          <w:rtl/>
        </w:rPr>
        <w:t>מוסכם בזה בין הצדדים כי שום תשלום אחר או נוסף פרט לאמור בסעיף</w:t>
      </w:r>
      <w:r>
        <w:rPr>
          <w:rFonts w:hint="cs"/>
          <w:szCs w:val="24"/>
          <w:rtl/>
        </w:rPr>
        <w:t xml:space="preserve"> 8 לעיל, </w:t>
      </w:r>
      <w:r w:rsidRPr="00BE6B8B">
        <w:rPr>
          <w:rFonts w:hint="cs"/>
          <w:szCs w:val="24"/>
          <w:rtl/>
        </w:rPr>
        <w:t>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w:t>
      </w:r>
    </w:p>
    <w:p w14:paraId="59C77023" w14:textId="77777777" w:rsidR="00F31104" w:rsidRPr="00BE6B8B" w:rsidRDefault="00F31104" w:rsidP="00F31104">
      <w:pPr>
        <w:numPr>
          <w:ilvl w:val="1"/>
          <w:numId w:val="57"/>
        </w:numPr>
        <w:tabs>
          <w:tab w:val="clear" w:pos="1134"/>
          <w:tab w:val="num" w:pos="1276"/>
          <w:tab w:val="left" w:pos="7682"/>
          <w:tab w:val="left" w:pos="8958"/>
        </w:tabs>
        <w:spacing w:line="360" w:lineRule="auto"/>
        <w:ind w:left="1276" w:right="0"/>
        <w:jc w:val="both"/>
        <w:rPr>
          <w:szCs w:val="24"/>
          <w:rtl/>
        </w:rPr>
      </w:pPr>
      <w:r w:rsidRPr="00BE6B8B">
        <w:rPr>
          <w:rFonts w:hint="cs"/>
          <w:szCs w:val="24"/>
          <w:rtl/>
        </w:rPr>
        <w:t>היה וייקבע מסיבה כלשהי, במועד כלשהו אחרי תחילתו של הסכם זה, כי למרות כוונת הצדדים, שבאה לידי ביטוי בהסכם זה, רואים את העסקתו של היועץ</w:t>
      </w:r>
      <w:r>
        <w:rPr>
          <w:rFonts w:hint="cs"/>
          <w:szCs w:val="24"/>
          <w:rtl/>
        </w:rPr>
        <w:t xml:space="preserve"> או מי מנותני השירותים מטעמו</w:t>
      </w:r>
      <w:r w:rsidRPr="00BE6B8B">
        <w:rPr>
          <w:rFonts w:hint="cs"/>
          <w:szCs w:val="24"/>
          <w:rtl/>
        </w:rPr>
        <w:t xml:space="preserve">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w:t>
      </w:r>
      <w:r>
        <w:rPr>
          <w:rFonts w:hint="cs"/>
          <w:szCs w:val="24"/>
          <w:rtl/>
        </w:rPr>
        <w:t xml:space="preserve">, </w:t>
      </w:r>
      <w:r w:rsidRPr="00BE6B8B">
        <w:rPr>
          <w:rFonts w:hint="cs"/>
          <w:szCs w:val="24"/>
          <w:rtl/>
        </w:rPr>
        <w:t>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5325E10E" w14:textId="77777777" w:rsidR="00F31104" w:rsidRPr="00BE6B8B" w:rsidRDefault="00F31104" w:rsidP="00F31104">
      <w:pPr>
        <w:spacing w:line="360" w:lineRule="auto"/>
        <w:jc w:val="both"/>
        <w:rPr>
          <w:szCs w:val="24"/>
        </w:rPr>
      </w:pPr>
    </w:p>
    <w:p w14:paraId="6F37B6F7" w14:textId="77777777" w:rsidR="00F31104" w:rsidRPr="00BE6B8B" w:rsidRDefault="00F31104" w:rsidP="00F31104">
      <w:pPr>
        <w:numPr>
          <w:ilvl w:val="0"/>
          <w:numId w:val="57"/>
        </w:numPr>
        <w:spacing w:line="360" w:lineRule="auto"/>
        <w:jc w:val="both"/>
        <w:rPr>
          <w:szCs w:val="24"/>
        </w:rPr>
      </w:pPr>
      <w:r w:rsidRPr="00BE6B8B">
        <w:rPr>
          <w:b/>
          <w:bCs/>
          <w:szCs w:val="24"/>
          <w:u w:val="single"/>
          <w:rtl/>
        </w:rPr>
        <w:t>היתרים רישיונות ואישורים</w:t>
      </w:r>
      <w:r w:rsidRPr="00BE6B8B">
        <w:rPr>
          <w:szCs w:val="24"/>
          <w:rtl/>
        </w:rPr>
        <w:t xml:space="preserve"> </w:t>
      </w:r>
    </w:p>
    <w:p w14:paraId="47731C9D" w14:textId="77777777" w:rsidR="00F31104" w:rsidRPr="00BE6B8B" w:rsidRDefault="00F31104" w:rsidP="00F31104">
      <w:pPr>
        <w:pStyle w:val="af2"/>
        <w:numPr>
          <w:ilvl w:val="1"/>
          <w:numId w:val="57"/>
        </w:numPr>
        <w:tabs>
          <w:tab w:val="clear" w:pos="1134"/>
          <w:tab w:val="num" w:pos="1276"/>
        </w:tabs>
        <w:spacing w:line="360" w:lineRule="auto"/>
        <w:ind w:left="1276" w:right="0"/>
        <w:jc w:val="both"/>
        <w:rPr>
          <w:szCs w:val="24"/>
        </w:rPr>
      </w:pPr>
      <w:r w:rsidRPr="00BE6B8B">
        <w:rPr>
          <w:rFonts w:hint="cs"/>
          <w:szCs w:val="24"/>
          <w:rtl/>
        </w:rPr>
        <w:t xml:space="preserve">היועץ </w:t>
      </w:r>
      <w:r w:rsidRPr="00BE6B8B">
        <w:rPr>
          <w:szCs w:val="24"/>
          <w:rtl/>
        </w:rPr>
        <w:t xml:space="preserve">מצהיר ומתחייב בזאת </w:t>
      </w:r>
      <w:r w:rsidRPr="00BE6B8B">
        <w:rPr>
          <w:rFonts w:hint="cs"/>
          <w:szCs w:val="24"/>
          <w:rtl/>
        </w:rPr>
        <w:t xml:space="preserve">כי </w:t>
      </w:r>
      <w:r w:rsidRPr="00BE6B8B">
        <w:rPr>
          <w:szCs w:val="24"/>
          <w:rtl/>
        </w:rPr>
        <w:t>ה</w:t>
      </w:r>
      <w:r w:rsidRPr="00BE6B8B">
        <w:rPr>
          <w:rFonts w:hint="cs"/>
          <w:szCs w:val="24"/>
          <w:rtl/>
        </w:rPr>
        <w:t>ו</w:t>
      </w:r>
      <w:r w:rsidRPr="00BE6B8B">
        <w:rPr>
          <w:szCs w:val="24"/>
          <w:rtl/>
        </w:rPr>
        <w:t>א</w:t>
      </w:r>
      <w:r w:rsidRPr="00BE6B8B">
        <w:rPr>
          <w:rFonts w:hint="cs"/>
          <w:szCs w:val="24"/>
          <w:rtl/>
        </w:rPr>
        <w:t xml:space="preserve"> וכל מי מטעמו</w:t>
      </w:r>
      <w:r w:rsidRPr="00BE6B8B">
        <w:rPr>
          <w:szCs w:val="24"/>
          <w:rtl/>
        </w:rPr>
        <w:t xml:space="preserve"> מחזיק</w:t>
      </w:r>
      <w:r w:rsidRPr="00BE6B8B">
        <w:rPr>
          <w:rFonts w:hint="cs"/>
          <w:szCs w:val="24"/>
          <w:rtl/>
        </w:rPr>
        <w:t>ים</w:t>
      </w:r>
      <w:r w:rsidRPr="00BE6B8B">
        <w:rPr>
          <w:szCs w:val="24"/>
          <w:rtl/>
        </w:rPr>
        <w:t xml:space="preserve"> במסמכים ו</w:t>
      </w:r>
      <w:r w:rsidRPr="00BE6B8B">
        <w:rPr>
          <w:rFonts w:hint="cs"/>
          <w:szCs w:val="24"/>
          <w:rtl/>
        </w:rPr>
        <w:t>ב</w:t>
      </w:r>
      <w:r w:rsidRPr="00BE6B8B">
        <w:rPr>
          <w:szCs w:val="24"/>
          <w:rtl/>
        </w:rPr>
        <w:t>אישורים התקפים</w:t>
      </w:r>
      <w:r w:rsidRPr="00BE6B8B">
        <w:rPr>
          <w:rFonts w:hint="cs"/>
          <w:szCs w:val="24"/>
          <w:rtl/>
        </w:rPr>
        <w:t xml:space="preserve"> הנדרשים לביצוע השירותים כאמור בהסכם זה ונספחיו</w:t>
      </w:r>
      <w:r w:rsidRPr="00BE6B8B">
        <w:rPr>
          <w:szCs w:val="24"/>
          <w:rtl/>
        </w:rPr>
        <w:t xml:space="preserve"> בהתאם להוראות כל דין</w:t>
      </w:r>
      <w:r>
        <w:rPr>
          <w:rFonts w:hint="cs"/>
          <w:szCs w:val="24"/>
          <w:rtl/>
        </w:rPr>
        <w:t>,</w:t>
      </w:r>
      <w:r>
        <w:rPr>
          <w:szCs w:val="24"/>
          <w:rtl/>
        </w:rPr>
        <w:t xml:space="preserve"> לרבות מסמכים ואישורים </w:t>
      </w:r>
      <w:r w:rsidRPr="00BE6B8B">
        <w:rPr>
          <w:szCs w:val="24"/>
          <w:rtl/>
        </w:rPr>
        <w:t>תקפים מאת הרשויות המוסמכות. ה</w:t>
      </w:r>
      <w:r w:rsidRPr="00BE6B8B">
        <w:rPr>
          <w:rFonts w:hint="cs"/>
          <w:szCs w:val="24"/>
          <w:rtl/>
        </w:rPr>
        <w:t>יועץ</w:t>
      </w:r>
      <w:r w:rsidRPr="00BE6B8B">
        <w:rPr>
          <w:szCs w:val="24"/>
          <w:rtl/>
        </w:rPr>
        <w:t xml:space="preserve"> מתחייב להציגם למשרד בכל עת שידרוש</w:t>
      </w:r>
      <w:r>
        <w:rPr>
          <w:rFonts w:hint="cs"/>
          <w:szCs w:val="24"/>
          <w:rtl/>
        </w:rPr>
        <w:t xml:space="preserve"> זאת</w:t>
      </w:r>
      <w:r w:rsidRPr="00BE6B8B">
        <w:rPr>
          <w:szCs w:val="24"/>
          <w:rtl/>
        </w:rPr>
        <w:t xml:space="preserve">. </w:t>
      </w:r>
    </w:p>
    <w:p w14:paraId="261D88AE" w14:textId="77777777" w:rsidR="00F31104" w:rsidRPr="00BE6B8B" w:rsidRDefault="00F31104" w:rsidP="00F31104">
      <w:pPr>
        <w:pStyle w:val="af2"/>
        <w:numPr>
          <w:ilvl w:val="1"/>
          <w:numId w:val="57"/>
        </w:numPr>
        <w:tabs>
          <w:tab w:val="clear" w:pos="1134"/>
          <w:tab w:val="num" w:pos="1276"/>
        </w:tabs>
        <w:spacing w:line="360" w:lineRule="auto"/>
        <w:ind w:left="1276" w:right="0"/>
        <w:jc w:val="both"/>
        <w:rPr>
          <w:szCs w:val="24"/>
        </w:rPr>
      </w:pPr>
      <w:r w:rsidRPr="00BE6B8B">
        <w:rPr>
          <w:rFonts w:hint="cs"/>
          <w:szCs w:val="24"/>
          <w:rtl/>
        </w:rPr>
        <w:t xml:space="preserve">ידוע ליועץ כי החזקת אישורים, רישיונות והיתרים ברי תוקף כאמור </w:t>
      </w:r>
      <w:r w:rsidRPr="00BE6B8B">
        <w:rPr>
          <w:szCs w:val="24"/>
          <w:rtl/>
        </w:rPr>
        <w:t>היא תנאי מהותי בהסכם זה. אי נכונות הצהרות</w:t>
      </w:r>
      <w:r w:rsidRPr="00BE6B8B">
        <w:rPr>
          <w:rFonts w:hint="cs"/>
          <w:szCs w:val="24"/>
          <w:rtl/>
        </w:rPr>
        <w:t xml:space="preserve"> היועץ לעניין זה, כולן או חלקן,</w:t>
      </w:r>
      <w:r w:rsidRPr="00BE6B8B">
        <w:rPr>
          <w:szCs w:val="24"/>
          <w:rtl/>
        </w:rPr>
        <w:t xml:space="preserve"> </w:t>
      </w:r>
      <w:r w:rsidRPr="00BE6B8B">
        <w:rPr>
          <w:rFonts w:hint="cs"/>
          <w:szCs w:val="24"/>
          <w:rtl/>
        </w:rPr>
        <w:t>תי</w:t>
      </w:r>
      <w:r w:rsidRPr="00BE6B8B">
        <w:rPr>
          <w:szCs w:val="24"/>
          <w:rtl/>
        </w:rPr>
        <w:t>חשב כהפרה יסודית של ה</w:t>
      </w:r>
      <w:r w:rsidRPr="00BE6B8B">
        <w:rPr>
          <w:rFonts w:hint="cs"/>
          <w:szCs w:val="24"/>
          <w:rtl/>
        </w:rPr>
        <w:t>ה</w:t>
      </w:r>
      <w:r w:rsidRPr="00BE6B8B">
        <w:rPr>
          <w:szCs w:val="24"/>
          <w:rtl/>
        </w:rPr>
        <w:t xml:space="preserve">סכם. </w:t>
      </w:r>
    </w:p>
    <w:p w14:paraId="5611464A" w14:textId="77777777" w:rsidR="00F31104" w:rsidRPr="00BE6B8B" w:rsidRDefault="00F31104" w:rsidP="00F31104">
      <w:pPr>
        <w:pStyle w:val="af2"/>
        <w:numPr>
          <w:ilvl w:val="1"/>
          <w:numId w:val="57"/>
        </w:numPr>
        <w:tabs>
          <w:tab w:val="clear" w:pos="1134"/>
          <w:tab w:val="num" w:pos="1276"/>
        </w:tabs>
        <w:spacing w:line="360" w:lineRule="auto"/>
        <w:ind w:left="1276" w:right="0"/>
        <w:jc w:val="both"/>
        <w:rPr>
          <w:szCs w:val="24"/>
        </w:rPr>
      </w:pPr>
      <w:r w:rsidRPr="00BE6B8B">
        <w:rPr>
          <w:rFonts w:hint="cs"/>
          <w:szCs w:val="24"/>
          <w:rtl/>
        </w:rPr>
        <w:t>היועץ מתחייב</w:t>
      </w:r>
      <w:r w:rsidRPr="00BE6B8B">
        <w:rPr>
          <w:szCs w:val="24"/>
          <w:rtl/>
        </w:rPr>
        <w:t xml:space="preserve"> להודיע למשרד מיד על כל שינוי שיחול בתוקף הצהרותי</w:t>
      </w:r>
      <w:r w:rsidRPr="00BE6B8B">
        <w:rPr>
          <w:rFonts w:hint="cs"/>
          <w:szCs w:val="24"/>
          <w:rtl/>
        </w:rPr>
        <w:t>ו כאמור</w:t>
      </w:r>
      <w:r w:rsidRPr="00BE6B8B">
        <w:rPr>
          <w:szCs w:val="24"/>
          <w:rtl/>
        </w:rPr>
        <w:t>, לרבות על כל צו שניתן כנגד</w:t>
      </w:r>
      <w:r w:rsidRPr="00BE6B8B">
        <w:rPr>
          <w:rFonts w:hint="cs"/>
          <w:szCs w:val="24"/>
          <w:rtl/>
        </w:rPr>
        <w:t>ו</w:t>
      </w:r>
      <w:r w:rsidRPr="00BE6B8B">
        <w:rPr>
          <w:szCs w:val="24"/>
          <w:rtl/>
        </w:rPr>
        <w:t xml:space="preserve"> והאוסר או מגביל את יכולת</w:t>
      </w:r>
      <w:r w:rsidRPr="00BE6B8B">
        <w:rPr>
          <w:rFonts w:hint="cs"/>
          <w:szCs w:val="24"/>
          <w:rtl/>
        </w:rPr>
        <w:t>ו</w:t>
      </w:r>
      <w:r w:rsidRPr="00BE6B8B">
        <w:rPr>
          <w:szCs w:val="24"/>
          <w:rtl/>
        </w:rPr>
        <w:t xml:space="preserve"> ליתן את השירותים בהתאם להסכם </w:t>
      </w:r>
      <w:r w:rsidRPr="00BE6B8B">
        <w:rPr>
          <w:rFonts w:hint="cs"/>
          <w:szCs w:val="24"/>
          <w:rtl/>
        </w:rPr>
        <w:t xml:space="preserve">זה </w:t>
      </w:r>
      <w:r w:rsidRPr="00BE6B8B">
        <w:rPr>
          <w:szCs w:val="24"/>
          <w:rtl/>
        </w:rPr>
        <w:t xml:space="preserve">על נספחיו. </w:t>
      </w:r>
    </w:p>
    <w:p w14:paraId="6FC25EDE" w14:textId="77777777" w:rsidR="00F31104" w:rsidRPr="00BE6B8B" w:rsidRDefault="00F31104" w:rsidP="00F31104">
      <w:pPr>
        <w:pStyle w:val="af2"/>
        <w:numPr>
          <w:ilvl w:val="1"/>
          <w:numId w:val="57"/>
        </w:numPr>
        <w:tabs>
          <w:tab w:val="clear" w:pos="1134"/>
          <w:tab w:val="num" w:pos="1276"/>
        </w:tabs>
        <w:spacing w:line="360" w:lineRule="auto"/>
        <w:ind w:left="1276" w:right="0"/>
        <w:jc w:val="both"/>
        <w:rPr>
          <w:szCs w:val="24"/>
        </w:rPr>
      </w:pPr>
      <w:r w:rsidRPr="00BE6B8B">
        <w:rPr>
          <w:rFonts w:hint="cs"/>
          <w:szCs w:val="24"/>
          <w:rtl/>
        </w:rPr>
        <w:t xml:space="preserve">היועץ מתחייב לספק את השירותים בהתאם להוראות כל דין. </w:t>
      </w:r>
    </w:p>
    <w:p w14:paraId="0EBE70A0" w14:textId="77777777" w:rsidR="00F31104" w:rsidRPr="00BE6B8B" w:rsidRDefault="00F31104" w:rsidP="00F31104">
      <w:pPr>
        <w:spacing w:line="360" w:lineRule="auto"/>
        <w:ind w:left="567"/>
        <w:jc w:val="both"/>
        <w:rPr>
          <w:szCs w:val="24"/>
          <w:rtl/>
        </w:rPr>
      </w:pPr>
    </w:p>
    <w:p w14:paraId="3AF354E9" w14:textId="77777777" w:rsidR="00F31104" w:rsidRPr="00BE6B8B" w:rsidRDefault="00F31104" w:rsidP="00F31104">
      <w:pPr>
        <w:numPr>
          <w:ilvl w:val="0"/>
          <w:numId w:val="57"/>
        </w:numPr>
        <w:spacing w:line="360" w:lineRule="auto"/>
        <w:ind w:right="0"/>
        <w:jc w:val="both"/>
        <w:rPr>
          <w:b/>
          <w:bCs/>
          <w:szCs w:val="24"/>
          <w:u w:val="single"/>
        </w:rPr>
      </w:pPr>
      <w:r w:rsidRPr="00BE6B8B">
        <w:rPr>
          <w:rFonts w:hint="cs"/>
          <w:b/>
          <w:bCs/>
          <w:szCs w:val="24"/>
          <w:u w:val="single"/>
          <w:rtl/>
        </w:rPr>
        <w:t>ביטול ההסכם</w:t>
      </w:r>
    </w:p>
    <w:p w14:paraId="240D3D9F" w14:textId="77777777" w:rsidR="00F31104" w:rsidRPr="00C41464" w:rsidRDefault="00F31104" w:rsidP="00F31104">
      <w:pPr>
        <w:pStyle w:val="af2"/>
        <w:numPr>
          <w:ilvl w:val="1"/>
          <w:numId w:val="57"/>
        </w:numPr>
        <w:tabs>
          <w:tab w:val="clear" w:pos="1134"/>
          <w:tab w:val="num" w:pos="1276"/>
        </w:tabs>
        <w:spacing w:line="360" w:lineRule="auto"/>
        <w:ind w:left="1276" w:right="0"/>
        <w:jc w:val="both"/>
        <w:rPr>
          <w:szCs w:val="24"/>
        </w:rPr>
      </w:pPr>
      <w:r w:rsidRPr="00C41464">
        <w:rPr>
          <w:rFonts w:hint="cs"/>
          <w:szCs w:val="24"/>
          <w:rtl/>
        </w:rPr>
        <w:t>המשרד רשאי לבטל את ההסכם בכל עת לפני תום תקופת ההסכם על ידי מסירת הודעה מוקדמת בכתב, 30 ימים מראש.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14:paraId="2B01C179" w14:textId="77777777" w:rsidR="00F31104" w:rsidRPr="00BE6B8B" w:rsidRDefault="00F31104" w:rsidP="00F31104">
      <w:pPr>
        <w:pStyle w:val="af2"/>
        <w:numPr>
          <w:ilvl w:val="1"/>
          <w:numId w:val="57"/>
        </w:numPr>
        <w:tabs>
          <w:tab w:val="clear" w:pos="1134"/>
          <w:tab w:val="num" w:pos="1276"/>
        </w:tabs>
        <w:spacing w:line="360" w:lineRule="auto"/>
        <w:ind w:left="1276" w:right="0"/>
        <w:jc w:val="both"/>
        <w:rPr>
          <w:szCs w:val="24"/>
        </w:rPr>
      </w:pPr>
      <w:r w:rsidRPr="00BE6B8B">
        <w:rPr>
          <w:rFonts w:hint="cs"/>
          <w:szCs w:val="24"/>
          <w:rtl/>
        </w:rPr>
        <w:t xml:space="preserve">בוטל ההסכם לפי סעיף זה, ובמידה ונדרש כך על ידי הממונה, ישלים היועץ פעילות שהחל בה לפני הביטול ויקבל תמורתה כאמור </w:t>
      </w:r>
      <w:r w:rsidRPr="00AC71A5">
        <w:rPr>
          <w:rFonts w:hint="cs"/>
          <w:szCs w:val="24"/>
          <w:rtl/>
        </w:rPr>
        <w:t xml:space="preserve">בסעיף </w:t>
      </w:r>
      <w:r>
        <w:rPr>
          <w:rFonts w:hint="cs"/>
          <w:szCs w:val="24"/>
          <w:rtl/>
        </w:rPr>
        <w:t>8</w:t>
      </w:r>
      <w:r w:rsidRPr="00AC71A5">
        <w:rPr>
          <w:rFonts w:hint="cs"/>
          <w:szCs w:val="24"/>
          <w:rtl/>
        </w:rPr>
        <w:t>.</w:t>
      </w:r>
    </w:p>
    <w:p w14:paraId="7D680815" w14:textId="77777777" w:rsidR="00F31104" w:rsidRPr="00BE6B8B" w:rsidRDefault="00F31104" w:rsidP="00F31104">
      <w:pPr>
        <w:spacing w:line="360" w:lineRule="auto"/>
        <w:ind w:left="567"/>
        <w:jc w:val="both"/>
        <w:rPr>
          <w:szCs w:val="24"/>
        </w:rPr>
      </w:pPr>
    </w:p>
    <w:p w14:paraId="1B0B18A0" w14:textId="77777777" w:rsidR="00F31104" w:rsidRPr="00BE6B8B" w:rsidRDefault="00F31104" w:rsidP="00F31104">
      <w:pPr>
        <w:numPr>
          <w:ilvl w:val="0"/>
          <w:numId w:val="57"/>
        </w:numPr>
        <w:spacing w:line="360" w:lineRule="auto"/>
        <w:jc w:val="both"/>
        <w:rPr>
          <w:b/>
          <w:bCs/>
          <w:szCs w:val="24"/>
          <w:u w:val="single"/>
        </w:rPr>
      </w:pPr>
      <w:r w:rsidRPr="00BE6B8B">
        <w:rPr>
          <w:rFonts w:hint="cs"/>
          <w:b/>
          <w:bCs/>
          <w:szCs w:val="24"/>
          <w:u w:val="single"/>
          <w:rtl/>
        </w:rPr>
        <w:t>סודיות</w:t>
      </w:r>
    </w:p>
    <w:p w14:paraId="13BC6381" w14:textId="77777777" w:rsidR="00F31104" w:rsidRPr="00DA0770" w:rsidRDefault="00F31104" w:rsidP="00F31104">
      <w:pPr>
        <w:pStyle w:val="af2"/>
        <w:numPr>
          <w:ilvl w:val="1"/>
          <w:numId w:val="57"/>
        </w:numPr>
        <w:tabs>
          <w:tab w:val="clear" w:pos="1134"/>
          <w:tab w:val="num" w:pos="1276"/>
        </w:tabs>
        <w:spacing w:line="360" w:lineRule="auto"/>
        <w:ind w:left="1276"/>
        <w:jc w:val="both"/>
        <w:rPr>
          <w:szCs w:val="24"/>
        </w:rPr>
      </w:pPr>
      <w:r w:rsidRPr="00DA0770">
        <w:rPr>
          <w:rFonts w:hint="cs"/>
          <w:szCs w:val="24"/>
          <w:rtl/>
        </w:rPr>
        <w:t xml:space="preserve">לצורך </w:t>
      </w:r>
      <w:r>
        <w:rPr>
          <w:rFonts w:hint="cs"/>
          <w:szCs w:val="24"/>
          <w:rtl/>
        </w:rPr>
        <w:t>הסכם</w:t>
      </w:r>
      <w:r w:rsidRPr="00DA0770">
        <w:rPr>
          <w:rFonts w:hint="cs"/>
          <w:szCs w:val="24"/>
          <w:rtl/>
        </w:rPr>
        <w:t xml:space="preserve"> זה</w:t>
      </w:r>
      <w:r w:rsidRPr="00DA0770">
        <w:rPr>
          <w:szCs w:val="24"/>
          <w:rtl/>
        </w:rPr>
        <w:t>,</w:t>
      </w:r>
      <w:r w:rsidRPr="00DA0770">
        <w:rPr>
          <w:rFonts w:hint="cs"/>
          <w:szCs w:val="24"/>
          <w:rtl/>
        </w:rPr>
        <w:t xml:space="preserve"> למונחים הבאים </w:t>
      </w:r>
      <w:r w:rsidRPr="00DA0770">
        <w:rPr>
          <w:rFonts w:hint="eastAsia"/>
          <w:szCs w:val="24"/>
          <w:rtl/>
        </w:rPr>
        <w:t>ול</w:t>
      </w:r>
      <w:r w:rsidRPr="00DA0770">
        <w:rPr>
          <w:rFonts w:hint="cs"/>
          <w:szCs w:val="24"/>
          <w:rtl/>
        </w:rPr>
        <w:t>משמעות המופיעה לצידם:</w:t>
      </w:r>
    </w:p>
    <w:p w14:paraId="3D421A3D" w14:textId="77777777" w:rsidR="00F31104" w:rsidRPr="0007445A" w:rsidRDefault="00F31104" w:rsidP="00F31104">
      <w:pPr>
        <w:pStyle w:val="afc"/>
        <w:widowControl w:val="0"/>
        <w:spacing w:line="360" w:lineRule="auto"/>
        <w:rPr>
          <w:b/>
          <w:bCs/>
          <w:sz w:val="24"/>
        </w:rPr>
      </w:pPr>
    </w:p>
    <w:p w14:paraId="2BF56FDA" w14:textId="77777777" w:rsidR="00F31104" w:rsidRPr="0007445A" w:rsidRDefault="00F31104" w:rsidP="00F31104">
      <w:pPr>
        <w:pStyle w:val="afc"/>
        <w:widowControl w:val="0"/>
        <w:spacing w:line="360" w:lineRule="auto"/>
        <w:rPr>
          <w:sz w:val="24"/>
        </w:rPr>
      </w:pPr>
      <w:r w:rsidRPr="0007445A">
        <w:rPr>
          <w:b/>
          <w:bCs/>
          <w:sz w:val="24"/>
          <w:rtl/>
        </w:rPr>
        <w:t>"מידע"</w:t>
      </w:r>
      <w:r w:rsidRPr="0007445A">
        <w:rPr>
          <w:sz w:val="24"/>
          <w:rtl/>
        </w:rPr>
        <w:t xml:space="preserve"> -</w:t>
      </w:r>
      <w:r w:rsidRPr="0007445A">
        <w:rPr>
          <w:sz w:val="24"/>
          <w:rtl/>
        </w:rPr>
        <w:tab/>
      </w:r>
      <w:r w:rsidRPr="0007445A">
        <w:rPr>
          <w:rFonts w:hint="eastAsia"/>
          <w:sz w:val="24"/>
          <w:rtl/>
        </w:rPr>
        <w:t>כל</w:t>
      </w:r>
      <w:r w:rsidRPr="0007445A">
        <w:rPr>
          <w:sz w:val="24"/>
          <w:rtl/>
        </w:rPr>
        <w:t xml:space="preserve"> </w:t>
      </w:r>
      <w:r w:rsidRPr="0007445A">
        <w:rPr>
          <w:rFonts w:hint="eastAsia"/>
          <w:sz w:val="24"/>
          <w:rtl/>
        </w:rPr>
        <w:t>מידע</w:t>
      </w:r>
      <w:r w:rsidRPr="0007445A">
        <w:rPr>
          <w:sz w:val="24"/>
          <w:rtl/>
        </w:rPr>
        <w:t xml:space="preserve"> (</w:t>
      </w:r>
      <w:r w:rsidRPr="0007445A">
        <w:rPr>
          <w:sz w:val="24"/>
        </w:rPr>
        <w:t>Information</w:t>
      </w:r>
      <w:r w:rsidRPr="0007445A">
        <w:rPr>
          <w:sz w:val="24"/>
          <w:rtl/>
        </w:rPr>
        <w:t xml:space="preserve">), </w:t>
      </w:r>
      <w:r w:rsidRPr="0007445A">
        <w:rPr>
          <w:rFonts w:hint="eastAsia"/>
          <w:sz w:val="24"/>
          <w:rtl/>
        </w:rPr>
        <w:t>ידע</w:t>
      </w:r>
      <w:r w:rsidRPr="0007445A">
        <w:rPr>
          <w:sz w:val="24"/>
          <w:rtl/>
        </w:rPr>
        <w:t xml:space="preserve"> (</w:t>
      </w:r>
      <w:r w:rsidRPr="0007445A">
        <w:rPr>
          <w:sz w:val="24"/>
        </w:rPr>
        <w:t>Know-How</w:t>
      </w:r>
      <w:r w:rsidRPr="0007445A">
        <w:rPr>
          <w:sz w:val="24"/>
          <w:rtl/>
        </w:rPr>
        <w:t xml:space="preserve">), </w:t>
      </w:r>
      <w:r w:rsidRPr="0007445A">
        <w:rPr>
          <w:rFonts w:hint="eastAsia"/>
          <w:sz w:val="24"/>
          <w:rtl/>
        </w:rPr>
        <w:t>ידיעה</w:t>
      </w:r>
      <w:r w:rsidRPr="0007445A">
        <w:rPr>
          <w:sz w:val="24"/>
          <w:rtl/>
        </w:rPr>
        <w:t xml:space="preserve">, </w:t>
      </w:r>
      <w:r w:rsidRPr="0007445A">
        <w:rPr>
          <w:rFonts w:hint="eastAsia"/>
          <w:sz w:val="24"/>
          <w:rtl/>
        </w:rPr>
        <w:t>מסמך</w:t>
      </w:r>
      <w:r w:rsidRPr="0007445A">
        <w:rPr>
          <w:sz w:val="24"/>
          <w:rtl/>
        </w:rPr>
        <w:t xml:space="preserve">, </w:t>
      </w:r>
      <w:r w:rsidRPr="0007445A">
        <w:rPr>
          <w:rFonts w:hint="eastAsia"/>
          <w:sz w:val="24"/>
          <w:rtl/>
        </w:rPr>
        <w:t>תכתובת</w:t>
      </w:r>
      <w:r w:rsidRPr="0007445A">
        <w:rPr>
          <w:sz w:val="24"/>
          <w:rtl/>
        </w:rPr>
        <w:t xml:space="preserve">, </w:t>
      </w:r>
      <w:r w:rsidRPr="0007445A">
        <w:rPr>
          <w:rFonts w:hint="eastAsia"/>
          <w:sz w:val="24"/>
          <w:rtl/>
        </w:rPr>
        <w:t>תוכנית</w:t>
      </w:r>
      <w:r w:rsidRPr="0007445A">
        <w:rPr>
          <w:sz w:val="24"/>
          <w:rtl/>
        </w:rPr>
        <w:t xml:space="preserve">, </w:t>
      </w:r>
      <w:r w:rsidRPr="0007445A">
        <w:rPr>
          <w:rFonts w:hint="eastAsia"/>
          <w:sz w:val="24"/>
          <w:rtl/>
        </w:rPr>
        <w:t>נתון</w:t>
      </w:r>
      <w:r w:rsidRPr="0007445A">
        <w:rPr>
          <w:sz w:val="24"/>
          <w:rtl/>
        </w:rPr>
        <w:t xml:space="preserve">, </w:t>
      </w:r>
      <w:r w:rsidRPr="0007445A">
        <w:rPr>
          <w:rFonts w:hint="eastAsia"/>
          <w:sz w:val="24"/>
          <w:rtl/>
        </w:rPr>
        <w:t>מודל</w:t>
      </w:r>
      <w:r w:rsidRPr="0007445A">
        <w:rPr>
          <w:sz w:val="24"/>
          <w:rtl/>
        </w:rPr>
        <w:t xml:space="preserve">, </w:t>
      </w:r>
      <w:r w:rsidRPr="0007445A">
        <w:rPr>
          <w:rFonts w:hint="eastAsia"/>
          <w:sz w:val="24"/>
          <w:rtl/>
        </w:rPr>
        <w:t>חוות</w:t>
      </w:r>
      <w:r w:rsidRPr="0007445A">
        <w:rPr>
          <w:sz w:val="24"/>
          <w:rtl/>
        </w:rPr>
        <w:t xml:space="preserve"> </w:t>
      </w:r>
      <w:r w:rsidRPr="0007445A">
        <w:rPr>
          <w:rFonts w:hint="eastAsia"/>
          <w:sz w:val="24"/>
          <w:rtl/>
        </w:rPr>
        <w:t>דעת</w:t>
      </w:r>
      <w:r w:rsidRPr="0007445A">
        <w:rPr>
          <w:sz w:val="24"/>
          <w:rtl/>
        </w:rPr>
        <w:t xml:space="preserve">, </w:t>
      </w:r>
      <w:r w:rsidRPr="0007445A">
        <w:rPr>
          <w:rFonts w:hint="eastAsia"/>
          <w:sz w:val="24"/>
          <w:rtl/>
        </w:rPr>
        <w:t>מסקנה</w:t>
      </w:r>
      <w:r w:rsidRPr="0007445A">
        <w:rPr>
          <w:sz w:val="24"/>
          <w:rtl/>
        </w:rPr>
        <w:t xml:space="preserve"> </w:t>
      </w:r>
      <w:r w:rsidRPr="0007445A">
        <w:rPr>
          <w:rFonts w:hint="eastAsia"/>
          <w:sz w:val="24"/>
          <w:rtl/>
        </w:rPr>
        <w:t>וכל</w:t>
      </w:r>
      <w:r w:rsidRPr="0007445A">
        <w:rPr>
          <w:sz w:val="24"/>
          <w:rtl/>
        </w:rPr>
        <w:t xml:space="preserve"> </w:t>
      </w:r>
      <w:r w:rsidRPr="0007445A">
        <w:rPr>
          <w:rFonts w:hint="eastAsia"/>
          <w:sz w:val="24"/>
          <w:rtl/>
        </w:rPr>
        <w:t>דבר</w:t>
      </w:r>
      <w:r w:rsidRPr="0007445A">
        <w:rPr>
          <w:sz w:val="24"/>
          <w:rtl/>
        </w:rPr>
        <w:t xml:space="preserve"> </w:t>
      </w:r>
      <w:r w:rsidRPr="0007445A">
        <w:rPr>
          <w:rFonts w:hint="eastAsia"/>
          <w:sz w:val="24"/>
          <w:rtl/>
        </w:rPr>
        <w:t>אחר</w:t>
      </w:r>
      <w:r w:rsidRPr="0007445A">
        <w:rPr>
          <w:sz w:val="24"/>
          <w:rtl/>
        </w:rPr>
        <w:t xml:space="preserve"> </w:t>
      </w:r>
      <w:r w:rsidRPr="0007445A">
        <w:rPr>
          <w:rFonts w:hint="eastAsia"/>
          <w:sz w:val="24"/>
          <w:rtl/>
        </w:rPr>
        <w:t>כיו</w:t>
      </w:r>
      <w:r w:rsidRPr="0007445A">
        <w:rPr>
          <w:sz w:val="24"/>
          <w:rtl/>
        </w:rPr>
        <w:t xml:space="preserve">"ב </w:t>
      </w:r>
      <w:r w:rsidRPr="0007445A">
        <w:rPr>
          <w:rFonts w:hint="eastAsia"/>
          <w:sz w:val="24"/>
          <w:rtl/>
        </w:rPr>
        <w:t>הקשור</w:t>
      </w:r>
      <w:r w:rsidRPr="0007445A">
        <w:rPr>
          <w:sz w:val="24"/>
          <w:rtl/>
        </w:rPr>
        <w:t xml:space="preserve"> </w:t>
      </w:r>
      <w:r w:rsidRPr="0007445A">
        <w:rPr>
          <w:rFonts w:hint="eastAsia"/>
          <w:sz w:val="24"/>
          <w:rtl/>
        </w:rPr>
        <w:t>ו</w:t>
      </w:r>
      <w:r w:rsidRPr="0007445A">
        <w:rPr>
          <w:sz w:val="24"/>
          <w:rtl/>
        </w:rPr>
        <w:t xml:space="preserve">/או </w:t>
      </w:r>
      <w:r w:rsidRPr="0007445A">
        <w:rPr>
          <w:rFonts w:hint="eastAsia"/>
          <w:sz w:val="24"/>
          <w:rtl/>
        </w:rPr>
        <w:t>הנוגע</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 xml:space="preserve">, </w:t>
      </w:r>
      <w:r w:rsidRPr="0007445A">
        <w:rPr>
          <w:rFonts w:hint="eastAsia"/>
          <w:sz w:val="24"/>
          <w:rtl/>
        </w:rPr>
        <w:t>בין</w:t>
      </w:r>
      <w:r w:rsidRPr="0007445A">
        <w:rPr>
          <w:sz w:val="24"/>
          <w:rtl/>
        </w:rPr>
        <w:t xml:space="preserve"> </w:t>
      </w:r>
      <w:r w:rsidRPr="0007445A">
        <w:rPr>
          <w:rFonts w:hint="eastAsia"/>
          <w:sz w:val="24"/>
          <w:rtl/>
        </w:rPr>
        <w:t>בכתב</w:t>
      </w:r>
      <w:r w:rsidRPr="0007445A">
        <w:rPr>
          <w:sz w:val="24"/>
          <w:rtl/>
        </w:rPr>
        <w:t xml:space="preserve"> </w:t>
      </w:r>
      <w:r w:rsidRPr="0007445A">
        <w:rPr>
          <w:rFonts w:hint="eastAsia"/>
          <w:sz w:val="24"/>
          <w:rtl/>
        </w:rPr>
        <w:t>ובין</w:t>
      </w:r>
      <w:r w:rsidRPr="0007445A">
        <w:rPr>
          <w:sz w:val="24"/>
          <w:rtl/>
        </w:rPr>
        <w:t xml:space="preserve"> </w:t>
      </w:r>
      <w:r w:rsidRPr="0007445A">
        <w:rPr>
          <w:rFonts w:hint="eastAsia"/>
          <w:sz w:val="24"/>
          <w:rtl/>
        </w:rPr>
        <w:t>בע</w:t>
      </w:r>
      <w:r w:rsidRPr="0007445A">
        <w:rPr>
          <w:sz w:val="24"/>
          <w:rtl/>
        </w:rPr>
        <w:t xml:space="preserve">"פ </w:t>
      </w:r>
      <w:r w:rsidRPr="0007445A">
        <w:rPr>
          <w:rFonts w:hint="eastAsia"/>
          <w:sz w:val="24"/>
          <w:rtl/>
        </w:rPr>
        <w:t>ו</w:t>
      </w:r>
      <w:r w:rsidRPr="0007445A">
        <w:rPr>
          <w:sz w:val="24"/>
          <w:rtl/>
        </w:rPr>
        <w:t xml:space="preserve">/או </w:t>
      </w:r>
      <w:r w:rsidRPr="0007445A">
        <w:rPr>
          <w:rFonts w:hint="eastAsia"/>
          <w:sz w:val="24"/>
          <w:rtl/>
        </w:rPr>
        <w:t>בכל</w:t>
      </w:r>
      <w:r w:rsidRPr="0007445A">
        <w:rPr>
          <w:sz w:val="24"/>
          <w:rtl/>
        </w:rPr>
        <w:t xml:space="preserve"> </w:t>
      </w:r>
      <w:r w:rsidRPr="0007445A">
        <w:rPr>
          <w:rFonts w:hint="eastAsia"/>
          <w:sz w:val="24"/>
          <w:rtl/>
        </w:rPr>
        <w:t>צורה</w:t>
      </w:r>
      <w:r w:rsidRPr="0007445A">
        <w:rPr>
          <w:sz w:val="24"/>
          <w:rtl/>
        </w:rPr>
        <w:t xml:space="preserve"> </w:t>
      </w:r>
      <w:r w:rsidRPr="0007445A">
        <w:rPr>
          <w:rFonts w:hint="eastAsia"/>
          <w:sz w:val="24"/>
          <w:rtl/>
        </w:rPr>
        <w:t>או</w:t>
      </w:r>
      <w:r w:rsidRPr="0007445A">
        <w:rPr>
          <w:sz w:val="24"/>
          <w:rtl/>
        </w:rPr>
        <w:t xml:space="preserve"> </w:t>
      </w:r>
      <w:r w:rsidRPr="0007445A">
        <w:rPr>
          <w:rFonts w:hint="eastAsia"/>
          <w:sz w:val="24"/>
          <w:rtl/>
        </w:rPr>
        <w:t>דרך</w:t>
      </w:r>
      <w:r w:rsidRPr="0007445A">
        <w:rPr>
          <w:sz w:val="24"/>
          <w:rtl/>
        </w:rPr>
        <w:t xml:space="preserve"> </w:t>
      </w:r>
      <w:r w:rsidRPr="0007445A">
        <w:rPr>
          <w:rFonts w:hint="eastAsia"/>
          <w:sz w:val="24"/>
          <w:rtl/>
        </w:rPr>
        <w:t>הנוגעים</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w:t>
      </w:r>
    </w:p>
    <w:p w14:paraId="01D0C1EF" w14:textId="77777777" w:rsidR="00F31104" w:rsidRDefault="00F31104" w:rsidP="00F31104">
      <w:pPr>
        <w:pStyle w:val="afc"/>
        <w:widowControl w:val="0"/>
        <w:spacing w:line="360" w:lineRule="auto"/>
        <w:rPr>
          <w:sz w:val="24"/>
          <w:rtl/>
        </w:rPr>
      </w:pPr>
      <w:r w:rsidRPr="00D33047">
        <w:rPr>
          <w:rFonts w:hint="cs"/>
          <w:b/>
          <w:bCs/>
          <w:sz w:val="24"/>
          <w:rtl/>
        </w:rPr>
        <w:t xml:space="preserve">"סודות מקצועיים" </w:t>
      </w:r>
      <w:r w:rsidRPr="00D33047">
        <w:rPr>
          <w:rFonts w:hint="cs"/>
          <w:sz w:val="24"/>
          <w:rtl/>
        </w:rPr>
        <w:t>-</w:t>
      </w:r>
      <w:r w:rsidRPr="00D33047">
        <w:rPr>
          <w:rFonts w:hint="cs"/>
          <w:sz w:val="24"/>
          <w:rtl/>
        </w:rPr>
        <w:tab/>
        <w:t>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w:t>
      </w:r>
      <w:r>
        <w:rPr>
          <w:rFonts w:hint="cs"/>
          <w:sz w:val="24"/>
          <w:rtl/>
        </w:rPr>
        <w:t>שרד</w:t>
      </w:r>
      <w:r w:rsidRPr="00D33047">
        <w:rPr>
          <w:rFonts w:hint="cs"/>
          <w:sz w:val="24"/>
          <w:rtl/>
        </w:rPr>
        <w:t xml:space="preserve"> ו/או כל גורם אחר ו/או מי מטעמו. </w:t>
      </w:r>
    </w:p>
    <w:p w14:paraId="40ACA918" w14:textId="77777777" w:rsidR="00F31104" w:rsidRPr="00135E6D" w:rsidRDefault="00F31104" w:rsidP="00F31104">
      <w:pPr>
        <w:pStyle w:val="af2"/>
        <w:numPr>
          <w:ilvl w:val="1"/>
          <w:numId w:val="57"/>
        </w:numPr>
        <w:tabs>
          <w:tab w:val="clear" w:pos="1134"/>
          <w:tab w:val="num" w:pos="1276"/>
        </w:tabs>
        <w:spacing w:line="360" w:lineRule="auto"/>
        <w:ind w:left="1276" w:right="0"/>
        <w:jc w:val="both"/>
        <w:rPr>
          <w:szCs w:val="24"/>
        </w:rPr>
      </w:pPr>
      <w:r w:rsidRPr="00135E6D">
        <w:rPr>
          <w:rFonts w:hint="cs"/>
          <w:szCs w:val="24"/>
          <w:rtl/>
        </w:rPr>
        <w:t>הואיל והיועץ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וכל זאת ללא הגבלת זמן.</w:t>
      </w:r>
    </w:p>
    <w:p w14:paraId="3ADFCB33" w14:textId="77777777" w:rsidR="00F31104" w:rsidRPr="00BE6B8B" w:rsidRDefault="00F31104" w:rsidP="00F31104">
      <w:pPr>
        <w:pStyle w:val="af2"/>
        <w:numPr>
          <w:ilvl w:val="1"/>
          <w:numId w:val="57"/>
        </w:numPr>
        <w:tabs>
          <w:tab w:val="clear" w:pos="1134"/>
          <w:tab w:val="num" w:pos="1276"/>
        </w:tabs>
        <w:spacing w:line="360" w:lineRule="auto"/>
        <w:ind w:left="1276" w:right="0"/>
        <w:jc w:val="both"/>
        <w:rPr>
          <w:szCs w:val="24"/>
        </w:rPr>
      </w:pPr>
      <w:r w:rsidRPr="00BE6B8B">
        <w:rPr>
          <w:rFonts w:hint="cs"/>
          <w:szCs w:val="24"/>
          <w:rtl/>
        </w:rPr>
        <w:t>ידוע ליועץ כי אין לגלות מידע שהתגל</w:t>
      </w:r>
      <w:r>
        <w:rPr>
          <w:rFonts w:hint="cs"/>
          <w:szCs w:val="24"/>
          <w:rtl/>
        </w:rPr>
        <w:t>ה</w:t>
      </w:r>
      <w:r w:rsidRPr="00BE6B8B">
        <w:rPr>
          <w:rFonts w:hint="cs"/>
          <w:szCs w:val="24"/>
          <w:rtl/>
        </w:rPr>
        <w:t xml:space="preserve">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14:paraId="368326F7" w14:textId="77777777" w:rsidR="00F31104" w:rsidRPr="00BE6B8B" w:rsidRDefault="00F31104" w:rsidP="00F31104">
      <w:pPr>
        <w:pStyle w:val="af2"/>
        <w:numPr>
          <w:ilvl w:val="1"/>
          <w:numId w:val="57"/>
        </w:numPr>
        <w:tabs>
          <w:tab w:val="clear" w:pos="1134"/>
          <w:tab w:val="num" w:pos="1276"/>
        </w:tabs>
        <w:spacing w:line="360" w:lineRule="auto"/>
        <w:ind w:left="1276" w:right="0"/>
        <w:jc w:val="both"/>
        <w:rPr>
          <w:szCs w:val="24"/>
        </w:rPr>
      </w:pPr>
      <w:r w:rsidRPr="00BE6B8B">
        <w:rPr>
          <w:rFonts w:hint="cs"/>
          <w:szCs w:val="24"/>
          <w:rtl/>
        </w:rPr>
        <w:t>היועץ מתחייב לנקוט בכל האמצעים על מנת לוודא כי הסודיות כאמור תשמר גם על ידי עובדיו, סוכניו והמועסקים על ידו.</w:t>
      </w:r>
    </w:p>
    <w:p w14:paraId="607A977D" w14:textId="77777777" w:rsidR="00F31104" w:rsidRDefault="00F31104" w:rsidP="00F31104">
      <w:pPr>
        <w:pStyle w:val="af2"/>
        <w:numPr>
          <w:ilvl w:val="1"/>
          <w:numId w:val="57"/>
        </w:numPr>
        <w:tabs>
          <w:tab w:val="clear" w:pos="1134"/>
          <w:tab w:val="num" w:pos="1276"/>
        </w:tabs>
        <w:spacing w:line="360" w:lineRule="auto"/>
        <w:ind w:left="1276" w:right="0"/>
        <w:jc w:val="both"/>
        <w:rPr>
          <w:szCs w:val="24"/>
        </w:rPr>
      </w:pPr>
      <w:r>
        <w:rPr>
          <w:rFonts w:hint="cs"/>
          <w:szCs w:val="24"/>
          <w:rtl/>
        </w:rPr>
        <w:t>היועץ ונותני השירותים מטעמו, יחתמו על התחייבות לשמירת סודיות, בנוסח שיועבר ליועץ על ידי המשרד.</w:t>
      </w:r>
    </w:p>
    <w:p w14:paraId="5A12745E" w14:textId="77777777" w:rsidR="00F31104" w:rsidRPr="00BE6B8B" w:rsidRDefault="00F31104" w:rsidP="00F31104">
      <w:pPr>
        <w:spacing w:line="360" w:lineRule="auto"/>
        <w:ind w:left="1134"/>
        <w:jc w:val="both"/>
        <w:rPr>
          <w:szCs w:val="24"/>
        </w:rPr>
      </w:pPr>
    </w:p>
    <w:p w14:paraId="110731D0" w14:textId="77777777" w:rsidR="00F31104" w:rsidRPr="00BE6B8B" w:rsidRDefault="00F31104" w:rsidP="00F31104">
      <w:pPr>
        <w:numPr>
          <w:ilvl w:val="0"/>
          <w:numId w:val="57"/>
        </w:numPr>
        <w:spacing w:line="360" w:lineRule="auto"/>
        <w:jc w:val="both"/>
        <w:rPr>
          <w:b/>
          <w:bCs/>
          <w:szCs w:val="24"/>
          <w:u w:val="single"/>
          <w:rtl/>
        </w:rPr>
      </w:pPr>
      <w:r w:rsidRPr="00BE6B8B">
        <w:rPr>
          <w:rFonts w:hint="cs"/>
          <w:b/>
          <w:bCs/>
          <w:szCs w:val="24"/>
          <w:u w:val="single"/>
          <w:rtl/>
        </w:rPr>
        <w:t>קניין רוחני וזכויות יוצרים</w:t>
      </w:r>
    </w:p>
    <w:p w14:paraId="5C0EAF1C" w14:textId="77777777" w:rsidR="00F31104" w:rsidRPr="00DA0770" w:rsidRDefault="00F31104" w:rsidP="00F31104">
      <w:pPr>
        <w:pStyle w:val="af2"/>
        <w:numPr>
          <w:ilvl w:val="1"/>
          <w:numId w:val="57"/>
        </w:numPr>
        <w:tabs>
          <w:tab w:val="clear" w:pos="1134"/>
          <w:tab w:val="num" w:pos="1276"/>
        </w:tabs>
        <w:spacing w:line="360" w:lineRule="auto"/>
        <w:ind w:left="1276" w:right="0"/>
        <w:jc w:val="both"/>
        <w:rPr>
          <w:szCs w:val="24"/>
        </w:rPr>
      </w:pPr>
      <w:r w:rsidRPr="00BE6B8B">
        <w:rPr>
          <w:rFonts w:hint="cs"/>
          <w:szCs w:val="24"/>
          <w:rtl/>
        </w:rPr>
        <w:t>המשרד יהיה בעל זכויות היוצרים</w:t>
      </w:r>
      <w:r>
        <w:rPr>
          <w:rFonts w:hint="cs"/>
          <w:szCs w:val="24"/>
          <w:rtl/>
        </w:rPr>
        <w:t xml:space="preserve"> הבלעדי בכל </w:t>
      </w:r>
      <w:r w:rsidRPr="00BE6B8B">
        <w:rPr>
          <w:rFonts w:hint="cs"/>
          <w:szCs w:val="24"/>
          <w:rtl/>
        </w:rPr>
        <w:t>עבודה שיבצע היועץ במסגרת הסכם זה, כולל כל מידע שיגיע לידי היועץ במסגרת העבודה ותיעודו על גבי דיסקים או כל מדיה אחרת, תוכנות שתכנת, מפות שהכין, דו"חות שכתב, מודלים שגיבש וכו' (להלן: "</w:t>
      </w:r>
      <w:r w:rsidRPr="00DA0770">
        <w:rPr>
          <w:rFonts w:hint="cs"/>
          <w:szCs w:val="24"/>
          <w:rtl/>
        </w:rPr>
        <w:t>היצירות</w:t>
      </w:r>
      <w:r w:rsidRPr="00BE6B8B">
        <w:rPr>
          <w:rFonts w:hint="cs"/>
          <w:szCs w:val="24"/>
          <w:rtl/>
        </w:rPr>
        <w:t>") והיועץ לא יהיה רשאי לעשות כל שימוש בה</w:t>
      </w:r>
      <w:r>
        <w:rPr>
          <w:rFonts w:hint="cs"/>
          <w:szCs w:val="24"/>
          <w:rtl/>
        </w:rPr>
        <w:t>ם</w:t>
      </w:r>
      <w:r w:rsidRPr="00BE6B8B">
        <w:rPr>
          <w:rFonts w:hint="cs"/>
          <w:szCs w:val="24"/>
          <w:rtl/>
        </w:rPr>
        <w:t>, אלא לצורך מתן שירותי היועץ בהתאם להסכם זה.</w:t>
      </w:r>
    </w:p>
    <w:p w14:paraId="3A60A801" w14:textId="77777777" w:rsidR="00F31104" w:rsidRPr="00DA0770" w:rsidRDefault="00F31104" w:rsidP="00F31104">
      <w:pPr>
        <w:pStyle w:val="af2"/>
        <w:numPr>
          <w:ilvl w:val="1"/>
          <w:numId w:val="57"/>
        </w:numPr>
        <w:tabs>
          <w:tab w:val="clear" w:pos="1134"/>
          <w:tab w:val="num" w:pos="1276"/>
        </w:tabs>
        <w:spacing w:line="360" w:lineRule="auto"/>
        <w:ind w:left="1276" w:right="0"/>
        <w:jc w:val="both"/>
        <w:rPr>
          <w:szCs w:val="24"/>
        </w:rPr>
      </w:pPr>
      <w:r w:rsidRPr="00BE6B8B">
        <w:rPr>
          <w:rFonts w:hint="cs"/>
          <w:szCs w:val="24"/>
          <w:rtl/>
        </w:rPr>
        <w:t>כל חומר מכל סוג שהוא, כולל מפרט נתונים, תוכנות, צילומים</w:t>
      </w:r>
      <w:r>
        <w:rPr>
          <w:rFonts w:hint="cs"/>
          <w:szCs w:val="24"/>
          <w:rtl/>
        </w:rPr>
        <w:t xml:space="preserve">, </w:t>
      </w:r>
      <w:r w:rsidRPr="00BE6B8B">
        <w:rPr>
          <w:rFonts w:hint="cs"/>
          <w:szCs w:val="24"/>
          <w:rtl/>
        </w:rPr>
        <w:t>קבצי אקסל</w:t>
      </w:r>
      <w:r>
        <w:rPr>
          <w:rFonts w:hint="cs"/>
          <w:szCs w:val="24"/>
          <w:rtl/>
        </w:rPr>
        <w:t xml:space="preserve"> או תוכנות מחשב אחרות </w:t>
      </w:r>
      <w:r w:rsidRPr="00BE6B8B">
        <w:rPr>
          <w:rFonts w:hint="cs"/>
          <w:szCs w:val="24"/>
          <w:rtl/>
        </w:rPr>
        <w:t>וכו' שרכש היועץ לצורך ביצוע השירותים ושבגינו שילם המשרד, יהיה רכושו של המשרד, ועל היועץ להעבירו למשרד מייד בסיום השימוש בהם לצורך מתן השירותים.</w:t>
      </w:r>
    </w:p>
    <w:p w14:paraId="2919F83F" w14:textId="77777777" w:rsidR="00F31104" w:rsidRPr="00BE6B8B" w:rsidRDefault="00F31104" w:rsidP="00F31104">
      <w:pPr>
        <w:pStyle w:val="af2"/>
        <w:numPr>
          <w:ilvl w:val="1"/>
          <w:numId w:val="57"/>
        </w:numPr>
        <w:tabs>
          <w:tab w:val="clear" w:pos="1134"/>
          <w:tab w:val="num" w:pos="1276"/>
        </w:tabs>
        <w:spacing w:line="360" w:lineRule="auto"/>
        <w:ind w:left="1276" w:right="0"/>
        <w:jc w:val="both"/>
        <w:rPr>
          <w:szCs w:val="24"/>
          <w:rtl/>
        </w:rPr>
      </w:pPr>
      <w:r w:rsidRPr="00BE6B8B">
        <w:rPr>
          <w:rFonts w:hint="cs"/>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w:t>
      </w:r>
      <w:r>
        <w:rPr>
          <w:rFonts w:hint="cs"/>
          <w:szCs w:val="24"/>
          <w:rtl/>
        </w:rPr>
        <w:t>,</w:t>
      </w:r>
      <w:r w:rsidRPr="00BE6B8B">
        <w:rPr>
          <w:rFonts w:hint="cs"/>
          <w:szCs w:val="24"/>
          <w:rtl/>
        </w:rPr>
        <w:t xml:space="preserve"> וישפה את המשרד בגין כל ההוצאות והנזקים שייגרמו לו עקב תביעה או דרישה בגין הפרה כאמור.</w:t>
      </w:r>
    </w:p>
    <w:p w14:paraId="6455401B" w14:textId="77777777" w:rsidR="00F31104" w:rsidRPr="00C32074" w:rsidRDefault="00F31104" w:rsidP="00F31104">
      <w:pPr>
        <w:pStyle w:val="af2"/>
        <w:numPr>
          <w:ilvl w:val="1"/>
          <w:numId w:val="57"/>
        </w:numPr>
        <w:tabs>
          <w:tab w:val="clear" w:pos="1134"/>
          <w:tab w:val="num" w:pos="1276"/>
        </w:tabs>
        <w:spacing w:line="360" w:lineRule="auto"/>
        <w:ind w:left="1276" w:right="0"/>
        <w:jc w:val="both"/>
        <w:rPr>
          <w:szCs w:val="24"/>
          <w:rtl/>
        </w:rPr>
      </w:pPr>
      <w:r w:rsidRPr="00BE6B8B">
        <w:rPr>
          <w:rFonts w:hint="cs"/>
          <w:szCs w:val="24"/>
          <w:rtl/>
        </w:rPr>
        <w:t>סעיף זה יהיה בתוקף אף לאחר תום תקופת הסכם זה וימשיך לחול ללא הגבלת זמן.</w:t>
      </w:r>
    </w:p>
    <w:p w14:paraId="358946FE" w14:textId="77777777" w:rsidR="00F31104" w:rsidRPr="00BE6B8B" w:rsidRDefault="00F31104" w:rsidP="00F31104">
      <w:pPr>
        <w:spacing w:line="360" w:lineRule="auto"/>
        <w:jc w:val="both"/>
        <w:rPr>
          <w:b/>
          <w:bCs/>
          <w:szCs w:val="24"/>
          <w:u w:val="single"/>
          <w:rtl/>
        </w:rPr>
      </w:pPr>
    </w:p>
    <w:p w14:paraId="6E75496D" w14:textId="77777777" w:rsidR="00F31104" w:rsidRPr="00BE6B8B" w:rsidRDefault="00F31104" w:rsidP="00F31104">
      <w:pPr>
        <w:numPr>
          <w:ilvl w:val="0"/>
          <w:numId w:val="57"/>
        </w:numPr>
        <w:spacing w:line="360" w:lineRule="auto"/>
        <w:jc w:val="both"/>
        <w:rPr>
          <w:b/>
          <w:bCs/>
          <w:szCs w:val="24"/>
          <w:u w:val="single"/>
        </w:rPr>
      </w:pPr>
      <w:r w:rsidRPr="00BE6B8B">
        <w:rPr>
          <w:rFonts w:hint="cs"/>
          <w:b/>
          <w:bCs/>
          <w:szCs w:val="24"/>
          <w:u w:val="single"/>
          <w:rtl/>
        </w:rPr>
        <w:t>התחייבות להיעדר ניגוד עניינים</w:t>
      </w:r>
    </w:p>
    <w:p w14:paraId="248EBB8F" w14:textId="77777777" w:rsidR="00F31104" w:rsidRPr="00135E6D" w:rsidRDefault="00F31104" w:rsidP="00F31104">
      <w:pPr>
        <w:pStyle w:val="af2"/>
        <w:numPr>
          <w:ilvl w:val="1"/>
          <w:numId w:val="57"/>
        </w:numPr>
        <w:tabs>
          <w:tab w:val="clear" w:pos="1134"/>
          <w:tab w:val="num" w:pos="1276"/>
        </w:tabs>
        <w:spacing w:line="360" w:lineRule="auto"/>
        <w:ind w:left="1276" w:right="0"/>
        <w:jc w:val="both"/>
        <w:rPr>
          <w:szCs w:val="24"/>
        </w:rPr>
      </w:pPr>
      <w:r w:rsidRPr="00DA0770">
        <w:rPr>
          <w:rFonts w:hint="cs"/>
          <w:szCs w:val="24"/>
          <w:rtl/>
        </w:rPr>
        <w:t xml:space="preserve">היועץ מצהיר ומתחייב כי אין הוא או מי מטעמו הנוטל חלק במתן השירותים לפי הסכם זה נמצא במצב של ניגוד אינטרסים בין מתן שירותיו במסגרת הסכם זה לבין עיסוקיו האחרים </w:t>
      </w:r>
      <w:r w:rsidRPr="00135E6D">
        <w:rPr>
          <w:rFonts w:hint="cs"/>
          <w:szCs w:val="24"/>
          <w:rtl/>
        </w:rPr>
        <w:t>וכי יימנע מלהימצא במצב זה כל תקופת ההסכם וכן לתקופה של 6 חודשים לאחר סיומו. בכל מקרה של חשש לניגוד עניינים כאמור, יפנה היועץ לממונה ויפעל לפי הנחיותיו.</w:t>
      </w:r>
    </w:p>
    <w:p w14:paraId="12BE123A" w14:textId="77777777" w:rsidR="00F31104" w:rsidRPr="00135E6D" w:rsidRDefault="00F31104" w:rsidP="00F31104">
      <w:pPr>
        <w:pStyle w:val="af2"/>
        <w:numPr>
          <w:ilvl w:val="1"/>
          <w:numId w:val="57"/>
        </w:numPr>
        <w:tabs>
          <w:tab w:val="clear" w:pos="1134"/>
          <w:tab w:val="num" w:pos="1276"/>
        </w:tabs>
        <w:spacing w:line="360" w:lineRule="auto"/>
        <w:ind w:left="1276" w:right="0"/>
        <w:jc w:val="both"/>
        <w:rPr>
          <w:szCs w:val="24"/>
        </w:rPr>
      </w:pPr>
      <w:r w:rsidRPr="00135E6D">
        <w:rPr>
          <w:rFonts w:hint="cs"/>
          <w:szCs w:val="24"/>
          <w:rtl/>
        </w:rPr>
        <w:t>במשך תקופת ההסכם ו-12 חודשים לאחר סיומו, לא ישתתף היועץ בדרך כלשהי בהכנה או הצגה של פרויקט המוגש למימון המשרד.</w:t>
      </w:r>
    </w:p>
    <w:p w14:paraId="20CDF42B" w14:textId="77777777" w:rsidR="00F31104" w:rsidRPr="00135E6D" w:rsidRDefault="00F31104" w:rsidP="00F31104">
      <w:pPr>
        <w:pStyle w:val="af2"/>
        <w:numPr>
          <w:ilvl w:val="1"/>
          <w:numId w:val="57"/>
        </w:numPr>
        <w:tabs>
          <w:tab w:val="clear" w:pos="1134"/>
          <w:tab w:val="num" w:pos="1276"/>
        </w:tabs>
        <w:spacing w:line="360" w:lineRule="auto"/>
        <w:ind w:left="1276" w:right="0"/>
        <w:jc w:val="both"/>
        <w:rPr>
          <w:szCs w:val="24"/>
        </w:rPr>
      </w:pPr>
      <w:r w:rsidRPr="00135E6D">
        <w:rPr>
          <w:rFonts w:hint="eastAsia"/>
          <w:b/>
          <w:bCs/>
          <w:szCs w:val="24"/>
          <w:rtl/>
        </w:rPr>
        <w:t>למען</w:t>
      </w:r>
      <w:r w:rsidRPr="00135E6D">
        <w:rPr>
          <w:b/>
          <w:bCs/>
          <w:szCs w:val="24"/>
          <w:rtl/>
        </w:rPr>
        <w:t xml:space="preserve"> הסר ספק יובהר כי </w:t>
      </w:r>
      <w:r w:rsidRPr="00135E6D">
        <w:rPr>
          <w:rFonts w:hint="eastAsia"/>
          <w:b/>
          <w:bCs/>
          <w:szCs w:val="24"/>
          <w:rtl/>
        </w:rPr>
        <w:t>באם</w:t>
      </w:r>
      <w:r w:rsidRPr="00135E6D">
        <w:rPr>
          <w:b/>
          <w:bCs/>
          <w:szCs w:val="24"/>
          <w:rtl/>
        </w:rPr>
        <w:t xml:space="preserve"> יוגש </w:t>
      </w:r>
      <w:r w:rsidRPr="00135E6D">
        <w:rPr>
          <w:rFonts w:hint="eastAsia"/>
          <w:b/>
          <w:bCs/>
          <w:szCs w:val="24"/>
          <w:rtl/>
        </w:rPr>
        <w:t>פרויקט</w:t>
      </w:r>
      <w:r w:rsidRPr="00135E6D">
        <w:rPr>
          <w:b/>
          <w:bCs/>
          <w:szCs w:val="24"/>
          <w:rtl/>
        </w:rPr>
        <w:t xml:space="preserve"> </w:t>
      </w:r>
      <w:r w:rsidRPr="00135E6D">
        <w:rPr>
          <w:rFonts w:hint="eastAsia"/>
          <w:b/>
          <w:bCs/>
          <w:szCs w:val="24"/>
          <w:rtl/>
        </w:rPr>
        <w:t>שכזה</w:t>
      </w:r>
      <w:r w:rsidRPr="00135E6D">
        <w:rPr>
          <w:b/>
          <w:bCs/>
          <w:szCs w:val="24"/>
          <w:rtl/>
        </w:rPr>
        <w:t xml:space="preserve"> לאחד ממכרזי המשרד </w:t>
      </w:r>
      <w:r w:rsidRPr="00135E6D">
        <w:rPr>
          <w:rFonts w:hint="cs"/>
          <w:b/>
          <w:bCs/>
          <w:szCs w:val="24"/>
          <w:rtl/>
        </w:rPr>
        <w:t xml:space="preserve">הוא </w:t>
      </w:r>
      <w:r>
        <w:rPr>
          <w:rFonts w:hint="cs"/>
          <w:b/>
          <w:bCs/>
          <w:szCs w:val="24"/>
          <w:rtl/>
        </w:rPr>
        <w:t>עשוי לה</w:t>
      </w:r>
      <w:r w:rsidRPr="00135E6D">
        <w:rPr>
          <w:rFonts w:hint="eastAsia"/>
          <w:b/>
          <w:bCs/>
          <w:szCs w:val="24"/>
          <w:rtl/>
        </w:rPr>
        <w:t>יפסל</w:t>
      </w:r>
      <w:r w:rsidRPr="00135E6D">
        <w:rPr>
          <w:szCs w:val="24"/>
          <w:rtl/>
        </w:rPr>
        <w:t>.</w:t>
      </w:r>
    </w:p>
    <w:p w14:paraId="181CD8D6" w14:textId="77777777" w:rsidR="00F31104" w:rsidRPr="00704C02" w:rsidRDefault="00F31104" w:rsidP="00F31104">
      <w:pPr>
        <w:spacing w:line="360" w:lineRule="auto"/>
        <w:jc w:val="both"/>
        <w:rPr>
          <w:szCs w:val="24"/>
          <w:rtl/>
        </w:rPr>
      </w:pPr>
    </w:p>
    <w:p w14:paraId="25B73A99" w14:textId="77777777" w:rsidR="00F31104" w:rsidRPr="00BE6B8B" w:rsidRDefault="00F31104" w:rsidP="00F31104">
      <w:pPr>
        <w:numPr>
          <w:ilvl w:val="0"/>
          <w:numId w:val="57"/>
        </w:numPr>
        <w:spacing w:line="360" w:lineRule="auto"/>
        <w:jc w:val="both"/>
        <w:rPr>
          <w:szCs w:val="24"/>
        </w:rPr>
      </w:pPr>
      <w:r w:rsidRPr="00BE6B8B">
        <w:rPr>
          <w:rFonts w:hint="cs"/>
          <w:b/>
          <w:bCs/>
          <w:szCs w:val="24"/>
          <w:u w:val="single"/>
          <w:rtl/>
        </w:rPr>
        <w:t>הפרת הוראות ההסכם</w:t>
      </w:r>
    </w:p>
    <w:p w14:paraId="014FC38C" w14:textId="77777777" w:rsidR="00F31104" w:rsidRPr="00BE6B8B" w:rsidRDefault="00F31104" w:rsidP="00F31104">
      <w:pPr>
        <w:spacing w:line="360" w:lineRule="auto"/>
        <w:ind w:left="567"/>
        <w:jc w:val="both"/>
        <w:rPr>
          <w:szCs w:val="24"/>
          <w:u w:val="single"/>
        </w:rPr>
      </w:pPr>
      <w:r w:rsidRPr="00BE6B8B">
        <w:rPr>
          <w:rFonts w:hint="cs"/>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w:t>
      </w:r>
      <w:r>
        <w:rPr>
          <w:rFonts w:hint="cs"/>
          <w:szCs w:val="24"/>
          <w:rtl/>
        </w:rPr>
        <w:t>כ</w:t>
      </w:r>
      <w:r w:rsidRPr="00BE6B8B">
        <w:rPr>
          <w:rFonts w:hint="cs"/>
          <w:szCs w:val="24"/>
          <w:rtl/>
        </w:rPr>
        <w:t>ך בהודעה, לא יהיה המשרד חייב בתשלום כלשהו ליועץ.</w:t>
      </w:r>
    </w:p>
    <w:p w14:paraId="6C0D7BAB" w14:textId="77777777" w:rsidR="00F31104" w:rsidRPr="00BE6B8B" w:rsidRDefault="00F31104" w:rsidP="00F31104">
      <w:pPr>
        <w:spacing w:line="360" w:lineRule="auto"/>
        <w:jc w:val="both"/>
        <w:rPr>
          <w:szCs w:val="24"/>
          <w:u w:val="single"/>
          <w:rtl/>
        </w:rPr>
      </w:pPr>
    </w:p>
    <w:p w14:paraId="5C4E3699" w14:textId="77777777" w:rsidR="00F31104" w:rsidRPr="00BE6B8B" w:rsidRDefault="00F31104" w:rsidP="00F31104">
      <w:pPr>
        <w:numPr>
          <w:ilvl w:val="0"/>
          <w:numId w:val="57"/>
        </w:numPr>
        <w:spacing w:line="360" w:lineRule="auto"/>
        <w:jc w:val="both"/>
        <w:rPr>
          <w:b/>
          <w:bCs/>
          <w:szCs w:val="24"/>
          <w:u w:val="single"/>
          <w:rtl/>
        </w:rPr>
      </w:pPr>
      <w:r w:rsidRPr="00BE6B8B">
        <w:rPr>
          <w:rFonts w:hint="cs"/>
          <w:b/>
          <w:bCs/>
          <w:szCs w:val="24"/>
          <w:u w:val="single"/>
          <w:rtl/>
        </w:rPr>
        <w:t>טיב התוצרים</w:t>
      </w:r>
    </w:p>
    <w:p w14:paraId="3F916B1E" w14:textId="77777777" w:rsidR="00F31104" w:rsidRPr="00DA0770" w:rsidRDefault="00F31104" w:rsidP="00F31104">
      <w:pPr>
        <w:pStyle w:val="af2"/>
        <w:numPr>
          <w:ilvl w:val="1"/>
          <w:numId w:val="57"/>
        </w:numPr>
        <w:tabs>
          <w:tab w:val="clear" w:pos="1134"/>
          <w:tab w:val="num" w:pos="1276"/>
        </w:tabs>
        <w:spacing w:line="360" w:lineRule="auto"/>
        <w:ind w:left="1276" w:right="0"/>
        <w:jc w:val="both"/>
        <w:rPr>
          <w:szCs w:val="24"/>
        </w:rPr>
      </w:pPr>
      <w:r w:rsidRPr="00DA0770">
        <w:rPr>
          <w:rFonts w:hint="cs"/>
          <w:szCs w:val="24"/>
          <w:rtl/>
        </w:rPr>
        <w:t>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שיקבע על ידי המשרד.</w:t>
      </w:r>
    </w:p>
    <w:p w14:paraId="48C72814" w14:textId="77777777" w:rsidR="00F31104" w:rsidRPr="00BE6B8B" w:rsidRDefault="00F31104" w:rsidP="00F31104">
      <w:pPr>
        <w:pStyle w:val="af2"/>
        <w:numPr>
          <w:ilvl w:val="1"/>
          <w:numId w:val="57"/>
        </w:numPr>
        <w:tabs>
          <w:tab w:val="clear" w:pos="1134"/>
          <w:tab w:val="num" w:pos="1276"/>
        </w:tabs>
        <w:spacing w:line="360" w:lineRule="auto"/>
        <w:ind w:left="1276" w:right="0"/>
        <w:jc w:val="both"/>
        <w:rPr>
          <w:szCs w:val="24"/>
        </w:rPr>
      </w:pPr>
      <w:r w:rsidRPr="00BE6B8B">
        <w:rPr>
          <w:rFonts w:hint="cs"/>
          <w:szCs w:val="24"/>
          <w:rtl/>
        </w:rPr>
        <w:t>כל עוד לא נבדקו ולא אושרו התוצרים שהתקבלו על ידי המשרד או הפועלים מטעמו, הם לא ייחשבו כ</w:t>
      </w:r>
      <w:r>
        <w:rPr>
          <w:rFonts w:hint="cs"/>
          <w:szCs w:val="24"/>
          <w:rtl/>
        </w:rPr>
        <w:t>כאלו ש</w:t>
      </w:r>
      <w:r w:rsidRPr="00BE6B8B">
        <w:rPr>
          <w:rFonts w:hint="cs"/>
          <w:szCs w:val="24"/>
          <w:rtl/>
        </w:rPr>
        <w:t xml:space="preserve">נמסרו למשרד. </w:t>
      </w:r>
    </w:p>
    <w:p w14:paraId="1B595A5D" w14:textId="77777777" w:rsidR="00F31104" w:rsidRPr="00BE6B8B" w:rsidRDefault="00F31104" w:rsidP="00F31104">
      <w:pPr>
        <w:pStyle w:val="af2"/>
        <w:numPr>
          <w:ilvl w:val="1"/>
          <w:numId w:val="57"/>
        </w:numPr>
        <w:tabs>
          <w:tab w:val="clear" w:pos="1134"/>
          <w:tab w:val="num" w:pos="1276"/>
        </w:tabs>
        <w:spacing w:line="360" w:lineRule="auto"/>
        <w:ind w:left="1276" w:right="0"/>
        <w:jc w:val="both"/>
        <w:rPr>
          <w:szCs w:val="24"/>
        </w:rPr>
      </w:pPr>
      <w:r w:rsidRPr="00BE6B8B">
        <w:rPr>
          <w:rFonts w:hint="cs"/>
          <w:szCs w:val="24"/>
          <w:rtl/>
        </w:rPr>
        <w:t>היועץ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14:paraId="4DEC661F" w14:textId="77777777" w:rsidR="00F31104" w:rsidRPr="00BE6B8B" w:rsidRDefault="00F31104" w:rsidP="00F31104">
      <w:pPr>
        <w:spacing w:line="360" w:lineRule="auto"/>
        <w:ind w:right="567"/>
        <w:jc w:val="both"/>
        <w:rPr>
          <w:szCs w:val="24"/>
          <w:rtl/>
        </w:rPr>
      </w:pPr>
    </w:p>
    <w:p w14:paraId="01167FEB" w14:textId="77777777" w:rsidR="00F31104" w:rsidRPr="00BE6B8B" w:rsidRDefault="00F31104" w:rsidP="00F31104">
      <w:pPr>
        <w:numPr>
          <w:ilvl w:val="0"/>
          <w:numId w:val="57"/>
        </w:numPr>
        <w:spacing w:line="360" w:lineRule="auto"/>
        <w:jc w:val="both"/>
        <w:rPr>
          <w:szCs w:val="24"/>
        </w:rPr>
      </w:pPr>
      <w:r w:rsidRPr="00BE6B8B">
        <w:rPr>
          <w:rFonts w:hint="cs"/>
          <w:b/>
          <w:bCs/>
          <w:szCs w:val="24"/>
          <w:u w:val="single"/>
          <w:rtl/>
        </w:rPr>
        <w:t xml:space="preserve">חובת ביטוח  </w:t>
      </w:r>
    </w:p>
    <w:p w14:paraId="573606E1" w14:textId="77777777" w:rsidR="00F31104" w:rsidRDefault="00F31104" w:rsidP="00F31104">
      <w:pPr>
        <w:tabs>
          <w:tab w:val="left" w:pos="8617"/>
        </w:tabs>
        <w:spacing w:line="360" w:lineRule="auto"/>
        <w:ind w:left="567"/>
        <w:jc w:val="both"/>
        <w:rPr>
          <w:b/>
          <w:bCs/>
          <w:szCs w:val="24"/>
          <w:u w:val="single"/>
          <w:rtl/>
        </w:rPr>
      </w:pPr>
      <w:r w:rsidRPr="00845F41">
        <w:rPr>
          <w:szCs w:val="24"/>
          <w:rtl/>
        </w:rPr>
        <w:t>היועץ מתחייב לבצע ולקיים את הביטוחים המפורטים בזה לטובתו ולטובת  מדינת ישראל – משרד התשתיות הלאומיות האנרגיה והמים ולהציגם למשרד התשתיות הלאומיות האנרגיה והמים, כאשר הם כול</w:t>
      </w:r>
      <w:r>
        <w:rPr>
          <w:szCs w:val="24"/>
          <w:rtl/>
        </w:rPr>
        <w:t>לים את הכיסויים והתנאים הנדרשים</w:t>
      </w:r>
      <w:r>
        <w:rPr>
          <w:rFonts w:hint="cs"/>
          <w:szCs w:val="24"/>
          <w:rtl/>
        </w:rPr>
        <w:t xml:space="preserve"> </w:t>
      </w:r>
      <w:r w:rsidRPr="00845F41">
        <w:rPr>
          <w:szCs w:val="24"/>
          <w:rtl/>
        </w:rPr>
        <w:t>כאשר גבולות האחריות לא  יפחתו מהמצוין להלן:</w:t>
      </w:r>
    </w:p>
    <w:p w14:paraId="4EB2BB88" w14:textId="77777777" w:rsidR="00F31104" w:rsidRPr="00BE6B8B" w:rsidRDefault="00F31104" w:rsidP="00F31104">
      <w:pPr>
        <w:tabs>
          <w:tab w:val="left" w:pos="8617"/>
        </w:tabs>
        <w:spacing w:line="360" w:lineRule="auto"/>
        <w:ind w:left="567"/>
        <w:jc w:val="both"/>
        <w:rPr>
          <w:b/>
          <w:bCs/>
          <w:szCs w:val="24"/>
          <w:u w:val="single"/>
          <w:rtl/>
        </w:rPr>
      </w:pPr>
    </w:p>
    <w:p w14:paraId="39D134E3" w14:textId="77777777" w:rsidR="00F31104" w:rsidRPr="00DA0770" w:rsidRDefault="00F31104" w:rsidP="00F31104">
      <w:pPr>
        <w:pStyle w:val="af2"/>
        <w:numPr>
          <w:ilvl w:val="0"/>
          <w:numId w:val="56"/>
        </w:numPr>
        <w:spacing w:line="360" w:lineRule="auto"/>
        <w:ind w:right="1134"/>
        <w:jc w:val="both"/>
        <w:rPr>
          <w:b/>
          <w:bCs/>
          <w:szCs w:val="24"/>
          <w:u w:val="single"/>
          <w:rtl/>
        </w:rPr>
      </w:pPr>
      <w:r w:rsidRPr="00DA0770">
        <w:rPr>
          <w:rFonts w:hint="cs"/>
          <w:b/>
          <w:bCs/>
          <w:szCs w:val="24"/>
          <w:u w:val="single"/>
          <w:rtl/>
        </w:rPr>
        <w:t>ביטוח חבות המעבידים</w:t>
      </w:r>
    </w:p>
    <w:p w14:paraId="29E6B232" w14:textId="77777777" w:rsidR="00F31104" w:rsidRPr="00845F41" w:rsidRDefault="00F31104" w:rsidP="00F31104">
      <w:pPr>
        <w:spacing w:line="360" w:lineRule="auto"/>
        <w:ind w:left="1445" w:hanging="311"/>
        <w:jc w:val="both"/>
        <w:rPr>
          <w:szCs w:val="24"/>
          <w:rtl/>
        </w:rPr>
      </w:pPr>
      <w:r w:rsidRPr="00845F41">
        <w:rPr>
          <w:rFonts w:hint="cs"/>
          <w:szCs w:val="24"/>
          <w:rtl/>
        </w:rPr>
        <w:t>1.</w:t>
      </w:r>
      <w:r w:rsidRPr="00845F41">
        <w:rPr>
          <w:szCs w:val="24"/>
          <w:rtl/>
        </w:rPr>
        <w:t xml:space="preserve">  היועץ יבטח את אחריותו החוקית כלפי עובדיו בביטוח חבות המעבידים בכל תחומי מדינת ישראל והשטחים המוחזקים;</w:t>
      </w:r>
    </w:p>
    <w:p w14:paraId="124EF7D1" w14:textId="77777777" w:rsidR="00F31104" w:rsidRPr="00845F41" w:rsidRDefault="00F31104" w:rsidP="00F31104">
      <w:pPr>
        <w:spacing w:line="360" w:lineRule="auto"/>
        <w:ind w:left="1445" w:hanging="311"/>
        <w:jc w:val="both"/>
        <w:rPr>
          <w:szCs w:val="24"/>
          <w:rtl/>
        </w:rPr>
      </w:pPr>
      <w:r w:rsidRPr="00845F41">
        <w:rPr>
          <w:rFonts w:hint="cs"/>
          <w:szCs w:val="24"/>
          <w:rtl/>
        </w:rPr>
        <w:t xml:space="preserve">2.  </w:t>
      </w:r>
      <w:r w:rsidRPr="00845F41">
        <w:rPr>
          <w:szCs w:val="24"/>
          <w:rtl/>
        </w:rPr>
        <w:t xml:space="preserve">גבולות האחריות לא יפחתו מסך - 5,000,000 דולר ארה"ב לעובד,  למקרה ולשנת ביטוח.   </w:t>
      </w:r>
    </w:p>
    <w:p w14:paraId="7A85C39F" w14:textId="77777777" w:rsidR="00F31104" w:rsidRDefault="00F31104" w:rsidP="00F31104">
      <w:pPr>
        <w:spacing w:line="360" w:lineRule="auto"/>
        <w:ind w:left="1445" w:hanging="311"/>
        <w:jc w:val="both"/>
        <w:rPr>
          <w:szCs w:val="24"/>
          <w:rtl/>
        </w:rPr>
      </w:pPr>
      <w:r>
        <w:rPr>
          <w:rFonts w:hint="cs"/>
          <w:szCs w:val="24"/>
          <w:rtl/>
        </w:rPr>
        <w:t xml:space="preserve">3.  </w:t>
      </w:r>
      <w:r w:rsidRPr="00845F41">
        <w:rPr>
          <w:szCs w:val="24"/>
          <w:rtl/>
        </w:rPr>
        <w:t xml:space="preserve"> הביטוח על פי הפוליסה יורחב לשפות  את מדינת ישראל – משרד התשתיות הלאומיות האנרגיה והמים, היה  ונטען לעניין קרות תאונת עבודה/מחלת מקצוע כלשהי כי</w:t>
      </w:r>
      <w:r>
        <w:rPr>
          <w:rFonts w:hint="cs"/>
          <w:szCs w:val="24"/>
          <w:rtl/>
        </w:rPr>
        <w:t xml:space="preserve"> הם נושאים בחבות מעביד כלפי מי מעובדי מועסקי היועץ.</w:t>
      </w:r>
    </w:p>
    <w:p w14:paraId="78AE9B87" w14:textId="77777777" w:rsidR="00F31104" w:rsidRDefault="00F31104" w:rsidP="00F31104">
      <w:pPr>
        <w:spacing w:line="360" w:lineRule="auto"/>
        <w:ind w:left="1134"/>
        <w:rPr>
          <w:szCs w:val="24"/>
          <w:rtl/>
        </w:rPr>
      </w:pPr>
    </w:p>
    <w:p w14:paraId="5D91721E" w14:textId="77777777" w:rsidR="00F31104" w:rsidRDefault="00F31104" w:rsidP="00F31104">
      <w:pPr>
        <w:pStyle w:val="af2"/>
        <w:numPr>
          <w:ilvl w:val="0"/>
          <w:numId w:val="56"/>
        </w:numPr>
        <w:spacing w:line="360" w:lineRule="auto"/>
        <w:ind w:right="1134"/>
        <w:jc w:val="both"/>
        <w:rPr>
          <w:b/>
          <w:bCs/>
          <w:szCs w:val="24"/>
        </w:rPr>
      </w:pPr>
      <w:r w:rsidRPr="00BE6B8B">
        <w:rPr>
          <w:rFonts w:hint="cs"/>
          <w:b/>
          <w:bCs/>
          <w:szCs w:val="24"/>
          <w:u w:val="single"/>
          <w:rtl/>
        </w:rPr>
        <w:t>ביטוח אחריות כלפי צד שלישי</w:t>
      </w:r>
    </w:p>
    <w:p w14:paraId="2FD3CE47" w14:textId="77777777" w:rsidR="00F31104" w:rsidRPr="00845F41" w:rsidRDefault="00F31104" w:rsidP="00F31104">
      <w:pPr>
        <w:spacing w:line="360" w:lineRule="auto"/>
        <w:ind w:left="1445" w:hanging="311"/>
        <w:jc w:val="both"/>
        <w:rPr>
          <w:szCs w:val="24"/>
          <w:rtl/>
        </w:rPr>
      </w:pPr>
      <w:r w:rsidRPr="00845F41">
        <w:rPr>
          <w:rFonts w:hint="cs"/>
          <w:szCs w:val="24"/>
          <w:rtl/>
        </w:rPr>
        <w:t xml:space="preserve">  1.  היועץ יבטח את אחריותו החוקית על פי דיני מדינת ישראל בביטוח אחריות כלפי צד שלישי גוף ורכוש בכל תחומי מדינת ישראל והשטחים המוחזקים;</w:t>
      </w:r>
    </w:p>
    <w:p w14:paraId="6B9D4A6A" w14:textId="77777777" w:rsidR="00F31104" w:rsidRPr="00845F41" w:rsidRDefault="00F31104" w:rsidP="00F31104">
      <w:pPr>
        <w:spacing w:line="360" w:lineRule="auto"/>
        <w:ind w:left="1134"/>
        <w:jc w:val="both"/>
        <w:rPr>
          <w:szCs w:val="24"/>
          <w:rtl/>
        </w:rPr>
      </w:pPr>
      <w:r>
        <w:rPr>
          <w:rFonts w:hint="cs"/>
          <w:szCs w:val="24"/>
          <w:rtl/>
        </w:rPr>
        <w:t xml:space="preserve"> </w:t>
      </w:r>
      <w:r w:rsidRPr="00845F41">
        <w:rPr>
          <w:rFonts w:hint="cs"/>
          <w:szCs w:val="24"/>
          <w:rtl/>
        </w:rPr>
        <w:t>2. גבול האחריות למקרה ולשנה לא יפחת מ 500,000 דולר ארה"ב</w:t>
      </w:r>
    </w:p>
    <w:p w14:paraId="0C3CAF6F" w14:textId="77777777" w:rsidR="00F31104" w:rsidRPr="00845F41" w:rsidRDefault="00F31104" w:rsidP="00F31104">
      <w:pPr>
        <w:spacing w:line="360" w:lineRule="auto"/>
        <w:ind w:left="1134"/>
        <w:jc w:val="both"/>
        <w:rPr>
          <w:szCs w:val="24"/>
          <w:rtl/>
        </w:rPr>
      </w:pPr>
      <w:r>
        <w:rPr>
          <w:rFonts w:hint="cs"/>
          <w:rtl/>
        </w:rPr>
        <w:t>3</w:t>
      </w:r>
      <w:r w:rsidRPr="00845F41">
        <w:rPr>
          <w:rFonts w:hint="cs"/>
          <w:szCs w:val="24"/>
          <w:rtl/>
        </w:rPr>
        <w:t xml:space="preserve">.  בפוליסה ייכלל סעיף אחריות צולבת - </w:t>
      </w:r>
      <w:r w:rsidRPr="00845F41">
        <w:rPr>
          <w:rFonts w:hint="cs"/>
          <w:szCs w:val="24"/>
        </w:rPr>
        <w:t>C</w:t>
      </w:r>
      <w:r w:rsidRPr="00845F41">
        <w:rPr>
          <w:szCs w:val="24"/>
        </w:rPr>
        <w:t>ross  Liability</w:t>
      </w:r>
      <w:r w:rsidRPr="00845F41">
        <w:rPr>
          <w:rFonts w:hint="cs"/>
          <w:szCs w:val="24"/>
          <w:rtl/>
        </w:rPr>
        <w:t xml:space="preserve"> .</w:t>
      </w:r>
    </w:p>
    <w:p w14:paraId="0F22F099" w14:textId="77777777" w:rsidR="00F31104" w:rsidRPr="00845F41" w:rsidRDefault="00F31104" w:rsidP="00F31104">
      <w:pPr>
        <w:spacing w:line="360" w:lineRule="auto"/>
        <w:ind w:left="1445" w:hanging="311"/>
        <w:jc w:val="both"/>
        <w:rPr>
          <w:szCs w:val="24"/>
          <w:rtl/>
        </w:rPr>
      </w:pPr>
      <w:r>
        <w:rPr>
          <w:rFonts w:hint="cs"/>
          <w:szCs w:val="24"/>
          <w:rtl/>
        </w:rPr>
        <w:t xml:space="preserve"> 4</w:t>
      </w:r>
      <w:r w:rsidRPr="00845F41">
        <w:rPr>
          <w:rFonts w:hint="cs"/>
          <w:szCs w:val="24"/>
          <w:rtl/>
        </w:rPr>
        <w:t xml:space="preserve">.  הביטוח  על פי הפוליסה יורחב לשפות את מדינת ישראל </w:t>
      </w:r>
      <w:r w:rsidRPr="00845F41">
        <w:rPr>
          <w:szCs w:val="24"/>
          <w:rtl/>
        </w:rPr>
        <w:t>–</w:t>
      </w:r>
      <w:r w:rsidRPr="00845F41">
        <w:rPr>
          <w:rFonts w:hint="cs"/>
          <w:szCs w:val="24"/>
          <w:rtl/>
        </w:rPr>
        <w:t xml:space="preserve"> משרד התשתיות הלאומיות האנרגיה והמים, ככל  שייחשבו אחראים למעשי ו/או מחדלי היועץ וכל הפועלים מטעמו.</w:t>
      </w:r>
    </w:p>
    <w:p w14:paraId="4A74C4B2" w14:textId="77777777" w:rsidR="00F31104" w:rsidRPr="00845F41" w:rsidRDefault="00F31104" w:rsidP="00F31104">
      <w:pPr>
        <w:spacing w:line="360" w:lineRule="auto"/>
        <w:ind w:left="1134"/>
        <w:rPr>
          <w:szCs w:val="24"/>
          <w:rtl/>
        </w:rPr>
      </w:pPr>
    </w:p>
    <w:p w14:paraId="7CAAB375" w14:textId="77777777" w:rsidR="00F31104" w:rsidRPr="00BE6B8B" w:rsidRDefault="00F31104" w:rsidP="00F31104">
      <w:pPr>
        <w:pStyle w:val="af2"/>
        <w:numPr>
          <w:ilvl w:val="0"/>
          <w:numId w:val="56"/>
        </w:numPr>
        <w:spacing w:line="360" w:lineRule="auto"/>
        <w:ind w:right="1134"/>
        <w:jc w:val="both"/>
        <w:rPr>
          <w:szCs w:val="24"/>
        </w:rPr>
      </w:pPr>
      <w:r>
        <w:rPr>
          <w:rFonts w:hint="cs"/>
          <w:b/>
          <w:bCs/>
          <w:szCs w:val="24"/>
          <w:u w:val="single"/>
          <w:rtl/>
        </w:rPr>
        <w:t>ב</w:t>
      </w:r>
      <w:r w:rsidRPr="00BE6B8B">
        <w:rPr>
          <w:rFonts w:hint="cs"/>
          <w:b/>
          <w:bCs/>
          <w:szCs w:val="24"/>
          <w:u w:val="single"/>
          <w:rtl/>
        </w:rPr>
        <w:t>יטוח אחריות מקצועית</w:t>
      </w:r>
    </w:p>
    <w:p w14:paraId="3BB384B1" w14:textId="77777777" w:rsidR="00F31104" w:rsidRPr="00BE6B8B" w:rsidRDefault="00F31104" w:rsidP="00F31104">
      <w:pPr>
        <w:numPr>
          <w:ilvl w:val="2"/>
          <w:numId w:val="56"/>
        </w:numPr>
        <w:spacing w:line="360" w:lineRule="auto"/>
        <w:ind w:left="1445"/>
        <w:jc w:val="both"/>
        <w:rPr>
          <w:szCs w:val="24"/>
        </w:rPr>
      </w:pPr>
      <w:r w:rsidRPr="00BE6B8B">
        <w:rPr>
          <w:rFonts w:hint="cs"/>
          <w:szCs w:val="24"/>
          <w:rtl/>
        </w:rPr>
        <w:t>היועץ יבטח את אחריותו המקצועית בגין פעילותו בביטוח אחריות מקצועית.</w:t>
      </w:r>
    </w:p>
    <w:p w14:paraId="70F6576F" w14:textId="77777777" w:rsidR="00F31104" w:rsidRDefault="00F31104" w:rsidP="00F31104">
      <w:pPr>
        <w:numPr>
          <w:ilvl w:val="2"/>
          <w:numId w:val="56"/>
        </w:numPr>
        <w:spacing w:line="360" w:lineRule="auto"/>
        <w:ind w:left="1445"/>
        <w:jc w:val="both"/>
        <w:rPr>
          <w:szCs w:val="24"/>
        </w:rPr>
      </w:pPr>
      <w:r w:rsidRPr="00BE6B8B">
        <w:rPr>
          <w:rFonts w:hint="cs"/>
          <w:szCs w:val="24"/>
          <w:rtl/>
        </w:rPr>
        <w:t xml:space="preserve">הפוליסה תכסה כל נזק מהפרת חובה מקצועית של היועץ, עובדיו וכל הפועלים מטעמו ואשר אירע כתוצאה ממעשה, רשלנות, לרבות מחדל, טעות או השמטה, מצג בלתי נכון, </w:t>
      </w:r>
      <w:r w:rsidRPr="00135E6D">
        <w:rPr>
          <w:rFonts w:hint="cs"/>
          <w:szCs w:val="24"/>
          <w:rtl/>
        </w:rPr>
        <w:t xml:space="preserve">הצהרה רשלנית שנעשו בתום לב, בכל הקשור למתן שירותי ייעוץ להתקשרות עם ספק מיקור חוץ להקמת מרכז מידע לאומי לנפט וגז עבור מנהל אוצרות טבע במשרד </w:t>
      </w:r>
      <w:r w:rsidRPr="00135E6D">
        <w:rPr>
          <w:szCs w:val="24"/>
          <w:rtl/>
        </w:rPr>
        <w:t>התשתיות הלאומיות</w:t>
      </w:r>
      <w:r w:rsidRPr="00135E6D">
        <w:rPr>
          <w:rFonts w:hint="cs"/>
          <w:szCs w:val="24"/>
          <w:rtl/>
        </w:rPr>
        <w:t xml:space="preserve"> האנרגיה והמים בהתאם למכרז וחוזה עם מדינת ישראל משרד</w:t>
      </w:r>
      <w:r w:rsidRPr="0006705D">
        <w:rPr>
          <w:rFonts w:hint="cs"/>
          <w:szCs w:val="24"/>
          <w:rtl/>
        </w:rPr>
        <w:t xml:space="preserve"> התשתיות הלאומיות, האנרגיה והמים</w:t>
      </w:r>
      <w:r w:rsidRPr="00BE6B8B">
        <w:rPr>
          <w:rFonts w:hint="cs"/>
          <w:szCs w:val="24"/>
          <w:rtl/>
        </w:rPr>
        <w:t xml:space="preserve">. </w:t>
      </w:r>
    </w:p>
    <w:p w14:paraId="35853510" w14:textId="77777777" w:rsidR="00F31104" w:rsidRPr="00BE6B8B" w:rsidRDefault="00F31104" w:rsidP="00F31104">
      <w:pPr>
        <w:numPr>
          <w:ilvl w:val="2"/>
          <w:numId w:val="56"/>
        </w:numPr>
        <w:spacing w:line="360" w:lineRule="auto"/>
        <w:ind w:left="1445"/>
        <w:jc w:val="both"/>
        <w:rPr>
          <w:szCs w:val="24"/>
        </w:rPr>
      </w:pPr>
      <w:r w:rsidRPr="0006705D">
        <w:rPr>
          <w:rFonts w:hint="cs"/>
          <w:szCs w:val="24"/>
          <w:rtl/>
        </w:rPr>
        <w:t>גבול האחריות למקרה ולשנה לא יפחת מ  250,000 דולר ארה"ב</w:t>
      </w:r>
    </w:p>
    <w:p w14:paraId="5251647A" w14:textId="77777777" w:rsidR="00F31104" w:rsidRDefault="00F31104" w:rsidP="00F31104">
      <w:pPr>
        <w:numPr>
          <w:ilvl w:val="2"/>
          <w:numId w:val="56"/>
        </w:numPr>
        <w:spacing w:line="360" w:lineRule="auto"/>
        <w:ind w:left="1445"/>
        <w:jc w:val="both"/>
        <w:rPr>
          <w:szCs w:val="24"/>
        </w:rPr>
      </w:pPr>
      <w:r w:rsidRPr="0006705D">
        <w:rPr>
          <w:rFonts w:hint="cs"/>
          <w:szCs w:val="24"/>
          <w:rtl/>
        </w:rPr>
        <w:t>הכיסוי על פי הפוליסה יורחב לכלול את ההרחבות הבאות</w:t>
      </w:r>
      <w:r>
        <w:rPr>
          <w:rFonts w:hint="cs"/>
          <w:szCs w:val="24"/>
          <w:rtl/>
        </w:rPr>
        <w:t>:</w:t>
      </w:r>
    </w:p>
    <w:p w14:paraId="178888F8" w14:textId="77777777" w:rsidR="00F31104" w:rsidRPr="0006705D" w:rsidRDefault="00F31104" w:rsidP="00F31104">
      <w:pPr>
        <w:spacing w:line="360" w:lineRule="auto"/>
        <w:ind w:left="1445"/>
        <w:jc w:val="both"/>
        <w:rPr>
          <w:szCs w:val="24"/>
          <w:rtl/>
        </w:rPr>
      </w:pPr>
      <w:r w:rsidRPr="0006705D">
        <w:rPr>
          <w:rFonts w:hint="cs"/>
          <w:szCs w:val="24"/>
          <w:rtl/>
        </w:rPr>
        <w:t>- מרמה ואי יושר של עובדים;</w:t>
      </w:r>
    </w:p>
    <w:p w14:paraId="6BFB541A" w14:textId="77777777" w:rsidR="00F31104" w:rsidRPr="0006705D" w:rsidRDefault="00F31104" w:rsidP="00F31104">
      <w:pPr>
        <w:spacing w:line="360" w:lineRule="auto"/>
        <w:rPr>
          <w:szCs w:val="24"/>
          <w:rtl/>
        </w:rPr>
      </w:pPr>
      <w:r w:rsidRPr="0006705D">
        <w:rPr>
          <w:rFonts w:hint="cs"/>
          <w:szCs w:val="24"/>
          <w:rtl/>
        </w:rPr>
        <w:t xml:space="preserve">                          - אובדן מסמכים, לרבות אובדן השימוש ו/או העיכוב עקב מקרה ביטוח;</w:t>
      </w:r>
    </w:p>
    <w:p w14:paraId="23D66AA0" w14:textId="77777777" w:rsidR="00F31104" w:rsidRPr="0006705D" w:rsidRDefault="00F31104" w:rsidP="00F31104">
      <w:pPr>
        <w:spacing w:line="360" w:lineRule="auto"/>
        <w:rPr>
          <w:szCs w:val="24"/>
          <w:rtl/>
        </w:rPr>
      </w:pPr>
      <w:r w:rsidRPr="0006705D">
        <w:rPr>
          <w:rFonts w:hint="cs"/>
          <w:szCs w:val="24"/>
          <w:rtl/>
        </w:rPr>
        <w:t xml:space="preserve">                          - אחריות צולבת, אולם הכיסוי לא יחול על תביעות היועץ כנגד מדינת ישראל;</w:t>
      </w:r>
    </w:p>
    <w:p w14:paraId="73C5354B" w14:textId="77777777" w:rsidR="00F31104" w:rsidRDefault="00F31104" w:rsidP="00F31104">
      <w:pPr>
        <w:spacing w:line="360" w:lineRule="auto"/>
        <w:rPr>
          <w:szCs w:val="24"/>
          <w:rtl/>
        </w:rPr>
      </w:pPr>
      <w:r w:rsidRPr="0006705D">
        <w:rPr>
          <w:rFonts w:hint="cs"/>
          <w:szCs w:val="24"/>
          <w:rtl/>
        </w:rPr>
        <w:t xml:space="preserve">                          - הארכת תקופת הגילוי לפחות 6 חודשים;</w:t>
      </w:r>
    </w:p>
    <w:p w14:paraId="6F9A6EC9" w14:textId="77777777" w:rsidR="00F31104" w:rsidRPr="0006705D" w:rsidRDefault="00F31104" w:rsidP="00F31104">
      <w:pPr>
        <w:numPr>
          <w:ilvl w:val="2"/>
          <w:numId w:val="56"/>
        </w:numPr>
        <w:spacing w:line="360" w:lineRule="auto"/>
        <w:ind w:left="1445"/>
        <w:jc w:val="both"/>
        <w:rPr>
          <w:szCs w:val="24"/>
          <w:rtl/>
        </w:rPr>
      </w:pPr>
      <w:r w:rsidRPr="0006705D">
        <w:rPr>
          <w:rFonts w:hint="cs"/>
          <w:szCs w:val="24"/>
          <w:rtl/>
        </w:rPr>
        <w:t>הביטוח יורחב לשפות את מדינת ישראל - משרד התשתיות הלאומיות האנרגיה והמים ככל שיחשבו אחראים  למעשי ו/או מחדלי היועץ וכל הפועלים מטעמו</w:t>
      </w:r>
    </w:p>
    <w:p w14:paraId="12990EA2" w14:textId="77777777" w:rsidR="00F31104" w:rsidRPr="00BE6B8B" w:rsidRDefault="00F31104" w:rsidP="00F31104">
      <w:pPr>
        <w:spacing w:line="360" w:lineRule="auto"/>
        <w:ind w:left="1134"/>
        <w:jc w:val="both"/>
        <w:rPr>
          <w:szCs w:val="24"/>
          <w:rtl/>
        </w:rPr>
      </w:pPr>
    </w:p>
    <w:p w14:paraId="14D308D6" w14:textId="77777777" w:rsidR="00F31104" w:rsidRPr="00BE6B8B" w:rsidRDefault="00F31104" w:rsidP="00F31104">
      <w:pPr>
        <w:pStyle w:val="af2"/>
        <w:numPr>
          <w:ilvl w:val="0"/>
          <w:numId w:val="56"/>
        </w:numPr>
        <w:spacing w:line="360" w:lineRule="auto"/>
        <w:ind w:right="1134"/>
        <w:jc w:val="both"/>
        <w:rPr>
          <w:szCs w:val="24"/>
        </w:rPr>
      </w:pPr>
      <w:r w:rsidRPr="00BE6B8B">
        <w:rPr>
          <w:rFonts w:hint="cs"/>
          <w:b/>
          <w:bCs/>
          <w:szCs w:val="24"/>
          <w:u w:val="single"/>
          <w:rtl/>
        </w:rPr>
        <w:t>כללי</w:t>
      </w:r>
    </w:p>
    <w:p w14:paraId="7F06C51E" w14:textId="77777777" w:rsidR="00F31104" w:rsidRPr="00BE6B8B" w:rsidRDefault="00F31104" w:rsidP="00F31104">
      <w:pPr>
        <w:spacing w:line="360" w:lineRule="auto"/>
        <w:ind w:left="1445"/>
        <w:jc w:val="both"/>
        <w:rPr>
          <w:szCs w:val="24"/>
        </w:rPr>
      </w:pPr>
      <w:r w:rsidRPr="00BE6B8B">
        <w:rPr>
          <w:rFonts w:hint="cs"/>
          <w:szCs w:val="24"/>
          <w:rtl/>
        </w:rPr>
        <w:t>בכל פוליסות הביטוח הנ"ל יכללו התנאים הבאים:-</w:t>
      </w:r>
    </w:p>
    <w:p w14:paraId="41C505C3" w14:textId="77777777" w:rsidR="00F31104" w:rsidRPr="00DD1C56" w:rsidRDefault="00F31104" w:rsidP="00F31104">
      <w:pPr>
        <w:numPr>
          <w:ilvl w:val="3"/>
          <w:numId w:val="56"/>
        </w:numPr>
        <w:spacing w:line="360" w:lineRule="auto"/>
        <w:jc w:val="both"/>
        <w:rPr>
          <w:szCs w:val="24"/>
        </w:rPr>
      </w:pPr>
      <w:r w:rsidRPr="00DD1C56">
        <w:rPr>
          <w:rFonts w:hint="cs"/>
          <w:szCs w:val="24"/>
          <w:rtl/>
        </w:rPr>
        <w:t xml:space="preserve">לשם המבוטח תתווסף </w:t>
      </w:r>
      <w:r w:rsidRPr="0006705D">
        <w:rPr>
          <w:rFonts w:hint="cs"/>
          <w:szCs w:val="24"/>
          <w:rtl/>
        </w:rPr>
        <w:t>מדינת ישראל</w:t>
      </w:r>
      <w:r w:rsidRPr="00DD1C56">
        <w:rPr>
          <w:rFonts w:hint="cs"/>
          <w:szCs w:val="24"/>
          <w:rtl/>
        </w:rPr>
        <w:t xml:space="preserve"> – </w:t>
      </w:r>
      <w:r w:rsidRPr="0006705D">
        <w:rPr>
          <w:rFonts w:hint="cs"/>
          <w:szCs w:val="24"/>
          <w:rtl/>
        </w:rPr>
        <w:t xml:space="preserve">משרד </w:t>
      </w:r>
      <w:r w:rsidRPr="0006705D">
        <w:rPr>
          <w:szCs w:val="24"/>
          <w:rtl/>
        </w:rPr>
        <w:t>התשתיות הלאומיות</w:t>
      </w:r>
      <w:r w:rsidRPr="0006705D">
        <w:rPr>
          <w:rFonts w:hint="cs"/>
          <w:szCs w:val="24"/>
          <w:rtl/>
        </w:rPr>
        <w:t>, האנרגיה והמים</w:t>
      </w:r>
      <w:r>
        <w:rPr>
          <w:rFonts w:hint="cs"/>
          <w:szCs w:val="24"/>
          <w:rtl/>
        </w:rPr>
        <w:t xml:space="preserve"> </w:t>
      </w:r>
      <w:r w:rsidRPr="0006705D">
        <w:rPr>
          <w:rFonts w:hint="cs"/>
          <w:szCs w:val="24"/>
          <w:rtl/>
        </w:rPr>
        <w:t>בכפוף להרחב</w:t>
      </w:r>
      <w:r>
        <w:rPr>
          <w:rFonts w:hint="cs"/>
          <w:szCs w:val="24"/>
          <w:rtl/>
        </w:rPr>
        <w:t>ת</w:t>
      </w:r>
      <w:r w:rsidRPr="0006705D">
        <w:rPr>
          <w:rFonts w:hint="cs"/>
          <w:szCs w:val="24"/>
          <w:rtl/>
        </w:rPr>
        <w:t xml:space="preserve"> השיפוי כמפורט לעיל</w:t>
      </w:r>
      <w:r w:rsidRPr="00DD1C56">
        <w:rPr>
          <w:rFonts w:hint="cs"/>
          <w:szCs w:val="24"/>
          <w:rtl/>
        </w:rPr>
        <w:t>.</w:t>
      </w:r>
    </w:p>
    <w:p w14:paraId="3E7AD90A" w14:textId="77777777" w:rsidR="00F31104" w:rsidRPr="00BE6B8B" w:rsidRDefault="00F31104" w:rsidP="00F31104">
      <w:pPr>
        <w:numPr>
          <w:ilvl w:val="3"/>
          <w:numId w:val="56"/>
        </w:numPr>
        <w:spacing w:line="360" w:lineRule="auto"/>
        <w:ind w:left="2437"/>
        <w:jc w:val="both"/>
        <w:rPr>
          <w:szCs w:val="24"/>
        </w:rPr>
      </w:pPr>
      <w:r w:rsidRPr="00BE6B8B">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משרד ה</w:t>
      </w:r>
      <w:r>
        <w:rPr>
          <w:rFonts w:hint="cs"/>
          <w:szCs w:val="24"/>
          <w:rtl/>
        </w:rPr>
        <w:t>תשתיות הלאומיות, ה</w:t>
      </w:r>
      <w:r w:rsidRPr="00BE6B8B">
        <w:rPr>
          <w:rFonts w:hint="cs"/>
          <w:szCs w:val="24"/>
          <w:rtl/>
        </w:rPr>
        <w:t>אנרגיה והמים.</w:t>
      </w:r>
    </w:p>
    <w:p w14:paraId="09E52E40" w14:textId="77777777" w:rsidR="00F31104" w:rsidRPr="00BE6B8B" w:rsidRDefault="00F31104" w:rsidP="00F31104">
      <w:pPr>
        <w:numPr>
          <w:ilvl w:val="3"/>
          <w:numId w:val="56"/>
        </w:numPr>
        <w:spacing w:line="360" w:lineRule="auto"/>
        <w:ind w:left="2437"/>
        <w:jc w:val="both"/>
        <w:rPr>
          <w:szCs w:val="24"/>
        </w:rPr>
      </w:pPr>
      <w:r w:rsidRPr="00BE6B8B">
        <w:rPr>
          <w:rFonts w:hint="cs"/>
          <w:szCs w:val="24"/>
          <w:rtl/>
        </w:rPr>
        <w:t xml:space="preserve">המבטח מוותר על כל זכות תחלוף, תביעה, השתתפות או חזרה כלפי מדינת ישראל – משרד </w:t>
      </w:r>
      <w:r w:rsidRPr="00FB0CED">
        <w:rPr>
          <w:szCs w:val="24"/>
          <w:rtl/>
        </w:rPr>
        <w:t>התשתיות הלאומיות</w:t>
      </w:r>
      <w:r>
        <w:rPr>
          <w:rFonts w:hint="cs"/>
          <w:szCs w:val="24"/>
          <w:rtl/>
        </w:rPr>
        <w:t>,</w:t>
      </w:r>
      <w:r w:rsidRPr="00FB0CED">
        <w:rPr>
          <w:rFonts w:hint="cs"/>
          <w:szCs w:val="24"/>
          <w:rtl/>
        </w:rPr>
        <w:t xml:space="preserve"> </w:t>
      </w:r>
      <w:r w:rsidRPr="00BE6B8B">
        <w:rPr>
          <w:rFonts w:hint="cs"/>
          <w:szCs w:val="24"/>
          <w:rtl/>
        </w:rPr>
        <w:t>האנרגיה והמים, ועובדיהם, ובלבד שהו</w:t>
      </w:r>
      <w:r>
        <w:rPr>
          <w:rFonts w:hint="cs"/>
          <w:szCs w:val="24"/>
          <w:rtl/>
        </w:rPr>
        <w:t>ו</w:t>
      </w:r>
      <w:r w:rsidRPr="00BE6B8B">
        <w:rPr>
          <w:rFonts w:hint="cs"/>
          <w:szCs w:val="24"/>
          <w:rtl/>
        </w:rPr>
        <w:t xml:space="preserve">יתור לא יחול לטובת אדם שגרם לנזק מתוך כוונת זדון. </w:t>
      </w:r>
    </w:p>
    <w:p w14:paraId="382C0A05" w14:textId="77777777" w:rsidR="00F31104" w:rsidRPr="00BE6B8B" w:rsidRDefault="00F31104" w:rsidP="00F31104">
      <w:pPr>
        <w:numPr>
          <w:ilvl w:val="3"/>
          <w:numId w:val="56"/>
        </w:numPr>
        <w:spacing w:line="360" w:lineRule="auto"/>
        <w:ind w:left="2437"/>
        <w:jc w:val="both"/>
        <w:rPr>
          <w:szCs w:val="24"/>
        </w:rPr>
      </w:pPr>
      <w:r w:rsidRPr="00BE6B8B">
        <w:rPr>
          <w:rFonts w:hint="cs"/>
          <w:szCs w:val="24"/>
          <w:rtl/>
        </w:rPr>
        <w:t>היועץ לבדו אחראי כלפי המבטח לתשלום הפרמיות עבור הפוליסות ולמילוי כל החובות המוטלות על המבוטח על פי תנאי הפוליסות.</w:t>
      </w:r>
    </w:p>
    <w:p w14:paraId="0C892136" w14:textId="77777777" w:rsidR="00F31104" w:rsidRPr="00BE6B8B" w:rsidRDefault="00F31104" w:rsidP="00F31104">
      <w:pPr>
        <w:numPr>
          <w:ilvl w:val="3"/>
          <w:numId w:val="56"/>
        </w:numPr>
        <w:spacing w:line="360" w:lineRule="auto"/>
        <w:ind w:left="2437"/>
        <w:jc w:val="both"/>
        <w:rPr>
          <w:szCs w:val="24"/>
        </w:rPr>
      </w:pPr>
      <w:r w:rsidRPr="0006705D">
        <w:rPr>
          <w:szCs w:val="24"/>
          <w:rtl/>
        </w:rPr>
        <w:t>ההשתתפויות העצמיות הנקובות בכל פוליסה ופוליסה תחולנה בלעדית על היועץ.</w:t>
      </w:r>
    </w:p>
    <w:p w14:paraId="03CBBB5C" w14:textId="77777777" w:rsidR="00F31104" w:rsidRDefault="00F31104" w:rsidP="00F31104">
      <w:pPr>
        <w:numPr>
          <w:ilvl w:val="3"/>
          <w:numId w:val="56"/>
        </w:numPr>
        <w:spacing w:line="360" w:lineRule="auto"/>
        <w:ind w:left="2437"/>
        <w:jc w:val="both"/>
        <w:rPr>
          <w:szCs w:val="24"/>
        </w:rPr>
      </w:pPr>
      <w:r w:rsidRPr="00BE6B8B">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14:paraId="39DF6860" w14:textId="77777777" w:rsidR="00F31104" w:rsidRDefault="00F31104" w:rsidP="00F31104">
      <w:pPr>
        <w:spacing w:line="360" w:lineRule="auto"/>
        <w:ind w:left="2437"/>
        <w:jc w:val="both"/>
        <w:rPr>
          <w:szCs w:val="24"/>
        </w:rPr>
      </w:pPr>
    </w:p>
    <w:p w14:paraId="4AB40E4E" w14:textId="77777777" w:rsidR="00F31104" w:rsidRDefault="00F31104" w:rsidP="00F31104">
      <w:pPr>
        <w:numPr>
          <w:ilvl w:val="0"/>
          <w:numId w:val="56"/>
        </w:numPr>
        <w:spacing w:line="360" w:lineRule="auto"/>
        <w:jc w:val="both"/>
        <w:rPr>
          <w:szCs w:val="24"/>
        </w:rPr>
      </w:pPr>
      <w:r w:rsidRPr="00033A32">
        <w:rPr>
          <w:rFonts w:hint="cs"/>
          <w:szCs w:val="24"/>
          <w:rtl/>
        </w:rPr>
        <w:t xml:space="preserve">העתקי פוליסות הביטוח </w:t>
      </w:r>
      <w:r>
        <w:rPr>
          <w:rFonts w:hint="cs"/>
          <w:szCs w:val="24"/>
          <w:rtl/>
        </w:rPr>
        <w:t>חתומות ו</w:t>
      </w:r>
      <w:r w:rsidRPr="00033A32">
        <w:rPr>
          <w:rFonts w:hint="cs"/>
          <w:szCs w:val="24"/>
          <w:rtl/>
        </w:rPr>
        <w:t xml:space="preserve">מאושרות על ידי המבטח או אישור בחתימתו על ביצוע הביטוחים כאמור לעיל, יומצאו על ידי היועץ למשרד </w:t>
      </w:r>
      <w:r w:rsidRPr="00033A32">
        <w:rPr>
          <w:szCs w:val="24"/>
          <w:rtl/>
        </w:rPr>
        <w:t>התשתיות הלאומיות</w:t>
      </w:r>
      <w:r w:rsidRPr="00033A32">
        <w:rPr>
          <w:rFonts w:hint="cs"/>
          <w:szCs w:val="24"/>
          <w:rtl/>
        </w:rPr>
        <w:t xml:space="preserve">, האנרגיה והמים עד למועד חתימת ההסכם. </w:t>
      </w:r>
    </w:p>
    <w:p w14:paraId="7895A198" w14:textId="77777777" w:rsidR="00F31104" w:rsidRDefault="00F31104" w:rsidP="00F31104">
      <w:pPr>
        <w:spacing w:line="360" w:lineRule="auto"/>
        <w:ind w:left="2437"/>
        <w:jc w:val="both"/>
        <w:rPr>
          <w:szCs w:val="24"/>
        </w:rPr>
      </w:pPr>
    </w:p>
    <w:p w14:paraId="1F654D91" w14:textId="77777777" w:rsidR="00F31104" w:rsidRDefault="00F31104" w:rsidP="00F31104">
      <w:pPr>
        <w:numPr>
          <w:ilvl w:val="0"/>
          <w:numId w:val="56"/>
        </w:numPr>
        <w:spacing w:line="360" w:lineRule="auto"/>
        <w:jc w:val="both"/>
        <w:rPr>
          <w:szCs w:val="24"/>
        </w:rPr>
      </w:pPr>
      <w:r w:rsidRPr="00033A32">
        <w:rPr>
          <w:szCs w:val="24"/>
          <w:rtl/>
        </w:rPr>
        <w:t>היועץ מתחייב בכל תקופת ההתקשרות החוזי</w:t>
      </w:r>
      <w:r>
        <w:rPr>
          <w:szCs w:val="24"/>
          <w:rtl/>
        </w:rPr>
        <w:t>ת עם מדינת ישראל – משרד התשתיות</w:t>
      </w:r>
      <w:r>
        <w:rPr>
          <w:rFonts w:hint="cs"/>
          <w:szCs w:val="24"/>
          <w:rtl/>
        </w:rPr>
        <w:t xml:space="preserve"> </w:t>
      </w:r>
      <w:r w:rsidRPr="00033A32">
        <w:rPr>
          <w:szCs w:val="24"/>
          <w:rtl/>
        </w:rPr>
        <w:t xml:space="preserve">הלאומיות, האנרגיה והמים, וכל עוד אחריותו קיימת להחזיק בתוקף את פוליסות הביטוח. </w:t>
      </w:r>
    </w:p>
    <w:p w14:paraId="0C5D6535" w14:textId="77777777" w:rsidR="00F31104" w:rsidRDefault="00F31104" w:rsidP="00F31104">
      <w:pPr>
        <w:spacing w:line="360" w:lineRule="auto"/>
        <w:ind w:left="1003"/>
        <w:jc w:val="both"/>
        <w:rPr>
          <w:szCs w:val="24"/>
        </w:rPr>
      </w:pPr>
      <w:r>
        <w:rPr>
          <w:rFonts w:hint="cs"/>
          <w:szCs w:val="24"/>
          <w:rtl/>
        </w:rPr>
        <w:t xml:space="preserve">היועץ </w:t>
      </w:r>
      <w:r w:rsidRPr="00033A32">
        <w:rPr>
          <w:szCs w:val="24"/>
          <w:rtl/>
        </w:rPr>
        <w:t>מתחייב כי פוליסות הביטוח תחודשנה על ידו מדי שנה בשנה, כל עוד ההסכם עם משרד התשתיות הלאומיות, האנרגיה והמים בתוקף. ה</w:t>
      </w:r>
      <w:r>
        <w:rPr>
          <w:rFonts w:hint="cs"/>
          <w:szCs w:val="24"/>
          <w:rtl/>
        </w:rPr>
        <w:t>יועץ</w:t>
      </w:r>
      <w:r w:rsidRPr="00033A32">
        <w:rPr>
          <w:szCs w:val="24"/>
          <w:rtl/>
        </w:rPr>
        <w:t xml:space="preserve"> מתחייב להציג את הפוליסות המתחדשות, או אישור קיום ביטוחים מאושרים וחתומים ע"י המבטח למשרד התשתיות הלאומיות, האנרגיה והמים, לכל המאוחר שבועיים לפני סיום תקופת הביטו</w:t>
      </w:r>
      <w:r>
        <w:rPr>
          <w:rFonts w:hint="cs"/>
          <w:szCs w:val="24"/>
          <w:rtl/>
        </w:rPr>
        <w:t>ח</w:t>
      </w:r>
      <w:r w:rsidRPr="00033A32">
        <w:rPr>
          <w:rFonts w:hint="cs"/>
          <w:szCs w:val="24"/>
          <w:rtl/>
        </w:rPr>
        <w:t>.</w:t>
      </w:r>
    </w:p>
    <w:p w14:paraId="76005833" w14:textId="77777777" w:rsidR="00F31104" w:rsidRDefault="00F31104" w:rsidP="00F31104">
      <w:pPr>
        <w:spacing w:line="360" w:lineRule="auto"/>
        <w:ind w:left="1003"/>
        <w:jc w:val="both"/>
        <w:rPr>
          <w:szCs w:val="24"/>
        </w:rPr>
      </w:pPr>
    </w:p>
    <w:p w14:paraId="06449457" w14:textId="77777777" w:rsidR="00F31104" w:rsidRDefault="00F31104" w:rsidP="00F31104">
      <w:pPr>
        <w:numPr>
          <w:ilvl w:val="0"/>
          <w:numId w:val="56"/>
        </w:numPr>
        <w:spacing w:line="360" w:lineRule="auto"/>
        <w:jc w:val="both"/>
        <w:rPr>
          <w:szCs w:val="24"/>
        </w:rPr>
      </w:pPr>
      <w:r w:rsidRPr="00033A32">
        <w:rPr>
          <w:rFonts w:hint="cs"/>
          <w:szCs w:val="24"/>
          <w:rtl/>
        </w:rPr>
        <w:t xml:space="preserve">אין בכל האמור בסעיפי הביטוח כדי לפטור את היועץ מכל חובה החלה עליו על פי כל דין ועל פי ההסכם ואין לפרש את האמור כוויתור של מדינת ישראל </w:t>
      </w:r>
      <w:r w:rsidRPr="00033A32">
        <w:rPr>
          <w:szCs w:val="24"/>
          <w:rtl/>
        </w:rPr>
        <w:t>–</w:t>
      </w:r>
      <w:r w:rsidRPr="00033A32">
        <w:rPr>
          <w:rFonts w:hint="cs"/>
          <w:szCs w:val="24"/>
          <w:rtl/>
        </w:rPr>
        <w:t xml:space="preserve"> משרד התשתיות הלאומיות, האנרגיה והמים על כל סעד או זכות המוקנים להם על פי הדין ועל פי  הסכם זה. </w:t>
      </w:r>
    </w:p>
    <w:p w14:paraId="0FFB922B" w14:textId="77777777" w:rsidR="00F31104" w:rsidRDefault="00F31104" w:rsidP="00F31104">
      <w:pPr>
        <w:pStyle w:val="af2"/>
        <w:rPr>
          <w:szCs w:val="24"/>
          <w:rtl/>
        </w:rPr>
      </w:pPr>
    </w:p>
    <w:p w14:paraId="412336D1" w14:textId="77777777" w:rsidR="00F31104" w:rsidRPr="00033A32" w:rsidRDefault="00F31104" w:rsidP="00F31104">
      <w:pPr>
        <w:spacing w:line="360" w:lineRule="auto"/>
        <w:ind w:left="1003"/>
        <w:jc w:val="both"/>
        <w:rPr>
          <w:szCs w:val="24"/>
        </w:rPr>
      </w:pPr>
    </w:p>
    <w:p w14:paraId="7EFAB66E" w14:textId="77777777" w:rsidR="00F31104" w:rsidRPr="00BE6B8B" w:rsidRDefault="00F31104" w:rsidP="00F31104">
      <w:pPr>
        <w:numPr>
          <w:ilvl w:val="0"/>
          <w:numId w:val="57"/>
        </w:numPr>
        <w:spacing w:line="360" w:lineRule="auto"/>
        <w:jc w:val="both"/>
        <w:rPr>
          <w:b/>
          <w:bCs/>
          <w:szCs w:val="24"/>
          <w:u w:val="single"/>
          <w:rtl/>
        </w:rPr>
      </w:pPr>
      <w:r w:rsidRPr="00BE6B8B">
        <w:rPr>
          <w:rFonts w:hint="cs"/>
          <w:b/>
          <w:bCs/>
          <w:szCs w:val="24"/>
          <w:u w:val="single"/>
          <w:rtl/>
        </w:rPr>
        <w:t>נזיקין</w:t>
      </w:r>
    </w:p>
    <w:p w14:paraId="7335973D" w14:textId="77777777" w:rsidR="00F31104" w:rsidRPr="00DD1C56" w:rsidRDefault="00F31104" w:rsidP="00F31104">
      <w:pPr>
        <w:pStyle w:val="af2"/>
        <w:numPr>
          <w:ilvl w:val="1"/>
          <w:numId w:val="57"/>
        </w:numPr>
        <w:tabs>
          <w:tab w:val="clear" w:pos="1134"/>
          <w:tab w:val="num" w:pos="1276"/>
        </w:tabs>
        <w:spacing w:line="360" w:lineRule="auto"/>
        <w:ind w:left="1276" w:right="0"/>
        <w:jc w:val="both"/>
        <w:rPr>
          <w:szCs w:val="24"/>
        </w:rPr>
      </w:pPr>
      <w:r w:rsidRPr="00DD1C56">
        <w:rPr>
          <w:rFonts w:hint="cs"/>
          <w:szCs w:val="24"/>
          <w:rtl/>
        </w:rPr>
        <w:t xml:space="preserve">היועץ מצהיר בזה כי ידוע לו שהוא נותן את השירותים למשרד כקבלן עצמאי, שלא במסגרת שירות המדינה, על כל המשתמע מכך ומבלי שייווצרו יחסי עובד מעביד בין היועץ או מי  מעובדיו או נותני השירותים מטעמו לבין המשרד, וכי המשרד לא יהיה אחראי בצורה כלשהי לנזקים שייגרמו לו בשל מתן השירותים על פי הסכם זה. </w:t>
      </w:r>
    </w:p>
    <w:p w14:paraId="69F7F3F9" w14:textId="77777777" w:rsidR="00F31104" w:rsidRPr="00BE6B8B" w:rsidRDefault="00F31104" w:rsidP="00F31104">
      <w:pPr>
        <w:pStyle w:val="af2"/>
        <w:numPr>
          <w:ilvl w:val="1"/>
          <w:numId w:val="57"/>
        </w:numPr>
        <w:tabs>
          <w:tab w:val="clear" w:pos="1134"/>
          <w:tab w:val="num" w:pos="1276"/>
        </w:tabs>
        <w:spacing w:line="360" w:lineRule="auto"/>
        <w:ind w:left="1276" w:right="0"/>
        <w:jc w:val="both"/>
        <w:rPr>
          <w:szCs w:val="24"/>
          <w:rtl/>
        </w:rPr>
      </w:pPr>
      <w:r w:rsidRPr="00BE6B8B">
        <w:rPr>
          <w:rFonts w:hint="cs"/>
          <w:szCs w:val="24"/>
          <w:rtl/>
        </w:rPr>
        <w:t>היועץ יישא באחריות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מהפעלתו של הסכם זה.</w:t>
      </w:r>
    </w:p>
    <w:p w14:paraId="68577830" w14:textId="77777777" w:rsidR="00F31104" w:rsidRPr="00BE6B8B" w:rsidRDefault="00F31104" w:rsidP="00F31104">
      <w:pPr>
        <w:pStyle w:val="af2"/>
        <w:numPr>
          <w:ilvl w:val="1"/>
          <w:numId w:val="57"/>
        </w:numPr>
        <w:tabs>
          <w:tab w:val="clear" w:pos="1134"/>
          <w:tab w:val="num" w:pos="1276"/>
        </w:tabs>
        <w:spacing w:line="360" w:lineRule="auto"/>
        <w:ind w:left="1276" w:right="0"/>
        <w:jc w:val="both"/>
        <w:rPr>
          <w:szCs w:val="24"/>
        </w:rPr>
      </w:pPr>
      <w:r w:rsidRPr="00BE6B8B">
        <w:rPr>
          <w:rFonts w:hint="cs"/>
          <w:szCs w:val="24"/>
          <w:rtl/>
        </w:rPr>
        <w:t>מוסכם בין הצדדים כי המשרד לא יישא בכל תשלום, הוצאה או נזק מכל סיבה שהיא שייגרמו לגופו או רכושו של היועץ או מי מטעמו או לגוף או רכוש עובדיו או של העובדים מטעמו או לגופו או רכושו של כל אדם אחר כתוצאה ישירה או עקיפה מהפעלתו של הסכם זה</w:t>
      </w:r>
      <w:r>
        <w:rPr>
          <w:rFonts w:hint="cs"/>
          <w:szCs w:val="24"/>
          <w:rtl/>
        </w:rPr>
        <w:t>,</w:t>
      </w:r>
      <w:r w:rsidRPr="00BE6B8B">
        <w:rPr>
          <w:rFonts w:hint="cs"/>
          <w:szCs w:val="24"/>
          <w:rtl/>
        </w:rPr>
        <w:t xml:space="preserve"> וכי אחריות זו תחול על היועץ בלבד.</w:t>
      </w:r>
    </w:p>
    <w:p w14:paraId="7EAAB661" w14:textId="77777777" w:rsidR="00F31104" w:rsidRPr="00BE6B8B" w:rsidRDefault="00F31104" w:rsidP="00F31104">
      <w:pPr>
        <w:pStyle w:val="af2"/>
        <w:numPr>
          <w:ilvl w:val="1"/>
          <w:numId w:val="57"/>
        </w:numPr>
        <w:tabs>
          <w:tab w:val="clear" w:pos="1134"/>
          <w:tab w:val="num" w:pos="1276"/>
        </w:tabs>
        <w:spacing w:line="360" w:lineRule="auto"/>
        <w:ind w:left="1276" w:right="0"/>
        <w:jc w:val="both"/>
        <w:rPr>
          <w:szCs w:val="24"/>
        </w:rPr>
      </w:pPr>
      <w:r w:rsidRPr="00BE6B8B">
        <w:rPr>
          <w:rFonts w:hint="cs"/>
          <w:szCs w:val="24"/>
          <w:rtl/>
        </w:rPr>
        <w:t>היועץ מתחייב לשפות את המשרד על כל נזק, תשלום או הוצאה שייגרמו לו מכל סיבה שהיא הנובעים מ</w:t>
      </w:r>
      <w:r>
        <w:rPr>
          <w:rFonts w:hint="cs"/>
          <w:szCs w:val="24"/>
          <w:rtl/>
        </w:rPr>
        <w:t xml:space="preserve">רשלנותו, במעשה או מחדל, </w:t>
      </w:r>
      <w:r w:rsidRPr="00BE6B8B">
        <w:rPr>
          <w:rFonts w:hint="cs"/>
          <w:szCs w:val="24"/>
          <w:rtl/>
        </w:rPr>
        <w:t>כתוצאה ישירה או ע</w:t>
      </w:r>
      <w:r>
        <w:rPr>
          <w:rFonts w:hint="cs"/>
          <w:szCs w:val="24"/>
          <w:rtl/>
        </w:rPr>
        <w:t>קיפה מהפעלתו של הסכם זה</w:t>
      </w:r>
      <w:r w:rsidRPr="00BE6B8B">
        <w:rPr>
          <w:rFonts w:hint="cs"/>
          <w:szCs w:val="24"/>
          <w:rtl/>
        </w:rPr>
        <w:t>.</w:t>
      </w:r>
    </w:p>
    <w:p w14:paraId="7623AB7C" w14:textId="77777777" w:rsidR="00F31104" w:rsidRPr="00BE6B8B" w:rsidRDefault="00F31104" w:rsidP="00F31104">
      <w:pPr>
        <w:spacing w:line="360" w:lineRule="auto"/>
        <w:jc w:val="both"/>
        <w:rPr>
          <w:szCs w:val="24"/>
        </w:rPr>
      </w:pPr>
    </w:p>
    <w:p w14:paraId="5176A4D0" w14:textId="77777777" w:rsidR="00F31104" w:rsidRPr="00BE6B8B" w:rsidRDefault="00F31104" w:rsidP="00F31104">
      <w:pPr>
        <w:numPr>
          <w:ilvl w:val="0"/>
          <w:numId w:val="57"/>
        </w:numPr>
        <w:spacing w:line="360" w:lineRule="auto"/>
        <w:jc w:val="both"/>
        <w:rPr>
          <w:b/>
          <w:bCs/>
          <w:szCs w:val="24"/>
          <w:u w:val="single"/>
          <w:rtl/>
        </w:rPr>
      </w:pPr>
      <w:r w:rsidRPr="00BE6B8B">
        <w:rPr>
          <w:rFonts w:hint="cs"/>
          <w:b/>
          <w:bCs/>
          <w:szCs w:val="24"/>
          <w:u w:val="single"/>
          <w:rtl/>
        </w:rPr>
        <w:t>אישור קצין הביטחון</w:t>
      </w:r>
    </w:p>
    <w:p w14:paraId="4F9DA7A3" w14:textId="77777777" w:rsidR="00F31104" w:rsidRPr="00DD1C56" w:rsidRDefault="00F31104" w:rsidP="00F31104">
      <w:pPr>
        <w:pStyle w:val="af2"/>
        <w:numPr>
          <w:ilvl w:val="1"/>
          <w:numId w:val="57"/>
        </w:numPr>
        <w:tabs>
          <w:tab w:val="clear" w:pos="1134"/>
          <w:tab w:val="num" w:pos="1276"/>
        </w:tabs>
        <w:spacing w:line="360" w:lineRule="auto"/>
        <w:ind w:left="1276" w:right="0"/>
        <w:jc w:val="both"/>
        <w:rPr>
          <w:szCs w:val="24"/>
        </w:rPr>
      </w:pPr>
      <w:r w:rsidRPr="00DD1C56">
        <w:rPr>
          <w:rFonts w:hint="cs"/>
          <w:szCs w:val="24"/>
          <w:rtl/>
        </w:rPr>
        <w:t>העסקתו של כל נותן שירותים מטעם היועץ עבור המשרד, טעונה אישור מראש ובכתב של מנהל אגף ביטחון במשרד (להלן: "</w:t>
      </w:r>
      <w:r w:rsidRPr="000703BF">
        <w:rPr>
          <w:rFonts w:hint="cs"/>
          <w:b/>
          <w:bCs/>
          <w:szCs w:val="24"/>
          <w:rtl/>
        </w:rPr>
        <w:t>המנב"ט</w:t>
      </w:r>
      <w:r w:rsidRPr="00DD1C56">
        <w:rPr>
          <w:rFonts w:hint="cs"/>
          <w:szCs w:val="24"/>
          <w:rtl/>
        </w:rPr>
        <w:t>").</w:t>
      </w:r>
    </w:p>
    <w:p w14:paraId="6E34FD84" w14:textId="77777777" w:rsidR="00F31104" w:rsidRPr="00BE6B8B" w:rsidRDefault="00F31104" w:rsidP="00F31104">
      <w:pPr>
        <w:pStyle w:val="af2"/>
        <w:numPr>
          <w:ilvl w:val="1"/>
          <w:numId w:val="57"/>
        </w:numPr>
        <w:tabs>
          <w:tab w:val="clear" w:pos="1134"/>
          <w:tab w:val="num" w:pos="1276"/>
        </w:tabs>
        <w:spacing w:line="360" w:lineRule="auto"/>
        <w:ind w:left="1276" w:right="0"/>
        <w:jc w:val="both"/>
        <w:rPr>
          <w:szCs w:val="24"/>
          <w:rtl/>
        </w:rPr>
      </w:pPr>
      <w:r w:rsidRPr="00BE6B8B">
        <w:rPr>
          <w:rFonts w:hint="cs"/>
          <w:szCs w:val="24"/>
          <w:rtl/>
        </w:rPr>
        <w:t>ה</w:t>
      </w:r>
      <w:r>
        <w:rPr>
          <w:rFonts w:hint="cs"/>
          <w:szCs w:val="24"/>
          <w:rtl/>
        </w:rPr>
        <w:t>מנב"ט</w:t>
      </w:r>
      <w:r w:rsidRPr="00BE6B8B">
        <w:rPr>
          <w:rFonts w:hint="cs"/>
          <w:szCs w:val="24"/>
          <w:rtl/>
        </w:rPr>
        <w:t xml:space="preserve"> יהא רשאי לדרוש מהיועץ </w:t>
      </w:r>
      <w:r>
        <w:rPr>
          <w:rFonts w:hint="cs"/>
          <w:szCs w:val="24"/>
          <w:rtl/>
        </w:rPr>
        <w:t>שלא להעסיק נותן שירותים מסויים עבור המשרד,</w:t>
      </w:r>
      <w:r w:rsidRPr="00BE6B8B">
        <w:rPr>
          <w:rFonts w:hint="cs"/>
          <w:szCs w:val="24"/>
          <w:rtl/>
        </w:rPr>
        <w:t xml:space="preserve"> </w:t>
      </w:r>
      <w:r>
        <w:rPr>
          <w:rFonts w:hint="cs"/>
          <w:szCs w:val="24"/>
          <w:rtl/>
        </w:rPr>
        <w:t>וזאת גם לאחר שאותו אדם</w:t>
      </w:r>
      <w:r w:rsidRPr="00BE6B8B">
        <w:rPr>
          <w:rFonts w:hint="cs"/>
          <w:szCs w:val="24"/>
          <w:rtl/>
        </w:rPr>
        <w:t xml:space="preserve"> </w:t>
      </w:r>
      <w:r>
        <w:rPr>
          <w:rFonts w:hint="cs"/>
          <w:szCs w:val="24"/>
          <w:rtl/>
        </w:rPr>
        <w:t>אושר לעבודה עבור המשרד</w:t>
      </w:r>
      <w:r w:rsidRPr="00BE6B8B">
        <w:rPr>
          <w:rFonts w:hint="cs"/>
          <w:szCs w:val="24"/>
          <w:rtl/>
        </w:rPr>
        <w:t xml:space="preserve"> והיועץ מתחייב לבצע את הדבר מיד לאחר שיידרש לעשות זאת.</w:t>
      </w:r>
    </w:p>
    <w:p w14:paraId="01EEA0FA" w14:textId="77777777" w:rsidR="00F31104" w:rsidRPr="00BE6B8B" w:rsidRDefault="00F31104" w:rsidP="00F31104">
      <w:pPr>
        <w:pStyle w:val="af2"/>
        <w:numPr>
          <w:ilvl w:val="1"/>
          <w:numId w:val="57"/>
        </w:numPr>
        <w:tabs>
          <w:tab w:val="clear" w:pos="1134"/>
          <w:tab w:val="num" w:pos="1276"/>
        </w:tabs>
        <w:spacing w:line="360" w:lineRule="auto"/>
        <w:ind w:left="1276" w:right="0"/>
        <w:jc w:val="both"/>
        <w:rPr>
          <w:szCs w:val="24"/>
          <w:rtl/>
        </w:rPr>
      </w:pPr>
      <w:r w:rsidRPr="00BE6B8B">
        <w:rPr>
          <w:rFonts w:hint="cs"/>
          <w:szCs w:val="24"/>
          <w:rtl/>
        </w:rPr>
        <w:t>המ</w:t>
      </w:r>
      <w:r>
        <w:rPr>
          <w:rFonts w:hint="cs"/>
          <w:szCs w:val="24"/>
          <w:rtl/>
        </w:rPr>
        <w:t>שרד לא יהא חייב</w:t>
      </w:r>
      <w:r w:rsidRPr="00BE6B8B">
        <w:rPr>
          <w:rFonts w:hint="cs"/>
          <w:szCs w:val="24"/>
          <w:rtl/>
        </w:rPr>
        <w:t xml:space="preserve"> לפצות את היועץ בדרך כלשהי בגין הפסדים או נזקים שנגרמו או שעשויים להיגרם לו ב</w:t>
      </w:r>
      <w:r>
        <w:rPr>
          <w:rFonts w:hint="cs"/>
          <w:szCs w:val="24"/>
          <w:rtl/>
        </w:rPr>
        <w:t>של כך שהמנב"ט</w:t>
      </w:r>
      <w:r w:rsidRPr="00BE6B8B">
        <w:rPr>
          <w:rFonts w:hint="cs"/>
          <w:szCs w:val="24"/>
          <w:rtl/>
        </w:rPr>
        <w:t xml:space="preserve"> ס</w:t>
      </w:r>
      <w:r>
        <w:rPr>
          <w:rFonts w:hint="cs"/>
          <w:szCs w:val="24"/>
          <w:rtl/>
        </w:rPr>
        <w:t>י</w:t>
      </w:r>
      <w:r w:rsidRPr="00BE6B8B">
        <w:rPr>
          <w:rFonts w:hint="cs"/>
          <w:szCs w:val="24"/>
          <w:rtl/>
        </w:rPr>
        <w:t xml:space="preserve">רב לאשר </w:t>
      </w:r>
      <w:r>
        <w:rPr>
          <w:rFonts w:hint="cs"/>
          <w:szCs w:val="24"/>
          <w:rtl/>
        </w:rPr>
        <w:t>נותן שירותים עבור המשרד</w:t>
      </w:r>
      <w:r w:rsidRPr="00BE6B8B">
        <w:rPr>
          <w:rFonts w:hint="cs"/>
          <w:szCs w:val="24"/>
          <w:rtl/>
        </w:rPr>
        <w:t>.</w:t>
      </w:r>
    </w:p>
    <w:p w14:paraId="3AA23937" w14:textId="77777777" w:rsidR="00F31104" w:rsidRPr="00BE6B8B" w:rsidRDefault="00F31104" w:rsidP="00F31104">
      <w:pPr>
        <w:pStyle w:val="af2"/>
        <w:numPr>
          <w:ilvl w:val="1"/>
          <w:numId w:val="57"/>
        </w:numPr>
        <w:tabs>
          <w:tab w:val="clear" w:pos="1134"/>
          <w:tab w:val="num" w:pos="1276"/>
        </w:tabs>
        <w:spacing w:line="360" w:lineRule="auto"/>
        <w:ind w:left="1276" w:right="0"/>
        <w:jc w:val="both"/>
        <w:rPr>
          <w:szCs w:val="24"/>
          <w:rtl/>
        </w:rPr>
      </w:pPr>
      <w:r w:rsidRPr="00BE6B8B">
        <w:rPr>
          <w:rFonts w:hint="cs"/>
          <w:szCs w:val="24"/>
          <w:rtl/>
        </w:rPr>
        <w:t>היועץ יציית להוראות המ</w:t>
      </w:r>
      <w:r>
        <w:rPr>
          <w:rFonts w:hint="cs"/>
          <w:szCs w:val="24"/>
          <w:rtl/>
        </w:rPr>
        <w:t>נב"ט</w:t>
      </w:r>
      <w:r w:rsidRPr="00BE6B8B">
        <w:rPr>
          <w:rFonts w:hint="cs"/>
          <w:szCs w:val="24"/>
          <w:rtl/>
        </w:rPr>
        <w:t xml:space="preserve"> כפי שיינתנו מפעם לפעם בכל עניין הקשור לביצוע </w:t>
      </w:r>
      <w:r>
        <w:rPr>
          <w:rFonts w:hint="cs"/>
          <w:szCs w:val="24"/>
          <w:rtl/>
        </w:rPr>
        <w:t>הסכם</w:t>
      </w:r>
      <w:r w:rsidRPr="00BE6B8B">
        <w:rPr>
          <w:rFonts w:hint="cs"/>
          <w:szCs w:val="24"/>
          <w:rtl/>
        </w:rPr>
        <w:t xml:space="preserve"> זה.</w:t>
      </w:r>
    </w:p>
    <w:p w14:paraId="7C79B4C4" w14:textId="77777777" w:rsidR="00F31104" w:rsidRPr="00BE6B8B" w:rsidRDefault="00F31104" w:rsidP="00F31104">
      <w:pPr>
        <w:spacing w:line="360" w:lineRule="auto"/>
        <w:jc w:val="both"/>
        <w:rPr>
          <w:b/>
          <w:bCs/>
          <w:szCs w:val="24"/>
          <w:u w:val="single"/>
        </w:rPr>
      </w:pPr>
    </w:p>
    <w:p w14:paraId="6418C67A" w14:textId="77777777" w:rsidR="00F31104" w:rsidRPr="00BE6B8B" w:rsidRDefault="00F31104" w:rsidP="00F31104">
      <w:pPr>
        <w:numPr>
          <w:ilvl w:val="0"/>
          <w:numId w:val="57"/>
        </w:numPr>
        <w:spacing w:line="360" w:lineRule="auto"/>
        <w:jc w:val="both"/>
        <w:rPr>
          <w:b/>
          <w:bCs/>
          <w:szCs w:val="24"/>
          <w:u w:val="single"/>
        </w:rPr>
      </w:pPr>
      <w:r w:rsidRPr="00BE6B8B">
        <w:rPr>
          <w:rFonts w:hint="cs"/>
          <w:b/>
          <w:bCs/>
          <w:szCs w:val="24"/>
          <w:u w:val="single"/>
          <w:rtl/>
        </w:rPr>
        <w:t>עובדי היועץ</w:t>
      </w:r>
    </w:p>
    <w:p w14:paraId="25831927" w14:textId="77777777" w:rsidR="00F31104" w:rsidRPr="00DD1C56" w:rsidRDefault="00F31104" w:rsidP="00F31104">
      <w:pPr>
        <w:pStyle w:val="af2"/>
        <w:numPr>
          <w:ilvl w:val="1"/>
          <w:numId w:val="57"/>
        </w:numPr>
        <w:tabs>
          <w:tab w:val="clear" w:pos="1134"/>
          <w:tab w:val="num" w:pos="1276"/>
        </w:tabs>
        <w:spacing w:line="360" w:lineRule="auto"/>
        <w:ind w:left="1276" w:right="0"/>
        <w:jc w:val="both"/>
        <w:rPr>
          <w:szCs w:val="24"/>
        </w:rPr>
      </w:pPr>
      <w:r w:rsidRPr="00DD1C56">
        <w:rPr>
          <w:rFonts w:hint="cs"/>
          <w:szCs w:val="24"/>
          <w:rtl/>
        </w:rPr>
        <w:t>כל המועסק על ידי היועץ בתפקיד כלשהו, יועסק על חשבון היועץ בלבד ועל היועץ תחול האחריות לגבי תביעותיו הנובעות מיחסיו איתו.</w:t>
      </w:r>
    </w:p>
    <w:p w14:paraId="3168B70C" w14:textId="77777777" w:rsidR="00F31104" w:rsidRPr="00BD13CD" w:rsidRDefault="00F31104" w:rsidP="00F31104">
      <w:pPr>
        <w:pStyle w:val="af2"/>
        <w:numPr>
          <w:ilvl w:val="1"/>
          <w:numId w:val="57"/>
        </w:numPr>
        <w:tabs>
          <w:tab w:val="clear" w:pos="1134"/>
          <w:tab w:val="num" w:pos="1276"/>
        </w:tabs>
        <w:spacing w:line="360" w:lineRule="auto"/>
        <w:ind w:left="1276" w:right="0"/>
        <w:jc w:val="both"/>
        <w:rPr>
          <w:szCs w:val="24"/>
        </w:rPr>
      </w:pPr>
      <w:r>
        <w:rPr>
          <w:rFonts w:hint="cs"/>
          <w:szCs w:val="24"/>
          <w:rtl/>
        </w:rPr>
        <w:t>כל המועסק</w:t>
      </w:r>
      <w:r w:rsidRPr="00BE6B8B">
        <w:rPr>
          <w:rFonts w:hint="cs"/>
          <w:szCs w:val="24"/>
          <w:rtl/>
        </w:rPr>
        <w:t xml:space="preserve"> על ידי היועץ ייחשב</w:t>
      </w:r>
      <w:r>
        <w:rPr>
          <w:rFonts w:hint="cs"/>
          <w:szCs w:val="24"/>
          <w:rtl/>
        </w:rPr>
        <w:t xml:space="preserve"> לכל צורך כעובדו או כשליחו של</w:t>
      </w:r>
      <w:r w:rsidRPr="00BE6B8B">
        <w:rPr>
          <w:rFonts w:hint="cs"/>
          <w:szCs w:val="24"/>
          <w:rtl/>
        </w:rPr>
        <w:t xml:space="preserve"> היועץ בלבד. כן תחול על היועץ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w:t>
      </w:r>
      <w:r>
        <w:rPr>
          <w:rFonts w:hint="cs"/>
          <w:szCs w:val="24"/>
          <w:rtl/>
        </w:rPr>
        <w:t xml:space="preserve"> ארגון העובדים שבו מאורגן המועסק</w:t>
      </w:r>
      <w:r w:rsidRPr="00BE6B8B">
        <w:rPr>
          <w:rFonts w:hint="cs"/>
          <w:szCs w:val="24"/>
          <w:rtl/>
        </w:rPr>
        <w:t xml:space="preserve"> על ידי היועץ.</w:t>
      </w:r>
    </w:p>
    <w:p w14:paraId="194324F3" w14:textId="77777777" w:rsidR="00F31104" w:rsidRDefault="00F31104" w:rsidP="00F31104">
      <w:pPr>
        <w:pStyle w:val="af2"/>
        <w:numPr>
          <w:ilvl w:val="1"/>
          <w:numId w:val="57"/>
        </w:numPr>
        <w:tabs>
          <w:tab w:val="clear" w:pos="1134"/>
          <w:tab w:val="num" w:pos="1276"/>
        </w:tabs>
        <w:spacing w:line="360" w:lineRule="auto"/>
        <w:ind w:left="1276" w:right="0"/>
        <w:jc w:val="both"/>
        <w:rPr>
          <w:szCs w:val="24"/>
        </w:rPr>
      </w:pPr>
      <w:r w:rsidRPr="00BE6B8B">
        <w:rPr>
          <w:rFonts w:hint="cs"/>
          <w:szCs w:val="24"/>
          <w:rtl/>
        </w:rPr>
        <w:t>היועץ מתחייב להבטיח תנ</w:t>
      </w:r>
      <w:r>
        <w:rPr>
          <w:rFonts w:hint="cs"/>
          <w:szCs w:val="24"/>
          <w:rtl/>
        </w:rPr>
        <w:t>אי בטיחות ותנאים לשמירת בריאות עובדיו</w:t>
      </w:r>
      <w:r w:rsidRPr="00BE6B8B">
        <w:rPr>
          <w:rFonts w:hint="cs"/>
          <w:szCs w:val="24"/>
          <w:rtl/>
        </w:rPr>
        <w:t xml:space="preserve"> כדרוש על פי כל דין, ובאין דרישה חוקית, כפי שיידרש על ידי פקח עבודה במובנו בחוק ארגון הפיקוח על העבודה, התשי"ד – 1954.</w:t>
      </w:r>
    </w:p>
    <w:p w14:paraId="3FED2CBC" w14:textId="77777777" w:rsidR="00F31104" w:rsidRPr="00BE6B8B" w:rsidRDefault="00F31104" w:rsidP="00F31104">
      <w:pPr>
        <w:pStyle w:val="af2"/>
        <w:spacing w:line="360" w:lineRule="auto"/>
        <w:ind w:left="1134"/>
        <w:jc w:val="both"/>
        <w:rPr>
          <w:szCs w:val="24"/>
        </w:rPr>
      </w:pPr>
    </w:p>
    <w:p w14:paraId="08D9F374" w14:textId="77777777" w:rsidR="00F31104" w:rsidRPr="00BE6B8B" w:rsidRDefault="00F31104" w:rsidP="00F31104">
      <w:pPr>
        <w:numPr>
          <w:ilvl w:val="0"/>
          <w:numId w:val="57"/>
        </w:numPr>
        <w:spacing w:line="360" w:lineRule="auto"/>
        <w:jc w:val="both"/>
        <w:rPr>
          <w:b/>
          <w:bCs/>
          <w:szCs w:val="24"/>
          <w:u w:val="single"/>
        </w:rPr>
      </w:pPr>
      <w:r w:rsidRPr="00BE6B8B">
        <w:rPr>
          <w:rFonts w:hint="cs"/>
          <w:b/>
          <w:bCs/>
          <w:szCs w:val="24"/>
          <w:u w:val="single"/>
          <w:rtl/>
        </w:rPr>
        <w:t>המחאת זכויות</w:t>
      </w:r>
    </w:p>
    <w:p w14:paraId="2C5D63BC" w14:textId="77777777" w:rsidR="00F31104" w:rsidRPr="00BE6B8B" w:rsidRDefault="00F31104" w:rsidP="00F31104">
      <w:pPr>
        <w:spacing w:line="360" w:lineRule="auto"/>
        <w:ind w:left="567"/>
        <w:jc w:val="both"/>
        <w:rPr>
          <w:szCs w:val="24"/>
        </w:rPr>
      </w:pPr>
      <w:r w:rsidRPr="00BE6B8B">
        <w:rPr>
          <w:rFonts w:hint="cs"/>
          <w:szCs w:val="24"/>
          <w:rtl/>
        </w:rPr>
        <w:t>אין היועץ רשאי להעביר זכויות או חובות לפי הסכם זה, כולם או מקצתם, ל</w:t>
      </w:r>
      <w:r>
        <w:rPr>
          <w:rFonts w:hint="cs"/>
          <w:szCs w:val="24"/>
          <w:rtl/>
        </w:rPr>
        <w:t>ג</w:t>
      </w:r>
      <w:r w:rsidRPr="00BE6B8B">
        <w:rPr>
          <w:rFonts w:hint="cs"/>
          <w:szCs w:val="24"/>
          <w:rtl/>
        </w:rPr>
        <w:t>ו</w:t>
      </w:r>
      <w:r>
        <w:rPr>
          <w:rFonts w:hint="cs"/>
          <w:szCs w:val="24"/>
          <w:rtl/>
        </w:rPr>
        <w:t>רם</w:t>
      </w:r>
      <w:r w:rsidRPr="00BE6B8B">
        <w:rPr>
          <w:rFonts w:hint="cs"/>
          <w:szCs w:val="24"/>
          <w:rtl/>
        </w:rPr>
        <w:t xml:space="preserve"> אחר</w:t>
      </w:r>
      <w:r>
        <w:rPr>
          <w:rFonts w:hint="cs"/>
          <w:szCs w:val="24"/>
          <w:rtl/>
        </w:rPr>
        <w:t>,</w:t>
      </w:r>
      <w:r w:rsidRPr="00BE6B8B">
        <w:rPr>
          <w:rFonts w:hint="cs"/>
          <w:szCs w:val="24"/>
          <w:rtl/>
        </w:rPr>
        <w:t xml:space="preserve"> אלא באישור מראש ובכתב מהממונה.</w:t>
      </w:r>
    </w:p>
    <w:p w14:paraId="15C7FECA" w14:textId="77777777" w:rsidR="00F31104" w:rsidRPr="00BE6B8B" w:rsidRDefault="00F31104" w:rsidP="00F31104">
      <w:pPr>
        <w:spacing w:line="360" w:lineRule="auto"/>
        <w:jc w:val="both"/>
        <w:rPr>
          <w:b/>
          <w:bCs/>
          <w:szCs w:val="24"/>
          <w:u w:val="single"/>
          <w:rtl/>
        </w:rPr>
      </w:pPr>
    </w:p>
    <w:p w14:paraId="3486368B" w14:textId="77777777" w:rsidR="00F31104" w:rsidRPr="00BE6B8B" w:rsidRDefault="00F31104" w:rsidP="00F31104">
      <w:pPr>
        <w:numPr>
          <w:ilvl w:val="0"/>
          <w:numId w:val="57"/>
        </w:numPr>
        <w:spacing w:line="360" w:lineRule="auto"/>
        <w:jc w:val="both"/>
        <w:rPr>
          <w:szCs w:val="24"/>
          <w:u w:val="single"/>
        </w:rPr>
      </w:pPr>
      <w:r w:rsidRPr="00BE6B8B">
        <w:rPr>
          <w:b/>
          <w:bCs/>
          <w:szCs w:val="24"/>
          <w:u w:val="single"/>
          <w:rtl/>
        </w:rPr>
        <w:t>ביקורת</w:t>
      </w:r>
    </w:p>
    <w:p w14:paraId="1BE73DF4" w14:textId="77777777" w:rsidR="00F31104" w:rsidRPr="000703BF" w:rsidRDefault="00F31104" w:rsidP="00F31104">
      <w:pPr>
        <w:pStyle w:val="af2"/>
        <w:numPr>
          <w:ilvl w:val="1"/>
          <w:numId w:val="57"/>
        </w:numPr>
        <w:tabs>
          <w:tab w:val="clear" w:pos="1134"/>
          <w:tab w:val="num" w:pos="1276"/>
        </w:tabs>
        <w:spacing w:line="360" w:lineRule="auto"/>
        <w:ind w:left="1276" w:right="0"/>
        <w:jc w:val="both"/>
        <w:rPr>
          <w:szCs w:val="24"/>
        </w:rPr>
      </w:pPr>
      <w:r w:rsidRPr="00DD1C56">
        <w:rPr>
          <w:szCs w:val="24"/>
          <w:rtl/>
        </w:rPr>
        <w:t>חשב המשרד</w:t>
      </w:r>
      <w:r w:rsidRPr="00DD1C56">
        <w:rPr>
          <w:rFonts w:hint="cs"/>
          <w:szCs w:val="24"/>
          <w:rtl/>
        </w:rPr>
        <w:t xml:space="preserve"> או </w:t>
      </w:r>
      <w:r w:rsidRPr="00DD1C56">
        <w:rPr>
          <w:szCs w:val="24"/>
          <w:rtl/>
        </w:rPr>
        <w:t>מי שמונה לכך על יד</w:t>
      </w:r>
      <w:r w:rsidRPr="00DD1C56">
        <w:rPr>
          <w:rFonts w:hint="cs"/>
          <w:szCs w:val="24"/>
          <w:rtl/>
        </w:rPr>
        <w:t>ו</w:t>
      </w:r>
      <w:r w:rsidRPr="00DD1C56">
        <w:rPr>
          <w:szCs w:val="24"/>
          <w:rtl/>
        </w:rPr>
        <w:t>, יהי</w:t>
      </w:r>
      <w:r w:rsidRPr="00DD1C56">
        <w:rPr>
          <w:rFonts w:hint="cs"/>
          <w:szCs w:val="24"/>
          <w:rtl/>
        </w:rPr>
        <w:t>ה</w:t>
      </w:r>
      <w:r w:rsidRPr="00DD1C56">
        <w:rPr>
          <w:szCs w:val="24"/>
          <w:rtl/>
        </w:rPr>
        <w:t xml:space="preserve"> רשאי לקיים בכל עת, בין בתקופת ההסכם ובין לאחריה, ביקורת ובדיקה אצל ה</w:t>
      </w:r>
      <w:r w:rsidRPr="00DD1C56">
        <w:rPr>
          <w:rFonts w:hint="cs"/>
          <w:szCs w:val="24"/>
          <w:rtl/>
        </w:rPr>
        <w:t>יועץ</w:t>
      </w:r>
      <w:r w:rsidRPr="00DD1C56">
        <w:rPr>
          <w:szCs w:val="24"/>
          <w:rtl/>
        </w:rPr>
        <w:t xml:space="preserve"> בכל הקשור במתן השירות, או בתמורה הכספית נשוא הסכם זה.</w:t>
      </w:r>
    </w:p>
    <w:p w14:paraId="114069BF" w14:textId="77777777" w:rsidR="00F31104" w:rsidRPr="000703BF" w:rsidRDefault="00F31104" w:rsidP="00F31104">
      <w:pPr>
        <w:pStyle w:val="af2"/>
        <w:numPr>
          <w:ilvl w:val="1"/>
          <w:numId w:val="57"/>
        </w:numPr>
        <w:tabs>
          <w:tab w:val="clear" w:pos="1134"/>
          <w:tab w:val="num" w:pos="1276"/>
        </w:tabs>
        <w:spacing w:line="360" w:lineRule="auto"/>
        <w:ind w:left="1276" w:right="0"/>
        <w:jc w:val="both"/>
        <w:rPr>
          <w:szCs w:val="24"/>
        </w:rPr>
      </w:pPr>
      <w:r w:rsidRPr="00BE6B8B">
        <w:rPr>
          <w:szCs w:val="24"/>
          <w:rtl/>
        </w:rPr>
        <w:t>ביקורת ובדיקה כמתואר לעיל</w:t>
      </w:r>
      <w:r>
        <w:rPr>
          <w:rFonts w:hint="cs"/>
          <w:szCs w:val="24"/>
          <w:rtl/>
        </w:rPr>
        <w:t>, ייתכן</w:t>
      </w:r>
      <w:r w:rsidRPr="00BE6B8B">
        <w:rPr>
          <w:szCs w:val="24"/>
          <w:rtl/>
        </w:rPr>
        <w:t xml:space="preserve"> </w:t>
      </w:r>
      <w:r>
        <w:rPr>
          <w:rFonts w:hint="cs"/>
          <w:szCs w:val="24"/>
          <w:rtl/>
        </w:rPr>
        <w:t>ו</w:t>
      </w:r>
      <w:r w:rsidRPr="00BE6B8B">
        <w:rPr>
          <w:szCs w:val="24"/>
          <w:rtl/>
        </w:rPr>
        <w:t>יכללו עיון בספרי החשבונות ובמסמכים של ה</w:t>
      </w:r>
      <w:r w:rsidRPr="00BE6B8B">
        <w:rPr>
          <w:rFonts w:hint="cs"/>
          <w:szCs w:val="24"/>
          <w:rtl/>
        </w:rPr>
        <w:t>יועץ</w:t>
      </w:r>
      <w:r>
        <w:rPr>
          <w:rFonts w:hint="cs"/>
          <w:szCs w:val="24"/>
          <w:rtl/>
        </w:rPr>
        <w:t xml:space="preserve"> הקשורים למתן השירותים</w:t>
      </w:r>
      <w:r w:rsidRPr="00BE6B8B">
        <w:rPr>
          <w:szCs w:val="24"/>
          <w:rtl/>
        </w:rPr>
        <w:t>, לרבות אלה השמורים במדיה מגנטית והעתק</w:t>
      </w:r>
      <w:r w:rsidRPr="00BE6B8B">
        <w:rPr>
          <w:rFonts w:hint="cs"/>
          <w:szCs w:val="24"/>
          <w:rtl/>
        </w:rPr>
        <w:t>ת</w:t>
      </w:r>
      <w:r w:rsidRPr="00BE6B8B">
        <w:rPr>
          <w:szCs w:val="24"/>
          <w:rtl/>
        </w:rPr>
        <w:t xml:space="preserve">ם. בכלל זה </w:t>
      </w:r>
      <w:r>
        <w:rPr>
          <w:rFonts w:hint="cs"/>
          <w:szCs w:val="24"/>
          <w:rtl/>
        </w:rPr>
        <w:t>החשב יהא רשאי</w:t>
      </w:r>
      <w:r w:rsidRPr="00BE6B8B">
        <w:rPr>
          <w:szCs w:val="24"/>
          <w:rtl/>
        </w:rPr>
        <w:t xml:space="preserve"> לדרוש הוכחות לתשלום שכר כנדרש. </w:t>
      </w:r>
    </w:p>
    <w:p w14:paraId="6F258F63" w14:textId="77777777" w:rsidR="00F31104" w:rsidRPr="000703BF" w:rsidRDefault="00F31104" w:rsidP="00F31104">
      <w:pPr>
        <w:pStyle w:val="af2"/>
        <w:numPr>
          <w:ilvl w:val="1"/>
          <w:numId w:val="57"/>
        </w:numPr>
        <w:tabs>
          <w:tab w:val="clear" w:pos="1134"/>
          <w:tab w:val="num" w:pos="1276"/>
        </w:tabs>
        <w:spacing w:line="360" w:lineRule="auto"/>
        <w:ind w:left="1276" w:right="0"/>
        <w:jc w:val="both"/>
        <w:rPr>
          <w:szCs w:val="24"/>
        </w:rPr>
      </w:pPr>
      <w:r w:rsidRPr="00BE6B8B">
        <w:rPr>
          <w:szCs w:val="24"/>
          <w:rtl/>
        </w:rPr>
        <w:t>ה</w:t>
      </w:r>
      <w:r w:rsidRPr="00BE6B8B">
        <w:rPr>
          <w:rFonts w:hint="cs"/>
          <w:szCs w:val="24"/>
          <w:rtl/>
        </w:rPr>
        <w:t>יועץ</w:t>
      </w:r>
      <w:r w:rsidRPr="00BE6B8B">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BE6B8B">
        <w:rPr>
          <w:rFonts w:hint="cs"/>
          <w:szCs w:val="24"/>
          <w:rtl/>
        </w:rPr>
        <w:t>ו</w:t>
      </w:r>
      <w:r w:rsidRPr="00BE6B8B">
        <w:rPr>
          <w:szCs w:val="24"/>
          <w:rtl/>
        </w:rPr>
        <w:t>. ה</w:t>
      </w:r>
      <w:r w:rsidRPr="00BE6B8B">
        <w:rPr>
          <w:rFonts w:hint="cs"/>
          <w:szCs w:val="24"/>
          <w:rtl/>
        </w:rPr>
        <w:t>יועץ</w:t>
      </w:r>
      <w:r w:rsidRPr="00BE6B8B">
        <w:rPr>
          <w:szCs w:val="24"/>
          <w:rtl/>
        </w:rPr>
        <w:t xml:space="preserve"> מוותר בזאת על כל טענה בדבר סודיות או ח</w:t>
      </w:r>
      <w:r w:rsidRPr="00BE6B8B">
        <w:rPr>
          <w:rFonts w:hint="cs"/>
          <w:szCs w:val="24"/>
          <w:rtl/>
        </w:rPr>
        <w:t>י</w:t>
      </w:r>
      <w:r w:rsidRPr="00BE6B8B">
        <w:rPr>
          <w:szCs w:val="24"/>
          <w:rtl/>
        </w:rPr>
        <w:t>סיון או הגנת פרטיות בנוגע למידע או לרשומות שיידרשו על ידי המשרד.</w:t>
      </w:r>
    </w:p>
    <w:p w14:paraId="0EFAC25A" w14:textId="77777777" w:rsidR="00F31104" w:rsidRPr="000703BF" w:rsidRDefault="00F31104" w:rsidP="00F31104">
      <w:pPr>
        <w:pStyle w:val="af2"/>
        <w:numPr>
          <w:ilvl w:val="1"/>
          <w:numId w:val="57"/>
        </w:numPr>
        <w:tabs>
          <w:tab w:val="clear" w:pos="1134"/>
          <w:tab w:val="num" w:pos="1276"/>
        </w:tabs>
        <w:spacing w:line="360" w:lineRule="auto"/>
        <w:ind w:left="1276" w:right="0"/>
        <w:jc w:val="both"/>
        <w:rPr>
          <w:szCs w:val="24"/>
        </w:rPr>
      </w:pPr>
      <w:r w:rsidRPr="00BE6B8B">
        <w:rPr>
          <w:szCs w:val="24"/>
          <w:rtl/>
        </w:rPr>
        <w:t>ה</w:t>
      </w:r>
      <w:r w:rsidRPr="00BE6B8B">
        <w:rPr>
          <w:rFonts w:hint="cs"/>
          <w:szCs w:val="24"/>
          <w:rtl/>
        </w:rPr>
        <w:t>יועץ</w:t>
      </w:r>
      <w:r w:rsidRPr="00BE6B8B">
        <w:rPr>
          <w:szCs w:val="24"/>
          <w:rtl/>
        </w:rPr>
        <w:t xml:space="preserve"> מתחייב לקיים את האמור לעיל גם בכל הקשור למידע הקשור לביצוע ההסכם</w:t>
      </w:r>
      <w:r w:rsidRPr="00BE6B8B">
        <w:rPr>
          <w:rFonts w:hint="cs"/>
          <w:szCs w:val="24"/>
          <w:rtl/>
        </w:rPr>
        <w:t xml:space="preserve"> </w:t>
      </w:r>
      <w:r w:rsidRPr="00BE6B8B">
        <w:rPr>
          <w:szCs w:val="24"/>
          <w:rtl/>
        </w:rPr>
        <w:t>ומצוי בידי צד שלישי.</w:t>
      </w:r>
    </w:p>
    <w:p w14:paraId="44FEB410" w14:textId="77777777" w:rsidR="00F31104" w:rsidRPr="00B46A72" w:rsidRDefault="00F31104" w:rsidP="00F31104">
      <w:pPr>
        <w:spacing w:line="360" w:lineRule="auto"/>
        <w:ind w:left="1134"/>
        <w:jc w:val="both"/>
        <w:rPr>
          <w:szCs w:val="24"/>
          <w:u w:val="single"/>
        </w:rPr>
      </w:pPr>
    </w:p>
    <w:p w14:paraId="7A4E9A95" w14:textId="77777777" w:rsidR="00F31104" w:rsidRPr="00BE6B8B" w:rsidRDefault="00F31104" w:rsidP="00F31104">
      <w:pPr>
        <w:numPr>
          <w:ilvl w:val="0"/>
          <w:numId w:val="57"/>
        </w:numPr>
        <w:spacing w:line="360" w:lineRule="auto"/>
        <w:jc w:val="both"/>
        <w:rPr>
          <w:b/>
          <w:bCs/>
          <w:szCs w:val="24"/>
          <w:u w:val="single"/>
        </w:rPr>
      </w:pPr>
      <w:r w:rsidRPr="00BE6B8B">
        <w:rPr>
          <w:rFonts w:hint="cs"/>
          <w:b/>
          <w:bCs/>
          <w:szCs w:val="24"/>
          <w:u w:val="single"/>
          <w:rtl/>
        </w:rPr>
        <w:t>כללי</w:t>
      </w:r>
    </w:p>
    <w:p w14:paraId="348D3EFD" w14:textId="77777777" w:rsidR="00F31104" w:rsidRDefault="00F31104" w:rsidP="00F31104">
      <w:pPr>
        <w:pStyle w:val="af2"/>
        <w:numPr>
          <w:ilvl w:val="1"/>
          <w:numId w:val="57"/>
        </w:numPr>
        <w:tabs>
          <w:tab w:val="clear" w:pos="1134"/>
          <w:tab w:val="num" w:pos="1276"/>
        </w:tabs>
        <w:spacing w:line="360" w:lineRule="auto"/>
        <w:ind w:left="1276" w:right="0"/>
        <w:jc w:val="both"/>
        <w:rPr>
          <w:szCs w:val="24"/>
        </w:rPr>
      </w:pPr>
      <w:r w:rsidRPr="00580881">
        <w:rPr>
          <w:rFonts w:hint="cs"/>
          <w:szCs w:val="24"/>
          <w:rtl/>
        </w:rPr>
        <w:t xml:space="preserve">למען הסר ספק, מובהר בזאת כי היועץ אינו רשאי להשתמש בציוד, חומרים, </w:t>
      </w:r>
      <w:r>
        <w:rPr>
          <w:rFonts w:hint="cs"/>
          <w:szCs w:val="24"/>
          <w:rtl/>
        </w:rPr>
        <w:t xml:space="preserve">או </w:t>
      </w:r>
      <w:r w:rsidRPr="00580881">
        <w:rPr>
          <w:rFonts w:hint="cs"/>
          <w:szCs w:val="24"/>
          <w:rtl/>
        </w:rPr>
        <w:t xml:space="preserve">שירותים של המשרד. </w:t>
      </w:r>
    </w:p>
    <w:p w14:paraId="29B6494D" w14:textId="77777777" w:rsidR="00F31104" w:rsidRPr="00580881" w:rsidRDefault="00F31104" w:rsidP="00F31104">
      <w:pPr>
        <w:pStyle w:val="af2"/>
        <w:numPr>
          <w:ilvl w:val="1"/>
          <w:numId w:val="57"/>
        </w:numPr>
        <w:tabs>
          <w:tab w:val="clear" w:pos="1134"/>
          <w:tab w:val="num" w:pos="1276"/>
        </w:tabs>
        <w:spacing w:line="360" w:lineRule="auto"/>
        <w:ind w:left="1276" w:right="0"/>
        <w:jc w:val="both"/>
        <w:rPr>
          <w:szCs w:val="24"/>
        </w:rPr>
      </w:pPr>
      <w:r>
        <w:rPr>
          <w:rFonts w:hint="cs"/>
          <w:szCs w:val="24"/>
          <w:rtl/>
        </w:rPr>
        <w:t>על היועץ להחזיר למשרד כל מסמך</w:t>
      </w:r>
      <w:r w:rsidRPr="00580881">
        <w:rPr>
          <w:rFonts w:hint="cs"/>
          <w:szCs w:val="24"/>
          <w:rtl/>
        </w:rPr>
        <w:t xml:space="preserve"> וכל מידע</w:t>
      </w:r>
      <w:r>
        <w:rPr>
          <w:rFonts w:hint="cs"/>
          <w:szCs w:val="24"/>
          <w:rtl/>
        </w:rPr>
        <w:t xml:space="preserve"> המצוי</w:t>
      </w:r>
      <w:r w:rsidRPr="00580881">
        <w:rPr>
          <w:rFonts w:hint="cs"/>
          <w:szCs w:val="24"/>
          <w:rtl/>
        </w:rPr>
        <w:t xml:space="preserve"> במדיה אחרת שקיבל מהמשרד או מי</w:t>
      </w:r>
      <w:r>
        <w:rPr>
          <w:rFonts w:hint="cs"/>
          <w:szCs w:val="24"/>
          <w:rtl/>
        </w:rPr>
        <w:t xml:space="preserve"> מטעמו</w:t>
      </w:r>
      <w:r w:rsidRPr="00580881">
        <w:rPr>
          <w:rFonts w:hint="cs"/>
          <w:szCs w:val="24"/>
          <w:rtl/>
        </w:rPr>
        <w:t xml:space="preserve"> לצורך מתן השירותים</w:t>
      </w:r>
      <w:r>
        <w:rPr>
          <w:rFonts w:hint="cs"/>
          <w:szCs w:val="24"/>
          <w:rtl/>
        </w:rPr>
        <w:t xml:space="preserve"> בתום השימוש בו</w:t>
      </w:r>
      <w:r w:rsidRPr="00580881">
        <w:rPr>
          <w:rFonts w:hint="cs"/>
          <w:szCs w:val="24"/>
          <w:rtl/>
        </w:rPr>
        <w:t>, לרבות צילומים, מפרטי נתונים, תוכנות או מדיה מגנטית אחרת.</w:t>
      </w:r>
    </w:p>
    <w:p w14:paraId="5126DD32" w14:textId="77777777" w:rsidR="00F31104" w:rsidRDefault="00F31104" w:rsidP="00F31104">
      <w:pPr>
        <w:pStyle w:val="af2"/>
        <w:numPr>
          <w:ilvl w:val="1"/>
          <w:numId w:val="57"/>
        </w:numPr>
        <w:tabs>
          <w:tab w:val="clear" w:pos="1134"/>
          <w:tab w:val="num" w:pos="1276"/>
        </w:tabs>
        <w:spacing w:line="360" w:lineRule="auto"/>
        <w:ind w:left="1276" w:right="0"/>
        <w:jc w:val="both"/>
        <w:rPr>
          <w:szCs w:val="24"/>
        </w:rPr>
      </w:pPr>
      <w:r>
        <w:rPr>
          <w:rFonts w:hint="cs"/>
          <w:szCs w:val="24"/>
          <w:rtl/>
        </w:rPr>
        <w:t xml:space="preserve">היועץ ו/או נותן </w:t>
      </w:r>
      <w:r w:rsidRPr="00BE6B8B">
        <w:rPr>
          <w:rFonts w:hint="cs"/>
          <w:szCs w:val="24"/>
          <w:rtl/>
        </w:rPr>
        <w:t>שירותים מטעמו לא יהיה סוכן, שליח או נציג המשרד</w:t>
      </w:r>
      <w:r>
        <w:rPr>
          <w:rFonts w:hint="cs"/>
          <w:szCs w:val="24"/>
          <w:rtl/>
        </w:rPr>
        <w:t xml:space="preserve"> ולא יציג עצמו ככזה</w:t>
      </w:r>
      <w:r w:rsidRPr="00BE6B8B">
        <w:rPr>
          <w:rFonts w:hint="cs"/>
          <w:szCs w:val="24"/>
          <w:rtl/>
        </w:rPr>
        <w:t xml:space="preserve">, אלא אם </w:t>
      </w:r>
      <w:r>
        <w:rPr>
          <w:rFonts w:hint="cs"/>
          <w:szCs w:val="24"/>
          <w:rtl/>
        </w:rPr>
        <w:t>קיבל אישור לכך מהמשרד, מראש ובכתב.</w:t>
      </w:r>
    </w:p>
    <w:p w14:paraId="5B00B947" w14:textId="77777777" w:rsidR="00F31104" w:rsidRPr="00B92EBB" w:rsidRDefault="00F31104" w:rsidP="00F31104">
      <w:pPr>
        <w:pStyle w:val="af2"/>
        <w:numPr>
          <w:ilvl w:val="1"/>
          <w:numId w:val="57"/>
        </w:numPr>
        <w:tabs>
          <w:tab w:val="clear" w:pos="1134"/>
          <w:tab w:val="num" w:pos="1276"/>
        </w:tabs>
        <w:spacing w:line="360" w:lineRule="auto"/>
        <w:ind w:left="1276" w:right="0"/>
        <w:jc w:val="both"/>
        <w:rPr>
          <w:szCs w:val="24"/>
          <w:rtl/>
        </w:rPr>
      </w:pPr>
      <w:r>
        <w:rPr>
          <w:rFonts w:hint="cs"/>
          <w:szCs w:val="24"/>
          <w:rtl/>
        </w:rPr>
        <w:t>הסכם</w:t>
      </w:r>
      <w:r w:rsidRPr="00BE6B8B">
        <w:rPr>
          <w:rFonts w:hint="cs"/>
          <w:szCs w:val="24"/>
          <w:rtl/>
        </w:rPr>
        <w:t xml:space="preserve"> זה וכן ההזמנות שיוצאו על פיו, לא יהוו ולא יתפרשו בשום מקרה כיפוי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w:t>
      </w:r>
      <w:r>
        <w:rPr>
          <w:rFonts w:hint="cs"/>
          <w:szCs w:val="24"/>
          <w:rtl/>
        </w:rPr>
        <w:t xml:space="preserve"> </w:t>
      </w:r>
      <w:r w:rsidRPr="00B92EBB">
        <w:rPr>
          <w:rFonts w:hint="cs"/>
          <w:szCs w:val="24"/>
          <w:rtl/>
        </w:rPr>
        <w:t>היועץ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45D0CB22" w14:textId="77777777" w:rsidR="00F31104" w:rsidRPr="00BE6B8B" w:rsidRDefault="00F31104" w:rsidP="00F31104">
      <w:pPr>
        <w:pStyle w:val="af2"/>
        <w:numPr>
          <w:ilvl w:val="1"/>
          <w:numId w:val="57"/>
        </w:numPr>
        <w:tabs>
          <w:tab w:val="clear" w:pos="1134"/>
          <w:tab w:val="num" w:pos="1276"/>
        </w:tabs>
        <w:spacing w:line="360" w:lineRule="auto"/>
        <w:ind w:left="1276" w:right="0"/>
        <w:jc w:val="both"/>
        <w:rPr>
          <w:szCs w:val="24"/>
          <w:rtl/>
        </w:rPr>
      </w:pPr>
      <w:r w:rsidRPr="00BE6B8B">
        <w:rPr>
          <w:rFonts w:hint="cs"/>
          <w:szCs w:val="24"/>
          <w:rtl/>
        </w:rPr>
        <w:t>התנאים בהסכם זה הנוגעים למתן השירותים למשרד במועד הנם תנאים עיקריים ויסודיים של ההסכם.</w:t>
      </w:r>
    </w:p>
    <w:p w14:paraId="760DB83B" w14:textId="77777777" w:rsidR="00F31104" w:rsidRDefault="00F31104" w:rsidP="00F31104">
      <w:pPr>
        <w:pStyle w:val="af2"/>
        <w:numPr>
          <w:ilvl w:val="1"/>
          <w:numId w:val="57"/>
        </w:numPr>
        <w:tabs>
          <w:tab w:val="clear" w:pos="1134"/>
          <w:tab w:val="num" w:pos="1276"/>
        </w:tabs>
        <w:spacing w:line="360" w:lineRule="auto"/>
        <w:ind w:left="1276" w:right="0"/>
        <w:jc w:val="both"/>
        <w:rPr>
          <w:szCs w:val="24"/>
        </w:rPr>
      </w:pPr>
      <w:r w:rsidRPr="00BE6B8B">
        <w:rPr>
          <w:rFonts w:hint="cs"/>
          <w:szCs w:val="24"/>
          <w:rtl/>
        </w:rPr>
        <w:t>אם אחד הצדדים לא י</w:t>
      </w:r>
      <w:r>
        <w:rPr>
          <w:rFonts w:hint="cs"/>
          <w:szCs w:val="24"/>
          <w:rtl/>
        </w:rPr>
        <w:t xml:space="preserve">עמוד על </w:t>
      </w:r>
      <w:r w:rsidRPr="00BE6B8B">
        <w:rPr>
          <w:rFonts w:hint="cs"/>
          <w:szCs w:val="24"/>
          <w:rtl/>
        </w:rPr>
        <w:t>זכויותיו לפי הסכם זה, לא ייחשב הדבר כ</w:t>
      </w:r>
      <w:r>
        <w:rPr>
          <w:rFonts w:hint="cs"/>
          <w:szCs w:val="24"/>
          <w:rtl/>
        </w:rPr>
        <w:t>ויתור של אותו צד על זכויותיו</w:t>
      </w:r>
      <w:r w:rsidRPr="00BE6B8B">
        <w:rPr>
          <w:rFonts w:hint="cs"/>
          <w:szCs w:val="24"/>
          <w:rtl/>
        </w:rPr>
        <w:t>.</w:t>
      </w:r>
    </w:p>
    <w:p w14:paraId="0761AA52" w14:textId="77777777" w:rsidR="00F31104" w:rsidRPr="00B46A72" w:rsidRDefault="00F31104" w:rsidP="00F31104">
      <w:pPr>
        <w:pStyle w:val="af2"/>
        <w:numPr>
          <w:ilvl w:val="1"/>
          <w:numId w:val="57"/>
        </w:numPr>
        <w:tabs>
          <w:tab w:val="clear" w:pos="1134"/>
          <w:tab w:val="num" w:pos="1276"/>
        </w:tabs>
        <w:spacing w:line="360" w:lineRule="auto"/>
        <w:ind w:left="1276" w:right="0"/>
        <w:jc w:val="both"/>
        <w:rPr>
          <w:szCs w:val="24"/>
        </w:rPr>
      </w:pPr>
      <w:r w:rsidRPr="00B46A72">
        <w:rPr>
          <w:rFonts w:hint="cs"/>
          <w:szCs w:val="24"/>
          <w:rtl/>
        </w:rPr>
        <w:t>היועץ מצהיר בזה כי ידוע לו שאין בכל הוראה מהוראות הסכם זה או בכל הוראה שתינתן ע</w:t>
      </w:r>
      <w:r>
        <w:rPr>
          <w:rFonts w:hint="cs"/>
          <w:szCs w:val="24"/>
          <w:rtl/>
        </w:rPr>
        <w:t xml:space="preserve">ל פיו כדי לשחררו מכל חובה או </w:t>
      </w:r>
      <w:r w:rsidRPr="00B46A72">
        <w:rPr>
          <w:rFonts w:hint="cs"/>
          <w:szCs w:val="24"/>
          <w:rtl/>
        </w:rPr>
        <w:t>צורך לקבל רישיון, היתר או רשות, א</w:t>
      </w:r>
      <w:r>
        <w:rPr>
          <w:rFonts w:hint="cs"/>
          <w:szCs w:val="24"/>
          <w:rtl/>
        </w:rPr>
        <w:t>ו מן הצורך לתת כל הודעה, כנדרש</w:t>
      </w:r>
      <w:r w:rsidRPr="00B46A72">
        <w:rPr>
          <w:rFonts w:hint="cs"/>
          <w:szCs w:val="24"/>
          <w:rtl/>
        </w:rPr>
        <w:t xml:space="preserve"> על פי כל דין.</w:t>
      </w:r>
    </w:p>
    <w:p w14:paraId="48CFBB12" w14:textId="77777777" w:rsidR="00F31104" w:rsidRPr="00BE6B8B" w:rsidRDefault="00F31104" w:rsidP="00F31104">
      <w:pPr>
        <w:pStyle w:val="af2"/>
        <w:numPr>
          <w:ilvl w:val="1"/>
          <w:numId w:val="57"/>
        </w:numPr>
        <w:tabs>
          <w:tab w:val="clear" w:pos="1134"/>
          <w:tab w:val="num" w:pos="1276"/>
        </w:tabs>
        <w:spacing w:line="360" w:lineRule="auto"/>
        <w:ind w:left="1276" w:right="0"/>
        <w:jc w:val="both"/>
        <w:rPr>
          <w:szCs w:val="24"/>
          <w:rtl/>
        </w:rPr>
      </w:pPr>
      <w:r w:rsidRPr="00BE6B8B">
        <w:rPr>
          <w:rFonts w:hint="cs"/>
          <w:szCs w:val="24"/>
          <w:rtl/>
        </w:rPr>
        <w:t>כל שינוי ו/או תוספת להסכם זה יהיו בתוקף רק אם נעשו בכתב ובחתימת כל הצדדים להסכם.</w:t>
      </w:r>
    </w:p>
    <w:p w14:paraId="64486C9E" w14:textId="77777777" w:rsidR="00F31104" w:rsidRPr="00BE6B8B" w:rsidRDefault="00F31104" w:rsidP="00F31104">
      <w:pPr>
        <w:pStyle w:val="af2"/>
        <w:numPr>
          <w:ilvl w:val="1"/>
          <w:numId w:val="57"/>
        </w:numPr>
        <w:tabs>
          <w:tab w:val="clear" w:pos="1134"/>
          <w:tab w:val="num" w:pos="1276"/>
        </w:tabs>
        <w:spacing w:line="360" w:lineRule="auto"/>
        <w:ind w:left="1276" w:right="0"/>
        <w:jc w:val="both"/>
        <w:rPr>
          <w:szCs w:val="24"/>
        </w:rPr>
      </w:pPr>
      <w:r w:rsidRPr="00BE6B8B">
        <w:rPr>
          <w:rFonts w:hint="cs"/>
          <w:szCs w:val="24"/>
          <w:rtl/>
        </w:rPr>
        <w:t>המשרד יהא רשאי לקזז כל סכום המגיע ליועץ לפי הסכם זה, כנגד כל סכום המגיע למשרד מאת היועץ.</w:t>
      </w:r>
    </w:p>
    <w:p w14:paraId="497BC363" w14:textId="77777777" w:rsidR="00F31104" w:rsidRPr="000703BF" w:rsidRDefault="00F31104" w:rsidP="00F31104">
      <w:pPr>
        <w:pStyle w:val="af2"/>
        <w:numPr>
          <w:ilvl w:val="1"/>
          <w:numId w:val="57"/>
        </w:numPr>
        <w:tabs>
          <w:tab w:val="clear" w:pos="1134"/>
          <w:tab w:val="num" w:pos="1276"/>
        </w:tabs>
        <w:spacing w:line="360" w:lineRule="auto"/>
        <w:ind w:left="1276" w:right="0"/>
        <w:jc w:val="both"/>
        <w:rPr>
          <w:szCs w:val="24"/>
          <w:rtl/>
        </w:rPr>
      </w:pPr>
      <w:r w:rsidRPr="000703BF">
        <w:rPr>
          <w:rFonts w:hint="cs"/>
          <w:szCs w:val="24"/>
          <w:u w:val="single"/>
          <w:rtl/>
        </w:rPr>
        <w:t>בהסכם זה</w:t>
      </w:r>
      <w:r w:rsidRPr="000703BF">
        <w:rPr>
          <w:rFonts w:hint="cs"/>
          <w:szCs w:val="24"/>
          <w:rtl/>
        </w:rPr>
        <w:t>:</w:t>
      </w:r>
    </w:p>
    <w:p w14:paraId="2C038C93" w14:textId="77777777" w:rsidR="00F31104" w:rsidRPr="00BE6B8B" w:rsidRDefault="00F31104" w:rsidP="00F31104">
      <w:pPr>
        <w:spacing w:line="360" w:lineRule="auto"/>
        <w:ind w:left="1134"/>
        <w:jc w:val="both"/>
        <w:rPr>
          <w:szCs w:val="24"/>
          <w:rtl/>
        </w:rPr>
      </w:pPr>
      <w:r w:rsidRPr="00BE6B8B">
        <w:rPr>
          <w:rFonts w:hint="cs"/>
          <w:szCs w:val="24"/>
          <w:rtl/>
        </w:rPr>
        <w:t>"שנה" ו"חודש" - למניין הלוח הגרגוריאני.</w:t>
      </w:r>
    </w:p>
    <w:p w14:paraId="1F34B48D" w14:textId="77777777" w:rsidR="00F31104" w:rsidRPr="00BE6B8B" w:rsidRDefault="00F31104" w:rsidP="00F31104">
      <w:pPr>
        <w:pStyle w:val="af2"/>
        <w:numPr>
          <w:ilvl w:val="1"/>
          <w:numId w:val="57"/>
        </w:numPr>
        <w:tabs>
          <w:tab w:val="clear" w:pos="1134"/>
          <w:tab w:val="num" w:pos="1276"/>
        </w:tabs>
        <w:spacing w:line="360" w:lineRule="auto"/>
        <w:ind w:left="1276" w:right="0"/>
        <w:jc w:val="both"/>
        <w:rPr>
          <w:szCs w:val="24"/>
        </w:rPr>
      </w:pPr>
      <w:r w:rsidRPr="00BE6B8B">
        <w:rPr>
          <w:rFonts w:hint="cs"/>
          <w:szCs w:val="24"/>
          <w:rtl/>
        </w:rPr>
        <w:t>כל האמור בהסכם זה בלשון יחיד אף בלשון הרבים במשמע, וכן להיפך; וכל האמור בהסכם זה במין זכר אף במין נקבה במשמע, וכן להיפך.</w:t>
      </w:r>
    </w:p>
    <w:p w14:paraId="43FF5432" w14:textId="77777777" w:rsidR="00F31104" w:rsidRPr="00BE6B8B" w:rsidRDefault="00F31104" w:rsidP="00F31104">
      <w:pPr>
        <w:pStyle w:val="af2"/>
        <w:numPr>
          <w:ilvl w:val="1"/>
          <w:numId w:val="57"/>
        </w:numPr>
        <w:tabs>
          <w:tab w:val="clear" w:pos="1134"/>
          <w:tab w:val="num" w:pos="1276"/>
        </w:tabs>
        <w:spacing w:line="360" w:lineRule="auto"/>
        <w:ind w:left="1276" w:right="0"/>
        <w:jc w:val="both"/>
        <w:rPr>
          <w:szCs w:val="24"/>
          <w:rtl/>
        </w:rPr>
      </w:pPr>
      <w:r w:rsidRPr="00BE6B8B">
        <w:rPr>
          <w:rFonts w:hint="cs"/>
          <w:szCs w:val="24"/>
          <w:rtl/>
        </w:rPr>
        <w:t>כל הודעה אשר על אחד הצדדים להסכם לשלוח לצד השני תשלח בדואר רשום, לפי המענים הבאים:</w:t>
      </w:r>
    </w:p>
    <w:p w14:paraId="354DED3D" w14:textId="77777777" w:rsidR="00F31104" w:rsidRPr="00135E6D" w:rsidRDefault="00F31104" w:rsidP="00F31104">
      <w:pPr>
        <w:spacing w:line="360" w:lineRule="auto"/>
        <w:ind w:left="981" w:firstLine="153"/>
        <w:jc w:val="both"/>
        <w:rPr>
          <w:b/>
          <w:bCs/>
          <w:szCs w:val="24"/>
          <w:rtl/>
        </w:rPr>
      </w:pPr>
      <w:r w:rsidRPr="00135E6D">
        <w:rPr>
          <w:rFonts w:hint="cs"/>
          <w:b/>
          <w:bCs/>
          <w:szCs w:val="24"/>
          <w:rtl/>
        </w:rPr>
        <w:t>המשרד – רח' יפו 216, בניין "שערי העיר" ת.ד. 36148 ירושלים 91360</w:t>
      </w:r>
    </w:p>
    <w:p w14:paraId="0993064B" w14:textId="77777777" w:rsidR="00F31104" w:rsidRPr="00BE6B8B" w:rsidRDefault="00F31104" w:rsidP="00F31104">
      <w:pPr>
        <w:spacing w:line="360" w:lineRule="auto"/>
        <w:ind w:left="828" w:firstLine="306"/>
        <w:jc w:val="both"/>
        <w:rPr>
          <w:b/>
          <w:bCs/>
          <w:szCs w:val="24"/>
          <w:rtl/>
        </w:rPr>
      </w:pPr>
      <w:r w:rsidRPr="00341D5C">
        <w:rPr>
          <w:rFonts w:hint="cs"/>
          <w:b/>
          <w:bCs/>
          <w:szCs w:val="24"/>
          <w:highlight w:val="yellow"/>
          <w:rtl/>
        </w:rPr>
        <w:t xml:space="preserve">היועץ- </w:t>
      </w:r>
      <w:r>
        <w:rPr>
          <w:rFonts w:hint="cs"/>
          <w:b/>
          <w:bCs/>
          <w:szCs w:val="24"/>
          <w:rtl/>
        </w:rPr>
        <w:t>________________</w:t>
      </w:r>
    </w:p>
    <w:p w14:paraId="68652982" w14:textId="77777777" w:rsidR="00F31104" w:rsidRPr="000703BF" w:rsidRDefault="00F31104" w:rsidP="00F31104">
      <w:pPr>
        <w:pStyle w:val="af2"/>
        <w:numPr>
          <w:ilvl w:val="1"/>
          <w:numId w:val="57"/>
        </w:numPr>
        <w:tabs>
          <w:tab w:val="clear" w:pos="1134"/>
          <w:tab w:val="num" w:pos="1276"/>
        </w:tabs>
        <w:spacing w:line="360" w:lineRule="auto"/>
        <w:ind w:left="1276" w:right="0"/>
        <w:jc w:val="both"/>
        <w:rPr>
          <w:szCs w:val="24"/>
          <w:rtl/>
        </w:rPr>
      </w:pPr>
      <w:r w:rsidRPr="00BE6B8B">
        <w:rPr>
          <w:rFonts w:hint="cs"/>
          <w:szCs w:val="24"/>
          <w:rtl/>
        </w:rPr>
        <w:t xml:space="preserve">כל מכתב או הודעה אשר נשלחו לפי המענים הנ"ל יחשבו כאילו נתקבלו על ידי הנמען תוך </w:t>
      </w:r>
      <w:r>
        <w:rPr>
          <w:rFonts w:hint="cs"/>
          <w:szCs w:val="24"/>
          <w:rtl/>
        </w:rPr>
        <w:t xml:space="preserve"> </w:t>
      </w:r>
      <w:r w:rsidRPr="00BE6B8B">
        <w:rPr>
          <w:rFonts w:hint="cs"/>
          <w:szCs w:val="24"/>
          <w:rtl/>
        </w:rPr>
        <w:t xml:space="preserve"> </w:t>
      </w:r>
      <w:r>
        <w:rPr>
          <w:rFonts w:hint="cs"/>
          <w:szCs w:val="24"/>
          <w:rtl/>
        </w:rPr>
        <w:t xml:space="preserve">72 </w:t>
      </w:r>
      <w:r w:rsidRPr="00BE6B8B">
        <w:rPr>
          <w:rFonts w:hint="cs"/>
          <w:szCs w:val="24"/>
          <w:rtl/>
        </w:rPr>
        <w:t>שעות מתאריך המשלוח, כל עוד לא הוכח היפוכו של דבר.</w:t>
      </w:r>
    </w:p>
    <w:p w14:paraId="0BF65E42" w14:textId="77777777" w:rsidR="00F31104" w:rsidRPr="00BE6B8B" w:rsidRDefault="00F31104" w:rsidP="00F31104">
      <w:pPr>
        <w:pStyle w:val="af2"/>
        <w:numPr>
          <w:ilvl w:val="1"/>
          <w:numId w:val="57"/>
        </w:numPr>
        <w:tabs>
          <w:tab w:val="clear" w:pos="1134"/>
          <w:tab w:val="num" w:pos="1276"/>
        </w:tabs>
        <w:spacing w:line="360" w:lineRule="auto"/>
        <w:ind w:left="1276" w:right="0"/>
        <w:jc w:val="both"/>
        <w:rPr>
          <w:szCs w:val="24"/>
          <w:rtl/>
        </w:rPr>
      </w:pPr>
      <w:r w:rsidRPr="00BE6B8B">
        <w:rPr>
          <w:rFonts w:hint="cs"/>
          <w:szCs w:val="24"/>
          <w:rtl/>
        </w:rPr>
        <w:t>מקום השיפוט הייחודי בכל הקשור להסכם זה, לרבות הפרתו יהיה בירושלים.</w:t>
      </w:r>
    </w:p>
    <w:p w14:paraId="058AD163" w14:textId="77777777" w:rsidR="00F31104" w:rsidRPr="00BE6B8B" w:rsidRDefault="00F31104" w:rsidP="00F31104">
      <w:pPr>
        <w:pStyle w:val="af2"/>
        <w:numPr>
          <w:ilvl w:val="1"/>
          <w:numId w:val="57"/>
        </w:numPr>
        <w:tabs>
          <w:tab w:val="clear" w:pos="1134"/>
          <w:tab w:val="num" w:pos="1276"/>
        </w:tabs>
        <w:spacing w:line="360" w:lineRule="auto"/>
        <w:ind w:left="1276" w:right="0"/>
        <w:jc w:val="both"/>
        <w:rPr>
          <w:szCs w:val="24"/>
        </w:rPr>
      </w:pPr>
      <w:r w:rsidRPr="00BE6B8B">
        <w:rPr>
          <w:rFonts w:hint="cs"/>
          <w:szCs w:val="24"/>
          <w:rtl/>
        </w:rPr>
        <w:t xml:space="preserve">ההוצאה תמומן מסעיף תקציב: </w:t>
      </w:r>
      <w:r w:rsidRPr="00475BCF">
        <w:rPr>
          <w:b/>
          <w:bCs/>
          <w:szCs w:val="24"/>
          <w:highlight w:val="yellow"/>
          <w:u w:val="single"/>
        </w:rPr>
        <w:t>XXXX</w:t>
      </w:r>
    </w:p>
    <w:p w14:paraId="398F7A6A" w14:textId="77777777" w:rsidR="00F31104" w:rsidRPr="00BE6B8B" w:rsidRDefault="00F31104" w:rsidP="00F31104">
      <w:pPr>
        <w:spacing w:line="360" w:lineRule="auto"/>
        <w:jc w:val="both"/>
        <w:rPr>
          <w:szCs w:val="24"/>
          <w:rtl/>
        </w:rPr>
      </w:pPr>
    </w:p>
    <w:p w14:paraId="5057F7DE" w14:textId="77777777" w:rsidR="00F31104" w:rsidRPr="00BE6B8B" w:rsidRDefault="00F31104" w:rsidP="00F31104">
      <w:pPr>
        <w:spacing w:line="360" w:lineRule="auto"/>
        <w:jc w:val="center"/>
        <w:rPr>
          <w:szCs w:val="24"/>
          <w:rtl/>
        </w:rPr>
      </w:pPr>
      <w:r w:rsidRPr="00BE6B8B">
        <w:rPr>
          <w:rFonts w:hint="cs"/>
          <w:szCs w:val="24"/>
          <w:rtl/>
        </w:rPr>
        <w:t>ולראיה באו הצדדים על החתום בתאריך הנקוב בראש הסכם זה</w:t>
      </w:r>
      <w:r>
        <w:rPr>
          <w:rFonts w:hint="cs"/>
          <w:szCs w:val="24"/>
          <w:rtl/>
        </w:rPr>
        <w:t>:</w:t>
      </w:r>
    </w:p>
    <w:p w14:paraId="59CCE4CD" w14:textId="77777777" w:rsidR="00F31104" w:rsidRDefault="00F31104" w:rsidP="00F31104">
      <w:pPr>
        <w:spacing w:line="360" w:lineRule="auto"/>
        <w:jc w:val="both"/>
        <w:rPr>
          <w:szCs w:val="24"/>
          <w:rtl/>
        </w:rPr>
      </w:pPr>
    </w:p>
    <w:p w14:paraId="24726E8E" w14:textId="77777777" w:rsidR="00F31104" w:rsidRPr="00BE6B8B" w:rsidRDefault="00F31104" w:rsidP="00F31104">
      <w:pPr>
        <w:spacing w:line="360" w:lineRule="auto"/>
        <w:jc w:val="both"/>
        <w:rPr>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F31104" w:rsidRPr="00BE6B8B" w14:paraId="1D57AAC7" w14:textId="77777777" w:rsidTr="00D053E2">
        <w:tc>
          <w:tcPr>
            <w:tcW w:w="2642" w:type="dxa"/>
            <w:tcBorders>
              <w:top w:val="single" w:sz="4" w:space="0" w:color="auto"/>
            </w:tcBorders>
            <w:shd w:val="clear" w:color="auto" w:fill="auto"/>
          </w:tcPr>
          <w:p w14:paraId="55080E82" w14:textId="77777777" w:rsidR="00F31104" w:rsidRPr="00135E6D" w:rsidRDefault="00F31104" w:rsidP="00D053E2">
            <w:pPr>
              <w:jc w:val="center"/>
              <w:rPr>
                <w:b/>
                <w:bCs/>
                <w:szCs w:val="24"/>
                <w:rtl/>
              </w:rPr>
            </w:pPr>
            <w:r w:rsidRPr="00135E6D">
              <w:rPr>
                <w:rFonts w:hint="cs"/>
                <w:b/>
                <w:bCs/>
                <w:szCs w:val="24"/>
                <w:rtl/>
              </w:rPr>
              <w:t>אורה שובע גינדין, סמנכ"לית בכירה למנהל</w:t>
            </w:r>
          </w:p>
          <w:p w14:paraId="312171A9" w14:textId="77777777" w:rsidR="00F31104" w:rsidRPr="00135E6D" w:rsidRDefault="00F31104" w:rsidP="00D053E2">
            <w:pPr>
              <w:jc w:val="center"/>
              <w:rPr>
                <w:szCs w:val="24"/>
              </w:rPr>
            </w:pPr>
            <w:r w:rsidRPr="00135E6D">
              <w:rPr>
                <w:rFonts w:hint="cs"/>
                <w:b/>
                <w:bCs/>
                <w:szCs w:val="24"/>
                <w:rtl/>
              </w:rPr>
              <w:t>משרד  התשתיות הלאומיות, האנרגיה והמים</w:t>
            </w:r>
          </w:p>
        </w:tc>
        <w:tc>
          <w:tcPr>
            <w:tcW w:w="283" w:type="dxa"/>
          </w:tcPr>
          <w:p w14:paraId="6B123177" w14:textId="77777777" w:rsidR="00F31104" w:rsidRPr="00BE6B8B" w:rsidRDefault="00F31104" w:rsidP="00D053E2">
            <w:pPr>
              <w:jc w:val="center"/>
              <w:rPr>
                <w:b/>
                <w:bCs/>
                <w:szCs w:val="24"/>
                <w:rtl/>
              </w:rPr>
            </w:pPr>
          </w:p>
        </w:tc>
        <w:tc>
          <w:tcPr>
            <w:tcW w:w="2835" w:type="dxa"/>
            <w:tcBorders>
              <w:top w:val="single" w:sz="4" w:space="0" w:color="auto"/>
            </w:tcBorders>
            <w:shd w:val="clear" w:color="auto" w:fill="auto"/>
          </w:tcPr>
          <w:p w14:paraId="3400909A" w14:textId="77777777" w:rsidR="00F31104" w:rsidRPr="00BE6B8B" w:rsidRDefault="00F31104" w:rsidP="00D053E2">
            <w:pPr>
              <w:jc w:val="center"/>
              <w:rPr>
                <w:b/>
                <w:bCs/>
                <w:szCs w:val="24"/>
                <w:rtl/>
              </w:rPr>
            </w:pPr>
            <w:r w:rsidRPr="00BE6B8B">
              <w:rPr>
                <w:rFonts w:hint="cs"/>
                <w:b/>
                <w:bCs/>
                <w:szCs w:val="24"/>
                <w:rtl/>
              </w:rPr>
              <w:t>נחמיה קינד, חשב</w:t>
            </w:r>
          </w:p>
          <w:p w14:paraId="14B82CDA" w14:textId="77777777" w:rsidR="00F31104" w:rsidRPr="00BE6B8B" w:rsidRDefault="00F31104" w:rsidP="00D053E2">
            <w:pPr>
              <w:jc w:val="center"/>
              <w:rPr>
                <w:szCs w:val="24"/>
              </w:rPr>
            </w:pPr>
            <w:r w:rsidRPr="00BE6B8B">
              <w:rPr>
                <w:rFonts w:hint="cs"/>
                <w:b/>
                <w:bCs/>
                <w:szCs w:val="24"/>
                <w:rtl/>
              </w:rPr>
              <w:t>משרד</w:t>
            </w:r>
            <w:r>
              <w:rPr>
                <w:rFonts w:hint="cs"/>
                <w:b/>
                <w:bCs/>
                <w:szCs w:val="24"/>
                <w:rtl/>
              </w:rPr>
              <w:t xml:space="preserve"> התשתיות הלאומיות,</w:t>
            </w:r>
            <w:r w:rsidRPr="00BE6B8B">
              <w:rPr>
                <w:rFonts w:hint="cs"/>
                <w:b/>
                <w:bCs/>
                <w:szCs w:val="24"/>
                <w:rtl/>
              </w:rPr>
              <w:t xml:space="preserve"> האנרגיה והמים</w:t>
            </w:r>
          </w:p>
        </w:tc>
        <w:tc>
          <w:tcPr>
            <w:tcW w:w="284" w:type="dxa"/>
          </w:tcPr>
          <w:p w14:paraId="789D76EA" w14:textId="77777777" w:rsidR="00F31104" w:rsidRPr="00BE6B8B" w:rsidRDefault="00F31104" w:rsidP="00D053E2">
            <w:pPr>
              <w:spacing w:line="360" w:lineRule="auto"/>
              <w:jc w:val="center"/>
              <w:rPr>
                <w:b/>
                <w:bCs/>
                <w:szCs w:val="24"/>
                <w:rtl/>
              </w:rPr>
            </w:pPr>
          </w:p>
        </w:tc>
        <w:tc>
          <w:tcPr>
            <w:tcW w:w="2376" w:type="dxa"/>
            <w:tcBorders>
              <w:top w:val="single" w:sz="4" w:space="0" w:color="auto"/>
            </w:tcBorders>
            <w:shd w:val="clear" w:color="auto" w:fill="auto"/>
          </w:tcPr>
          <w:p w14:paraId="4BE7F966" w14:textId="77777777" w:rsidR="00F31104" w:rsidRPr="00BE6B8B" w:rsidRDefault="00F31104" w:rsidP="00D053E2">
            <w:pPr>
              <w:spacing w:line="360" w:lineRule="auto"/>
              <w:jc w:val="center"/>
              <w:rPr>
                <w:szCs w:val="24"/>
              </w:rPr>
            </w:pPr>
            <w:r w:rsidRPr="00BE6B8B">
              <w:rPr>
                <w:rFonts w:hint="cs"/>
                <w:b/>
                <w:bCs/>
                <w:szCs w:val="24"/>
                <w:rtl/>
              </w:rPr>
              <w:t>חתימת היועץ וחותמת</w:t>
            </w:r>
          </w:p>
        </w:tc>
      </w:tr>
    </w:tbl>
    <w:p w14:paraId="473F5D46" w14:textId="77777777" w:rsidR="00F31104" w:rsidRPr="00BE6B8B" w:rsidRDefault="00F31104" w:rsidP="00F31104">
      <w:pPr>
        <w:spacing w:line="360" w:lineRule="auto"/>
        <w:jc w:val="both"/>
        <w:rPr>
          <w:szCs w:val="24"/>
          <w:rtl/>
        </w:rPr>
      </w:pPr>
    </w:p>
    <w:p w14:paraId="64EA1D1F" w14:textId="77777777" w:rsidR="00F31104" w:rsidRDefault="00F31104" w:rsidP="00F31104">
      <w:pPr>
        <w:jc w:val="both"/>
        <w:rPr>
          <w:szCs w:val="24"/>
          <w:rtl/>
        </w:rPr>
      </w:pPr>
    </w:p>
    <w:p w14:paraId="046C0E2D" w14:textId="77777777" w:rsidR="00F31104" w:rsidRPr="00BE6B8B" w:rsidRDefault="00F31104" w:rsidP="00F31104">
      <w:pPr>
        <w:jc w:val="both"/>
        <w:rPr>
          <w:szCs w:val="24"/>
          <w:rtl/>
        </w:rPr>
      </w:pPr>
      <w:r w:rsidRPr="00BE6B8B">
        <w:rPr>
          <w:rFonts w:hint="cs"/>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w:t>
      </w:r>
      <w:r>
        <w:rPr>
          <w:rFonts w:hint="cs"/>
          <w:szCs w:val="24"/>
          <w:rtl/>
        </w:rPr>
        <w:t>תאגיד</w:t>
      </w:r>
      <w:r w:rsidRPr="00BE6B8B">
        <w:rPr>
          <w:rFonts w:hint="cs"/>
          <w:szCs w:val="24"/>
          <w:rtl/>
        </w:rPr>
        <w:t xml:space="preserve">___________ על הסכם זה, וכי הם מוסמכים לעשות כן ולחייב את </w:t>
      </w:r>
      <w:r>
        <w:rPr>
          <w:rFonts w:hint="cs"/>
          <w:szCs w:val="24"/>
          <w:rtl/>
        </w:rPr>
        <w:t>תאגיד</w:t>
      </w:r>
      <w:r w:rsidRPr="00BE6B8B">
        <w:rPr>
          <w:rFonts w:hint="cs"/>
          <w:szCs w:val="24"/>
          <w:rtl/>
        </w:rPr>
        <w:t>_____________ בחתימותיהם.</w:t>
      </w:r>
    </w:p>
    <w:p w14:paraId="406874A4" w14:textId="77777777" w:rsidR="00F31104" w:rsidRPr="00BE6B8B" w:rsidRDefault="00F31104" w:rsidP="00F31104">
      <w:pPr>
        <w:jc w:val="both"/>
        <w:rPr>
          <w:szCs w:val="24"/>
          <w:rtl/>
        </w:rPr>
      </w:pPr>
      <w:r w:rsidRPr="00BE6B8B">
        <w:rPr>
          <w:rFonts w:hint="cs"/>
          <w:szCs w:val="24"/>
          <w:rtl/>
        </w:rPr>
        <w:t xml:space="preserve">__________________ </w:t>
      </w:r>
      <w:r w:rsidRPr="00BE6B8B">
        <w:rPr>
          <w:rFonts w:hint="cs"/>
          <w:szCs w:val="24"/>
          <w:rtl/>
        </w:rPr>
        <w:tab/>
      </w:r>
      <w:r w:rsidRPr="00BE6B8B">
        <w:rPr>
          <w:rFonts w:hint="cs"/>
          <w:szCs w:val="24"/>
          <w:rtl/>
        </w:rPr>
        <w:tab/>
      </w:r>
      <w:r w:rsidRPr="00BE6B8B">
        <w:rPr>
          <w:rFonts w:hint="cs"/>
          <w:szCs w:val="24"/>
          <w:rtl/>
        </w:rPr>
        <w:tab/>
        <w:t xml:space="preserve"> ______________________</w:t>
      </w:r>
    </w:p>
    <w:p w14:paraId="024F9C70" w14:textId="77777777" w:rsidR="00F31104" w:rsidRPr="00BE6B8B" w:rsidRDefault="00F31104" w:rsidP="00F31104">
      <w:pPr>
        <w:ind w:firstLine="720"/>
        <w:jc w:val="both"/>
        <w:rPr>
          <w:szCs w:val="24"/>
          <w:rtl/>
        </w:rPr>
      </w:pPr>
      <w:r w:rsidRPr="00BE6B8B">
        <w:rPr>
          <w:rFonts w:hint="cs"/>
          <w:szCs w:val="24"/>
          <w:rtl/>
        </w:rPr>
        <w:t xml:space="preserve"> תאריך </w:t>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t>עו"ד</w:t>
      </w:r>
    </w:p>
    <w:p w14:paraId="43311488" w14:textId="77777777" w:rsidR="00F31104" w:rsidRPr="00BE6B8B" w:rsidRDefault="00F31104" w:rsidP="00F31104">
      <w:pPr>
        <w:spacing w:line="360" w:lineRule="auto"/>
        <w:jc w:val="both"/>
        <w:rPr>
          <w:b/>
          <w:bCs/>
          <w:szCs w:val="24"/>
          <w:rtl/>
        </w:rPr>
      </w:pPr>
      <w:r w:rsidRPr="00BE6B8B">
        <w:rPr>
          <w:rFonts w:hint="cs"/>
          <w:b/>
          <w:bCs/>
          <w:szCs w:val="24"/>
          <w:rtl/>
        </w:rPr>
        <w:t xml:space="preserve"> </w:t>
      </w:r>
    </w:p>
    <w:p w14:paraId="4CED86D1" w14:textId="77777777" w:rsidR="00F31104" w:rsidRPr="00BE6B8B" w:rsidRDefault="00F31104" w:rsidP="00F31104">
      <w:pPr>
        <w:bidi w:val="0"/>
        <w:spacing w:line="360" w:lineRule="auto"/>
        <w:jc w:val="both"/>
        <w:rPr>
          <w:szCs w:val="24"/>
        </w:rPr>
      </w:pPr>
      <w:r w:rsidRPr="00BE6B8B">
        <w:rPr>
          <w:szCs w:val="24"/>
          <w:rtl/>
        </w:rPr>
        <w:br w:type="page"/>
      </w:r>
    </w:p>
    <w:p w14:paraId="4F59CF80" w14:textId="77777777" w:rsidR="00F31104" w:rsidRDefault="00F31104" w:rsidP="00F31104">
      <w:pPr>
        <w:bidi w:val="0"/>
        <w:rPr>
          <w:rFonts w:ascii="Arial" w:hAnsi="Arial"/>
          <w:b/>
          <w:bCs/>
          <w:sz w:val="28"/>
          <w:szCs w:val="28"/>
          <w:u w:val="single"/>
        </w:rPr>
      </w:pPr>
      <w:r>
        <w:rPr>
          <w:rFonts w:ascii="Arial" w:hAnsi="Arial" w:hint="cs"/>
          <w:b/>
          <w:bCs/>
          <w:sz w:val="28"/>
          <w:szCs w:val="28"/>
          <w:u w:val="single"/>
          <w:rtl/>
        </w:rPr>
        <w:t xml:space="preserve">נספח ג' </w:t>
      </w:r>
    </w:p>
    <w:p w14:paraId="437A3798" w14:textId="77777777" w:rsidR="00F31104" w:rsidRDefault="00F31104" w:rsidP="00F31104">
      <w:pPr>
        <w:jc w:val="center"/>
        <w:rPr>
          <w:rFonts w:ascii="Arial" w:hAnsi="Arial"/>
          <w:b/>
          <w:bCs/>
          <w:sz w:val="28"/>
          <w:szCs w:val="28"/>
          <w:u w:val="single"/>
          <w:rtl/>
        </w:rPr>
      </w:pPr>
    </w:p>
    <w:p w14:paraId="42B390BE" w14:textId="7E669185" w:rsidR="00F31104" w:rsidRDefault="00F31104" w:rsidP="00F31104">
      <w:pPr>
        <w:jc w:val="center"/>
        <w:rPr>
          <w:rFonts w:ascii="Arial" w:hAnsi="Arial"/>
          <w:b/>
          <w:bCs/>
          <w:sz w:val="28"/>
          <w:szCs w:val="28"/>
          <w:u w:val="single"/>
          <w:rtl/>
        </w:rPr>
      </w:pPr>
      <w:r>
        <w:rPr>
          <w:rFonts w:ascii="Arial" w:hAnsi="Arial" w:hint="cs"/>
          <w:b/>
          <w:bCs/>
          <w:sz w:val="28"/>
          <w:szCs w:val="28"/>
          <w:u w:val="single"/>
          <w:rtl/>
        </w:rPr>
        <w:t>נוסח ערבות מציע</w:t>
      </w:r>
      <w:r w:rsidR="0046252B">
        <w:rPr>
          <w:rFonts w:ascii="Arial" w:hAnsi="Arial" w:hint="cs"/>
          <w:b/>
          <w:bCs/>
          <w:sz w:val="28"/>
          <w:szCs w:val="28"/>
          <w:u w:val="single"/>
          <w:rtl/>
        </w:rPr>
        <w:t xml:space="preserve"> -  יוגש עם הגשת ההצעה</w:t>
      </w:r>
    </w:p>
    <w:p w14:paraId="7DC4B0A5" w14:textId="77777777" w:rsidR="00F31104" w:rsidRPr="00E5764F" w:rsidRDefault="00F31104" w:rsidP="00F31104">
      <w:pPr>
        <w:bidi w:val="0"/>
        <w:jc w:val="center"/>
        <w:rPr>
          <w:b/>
          <w:bCs/>
          <w:sz w:val="28"/>
          <w:szCs w:val="28"/>
          <w:u w:val="single"/>
          <w:rtl/>
        </w:rPr>
      </w:pPr>
    </w:p>
    <w:p w14:paraId="7DB9B228" w14:textId="77777777" w:rsidR="00F31104" w:rsidRPr="001D6F38" w:rsidRDefault="00F31104" w:rsidP="00F31104">
      <w:pPr>
        <w:spacing w:line="360" w:lineRule="auto"/>
        <w:jc w:val="both"/>
        <w:rPr>
          <w:rFonts w:ascii="Arial" w:hAnsi="Arial"/>
          <w:szCs w:val="24"/>
          <w:rtl/>
        </w:rPr>
      </w:pPr>
      <w:r w:rsidRPr="001D6F38">
        <w:rPr>
          <w:rFonts w:ascii="Arial" w:hAnsi="Arial"/>
          <w:szCs w:val="24"/>
          <w:rtl/>
        </w:rPr>
        <w:t>הבנק/חברת הביטוח ________________</w:t>
      </w:r>
    </w:p>
    <w:p w14:paraId="57F4B16D" w14:textId="77777777" w:rsidR="00F31104" w:rsidRPr="001D6F38" w:rsidRDefault="00F31104" w:rsidP="00F31104">
      <w:pPr>
        <w:spacing w:line="360" w:lineRule="auto"/>
        <w:jc w:val="both"/>
        <w:rPr>
          <w:rFonts w:ascii="Arial" w:hAnsi="Arial"/>
          <w:szCs w:val="24"/>
          <w:rtl/>
        </w:rPr>
      </w:pPr>
      <w:r w:rsidRPr="001D6F38">
        <w:rPr>
          <w:rFonts w:ascii="Arial" w:hAnsi="Arial"/>
          <w:szCs w:val="24"/>
          <w:rtl/>
        </w:rPr>
        <w:t>מס' הטלפון ________________________</w:t>
      </w:r>
    </w:p>
    <w:p w14:paraId="6147770A" w14:textId="77777777" w:rsidR="00F31104" w:rsidRPr="001D6F38" w:rsidRDefault="00F31104" w:rsidP="00F31104">
      <w:pPr>
        <w:spacing w:line="360" w:lineRule="auto"/>
        <w:jc w:val="both"/>
        <w:rPr>
          <w:rFonts w:ascii="Arial" w:hAnsi="Arial"/>
          <w:szCs w:val="24"/>
          <w:rtl/>
        </w:rPr>
      </w:pPr>
      <w:r w:rsidRPr="001D6F38">
        <w:rPr>
          <w:rFonts w:ascii="Arial" w:hAnsi="Arial"/>
          <w:szCs w:val="24"/>
          <w:rtl/>
        </w:rPr>
        <w:t>מס' הפקס: ________________________</w:t>
      </w:r>
    </w:p>
    <w:p w14:paraId="0DAEAFAD" w14:textId="77777777" w:rsidR="00F31104" w:rsidRPr="001D6F38" w:rsidRDefault="00F31104" w:rsidP="00F31104">
      <w:pPr>
        <w:spacing w:line="360" w:lineRule="auto"/>
        <w:jc w:val="both"/>
        <w:rPr>
          <w:rFonts w:ascii="Arial" w:hAnsi="Arial"/>
          <w:szCs w:val="24"/>
          <w:rtl/>
        </w:rPr>
      </w:pPr>
    </w:p>
    <w:p w14:paraId="019628B0" w14:textId="77777777" w:rsidR="00F31104" w:rsidRPr="001D6F38" w:rsidRDefault="00F31104" w:rsidP="00F31104">
      <w:pPr>
        <w:spacing w:line="360" w:lineRule="auto"/>
        <w:jc w:val="both"/>
        <w:rPr>
          <w:rFonts w:ascii="Arial" w:hAnsi="Arial"/>
          <w:szCs w:val="24"/>
        </w:rPr>
      </w:pPr>
      <w:r w:rsidRPr="001D6F38">
        <w:rPr>
          <w:rFonts w:ascii="Arial" w:hAnsi="Arial"/>
          <w:szCs w:val="24"/>
          <w:rtl/>
        </w:rPr>
        <w:t xml:space="preserve">לכבוד </w:t>
      </w:r>
    </w:p>
    <w:p w14:paraId="78A39B2F" w14:textId="77777777" w:rsidR="00F31104" w:rsidRPr="001D6F38" w:rsidRDefault="00F31104" w:rsidP="00F31104">
      <w:pPr>
        <w:spacing w:line="360" w:lineRule="auto"/>
        <w:jc w:val="both"/>
        <w:rPr>
          <w:rFonts w:ascii="Arial" w:hAnsi="Arial"/>
          <w:szCs w:val="24"/>
        </w:rPr>
      </w:pPr>
      <w:r w:rsidRPr="001D6F38">
        <w:rPr>
          <w:rFonts w:ascii="Arial" w:hAnsi="Arial"/>
          <w:szCs w:val="24"/>
          <w:rtl/>
        </w:rPr>
        <w:t xml:space="preserve">ממשלת ישראל </w:t>
      </w:r>
    </w:p>
    <w:p w14:paraId="37856392" w14:textId="77777777" w:rsidR="00F31104" w:rsidRPr="00061FEC" w:rsidRDefault="00F31104" w:rsidP="00F31104">
      <w:pPr>
        <w:spacing w:line="360" w:lineRule="auto"/>
        <w:jc w:val="both"/>
        <w:rPr>
          <w:rFonts w:ascii="Arial" w:hAnsi="Arial"/>
          <w:szCs w:val="24"/>
          <w:u w:val="single"/>
        </w:rPr>
      </w:pPr>
      <w:r w:rsidRPr="00061FEC">
        <w:rPr>
          <w:rFonts w:ascii="Arial" w:hAnsi="Arial"/>
          <w:szCs w:val="24"/>
          <w:u w:val="single"/>
          <w:rtl/>
        </w:rPr>
        <w:t xml:space="preserve">באמצעות משרד </w:t>
      </w:r>
      <w:r w:rsidRPr="00061FEC">
        <w:rPr>
          <w:rFonts w:ascii="Arial" w:hAnsi="Arial" w:hint="cs"/>
          <w:szCs w:val="24"/>
          <w:u w:val="single"/>
          <w:rtl/>
        </w:rPr>
        <w:t>ה</w:t>
      </w:r>
      <w:r>
        <w:rPr>
          <w:rFonts w:ascii="Arial" w:hAnsi="Arial" w:hint="cs"/>
          <w:szCs w:val="24"/>
          <w:u w:val="single"/>
          <w:rtl/>
        </w:rPr>
        <w:t>תשתיות הלאומיות, ה</w:t>
      </w:r>
      <w:r w:rsidRPr="00061FEC">
        <w:rPr>
          <w:rFonts w:ascii="Arial" w:hAnsi="Arial" w:hint="cs"/>
          <w:szCs w:val="24"/>
          <w:u w:val="single"/>
          <w:rtl/>
        </w:rPr>
        <w:t>אנרגיה והמים</w:t>
      </w:r>
    </w:p>
    <w:p w14:paraId="1349A30C" w14:textId="77777777" w:rsidR="00F31104" w:rsidRPr="001D6F38" w:rsidRDefault="00F31104" w:rsidP="00F31104">
      <w:pPr>
        <w:spacing w:line="360" w:lineRule="auto"/>
        <w:jc w:val="both"/>
        <w:rPr>
          <w:rFonts w:ascii="Arial" w:hAnsi="Arial"/>
          <w:szCs w:val="24"/>
          <w:rtl/>
        </w:rPr>
      </w:pPr>
    </w:p>
    <w:p w14:paraId="0B00B005" w14:textId="77777777" w:rsidR="00F31104" w:rsidRPr="001D6F38" w:rsidRDefault="00F31104" w:rsidP="00F31104">
      <w:pPr>
        <w:spacing w:line="360" w:lineRule="auto"/>
        <w:jc w:val="both"/>
        <w:rPr>
          <w:rFonts w:ascii="Arial" w:hAnsi="Arial"/>
          <w:szCs w:val="24"/>
          <w:rtl/>
        </w:rPr>
      </w:pPr>
    </w:p>
    <w:p w14:paraId="346D6D2F" w14:textId="77777777" w:rsidR="00F31104" w:rsidRPr="001D6F38" w:rsidRDefault="00F31104" w:rsidP="00F31104">
      <w:pPr>
        <w:spacing w:line="360" w:lineRule="auto"/>
        <w:jc w:val="both"/>
        <w:rPr>
          <w:rFonts w:ascii="Arial" w:hAnsi="Arial"/>
          <w:szCs w:val="24"/>
          <w:rtl/>
        </w:rPr>
      </w:pPr>
      <w:r w:rsidRPr="001D6F38">
        <w:rPr>
          <w:rFonts w:ascii="Arial" w:hAnsi="Arial"/>
          <w:b/>
          <w:bCs/>
          <w:szCs w:val="24"/>
          <w:rtl/>
        </w:rPr>
        <w:t>הנדון: ערבות מס'</w:t>
      </w:r>
      <w:r w:rsidRPr="001D6F38">
        <w:rPr>
          <w:rFonts w:ascii="Arial" w:hAnsi="Arial"/>
          <w:szCs w:val="24"/>
          <w:rtl/>
        </w:rPr>
        <w:t>____________</w:t>
      </w:r>
    </w:p>
    <w:p w14:paraId="650274D8" w14:textId="77777777" w:rsidR="00F31104" w:rsidRPr="001D6F38" w:rsidRDefault="00F31104" w:rsidP="00F31104">
      <w:pPr>
        <w:spacing w:line="360" w:lineRule="auto"/>
        <w:jc w:val="both"/>
        <w:rPr>
          <w:rFonts w:ascii="Arial" w:hAnsi="Arial"/>
          <w:szCs w:val="24"/>
        </w:rPr>
      </w:pPr>
    </w:p>
    <w:p w14:paraId="2A497B54" w14:textId="77777777" w:rsidR="00F31104" w:rsidRPr="00B00872" w:rsidRDefault="00F31104" w:rsidP="00F31104">
      <w:pPr>
        <w:spacing w:before="120" w:after="120" w:line="276" w:lineRule="auto"/>
        <w:jc w:val="both"/>
        <w:rPr>
          <w:rFonts w:ascii="Arial" w:hAnsi="Arial"/>
          <w:szCs w:val="24"/>
          <w:rtl/>
        </w:rPr>
      </w:pPr>
      <w:r w:rsidRPr="001D6F38">
        <w:rPr>
          <w:rFonts w:ascii="Arial" w:hAnsi="Arial"/>
          <w:szCs w:val="24"/>
          <w:rtl/>
        </w:rPr>
        <w:t xml:space="preserve">אנו ערבים בזה כלפיכם לסילוק כל סכום עד לסך </w:t>
      </w:r>
      <w:r>
        <w:rPr>
          <w:rFonts w:ascii="Arial" w:hAnsi="Arial" w:hint="cs"/>
          <w:b/>
          <w:bCs/>
          <w:szCs w:val="24"/>
          <w:highlight w:val="yellow"/>
          <w:u w:val="single"/>
          <w:rtl/>
        </w:rPr>
        <w:t>12,500</w:t>
      </w:r>
      <w:r w:rsidRPr="00932F25">
        <w:rPr>
          <w:rFonts w:ascii="Arial" w:hAnsi="Arial"/>
          <w:b/>
          <w:bCs/>
          <w:szCs w:val="24"/>
          <w:highlight w:val="yellow"/>
          <w:rtl/>
        </w:rPr>
        <w:t>₪ (</w:t>
      </w:r>
      <w:r>
        <w:rPr>
          <w:rFonts w:ascii="Arial" w:hAnsi="Arial" w:hint="cs"/>
          <w:b/>
          <w:bCs/>
          <w:szCs w:val="24"/>
          <w:highlight w:val="yellow"/>
          <w:rtl/>
        </w:rPr>
        <w:t>שנים עשר אלף וחמש מאות ש"ח</w:t>
      </w:r>
      <w:r w:rsidRPr="00932F25">
        <w:rPr>
          <w:rFonts w:ascii="Arial" w:hAnsi="Arial"/>
          <w:b/>
          <w:bCs/>
          <w:szCs w:val="24"/>
          <w:highlight w:val="yellow"/>
          <w:rtl/>
        </w:rPr>
        <w:t>)</w:t>
      </w:r>
      <w:r w:rsidRPr="001D6F38">
        <w:rPr>
          <w:rFonts w:ascii="Arial" w:hAnsi="Arial"/>
          <w:szCs w:val="24"/>
          <w:rtl/>
        </w:rPr>
        <w:t xml:space="preserve"> </w:t>
      </w:r>
      <w:r w:rsidRPr="001D6F38">
        <w:rPr>
          <w:rFonts w:ascii="Arial" w:hAnsi="Arial" w:hint="cs"/>
          <w:szCs w:val="24"/>
          <w:rtl/>
        </w:rPr>
        <w:t xml:space="preserve"> </w:t>
      </w:r>
      <w:r w:rsidRPr="001D6F38">
        <w:rPr>
          <w:rFonts w:ascii="Arial" w:hAnsi="Arial"/>
          <w:szCs w:val="24"/>
          <w:rtl/>
        </w:rPr>
        <w:t xml:space="preserve">אשר תדרשו מאת: </w:t>
      </w:r>
      <w:r w:rsidRPr="00135E6D">
        <w:rPr>
          <w:rFonts w:ascii="Arial" w:hAnsi="Arial"/>
          <w:szCs w:val="24"/>
          <w:rtl/>
        </w:rPr>
        <w:t>__________   (להלן "</w:t>
      </w:r>
      <w:r w:rsidRPr="00135E6D">
        <w:rPr>
          <w:rFonts w:ascii="Arial" w:hAnsi="Arial"/>
          <w:b/>
          <w:bCs/>
          <w:szCs w:val="24"/>
          <w:rtl/>
        </w:rPr>
        <w:t>החייב</w:t>
      </w:r>
      <w:r w:rsidRPr="00135E6D">
        <w:rPr>
          <w:rFonts w:ascii="Arial" w:hAnsi="Arial"/>
          <w:szCs w:val="24"/>
          <w:rtl/>
        </w:rPr>
        <w:t xml:space="preserve">") בקשר עם </w:t>
      </w:r>
      <w:r w:rsidRPr="00135E6D">
        <w:rPr>
          <w:rFonts w:ascii="Arial" w:hAnsi="Arial"/>
          <w:b/>
          <w:bCs/>
          <w:szCs w:val="24"/>
          <w:rtl/>
        </w:rPr>
        <w:t>מכרז פומבי מס</w:t>
      </w:r>
      <w:r w:rsidRPr="00135E6D">
        <w:rPr>
          <w:rFonts w:ascii="Arial" w:hAnsi="Arial" w:hint="cs"/>
          <w:b/>
          <w:bCs/>
          <w:szCs w:val="24"/>
          <w:rtl/>
        </w:rPr>
        <w:t>'</w:t>
      </w:r>
      <w:r w:rsidRPr="00135E6D">
        <w:rPr>
          <w:rFonts w:ascii="Arial" w:hAnsi="Arial"/>
          <w:b/>
          <w:bCs/>
          <w:szCs w:val="24"/>
          <w:rtl/>
        </w:rPr>
        <w:t xml:space="preserve"> </w:t>
      </w:r>
      <w:r w:rsidRPr="00135E6D">
        <w:rPr>
          <w:rFonts w:ascii="Arial" w:hAnsi="Arial" w:hint="cs"/>
          <w:b/>
          <w:bCs/>
          <w:szCs w:val="24"/>
          <w:rtl/>
        </w:rPr>
        <w:t xml:space="preserve">48/14 </w:t>
      </w:r>
      <w:r w:rsidRPr="00135E6D">
        <w:rPr>
          <w:rFonts w:ascii="Arial" w:hAnsi="Arial"/>
          <w:b/>
          <w:bCs/>
          <w:szCs w:val="24"/>
          <w:rtl/>
        </w:rPr>
        <w:t xml:space="preserve">למתן </w:t>
      </w:r>
      <w:r w:rsidRPr="00135E6D">
        <w:rPr>
          <w:rFonts w:ascii="Arial" w:hAnsi="Arial"/>
          <w:szCs w:val="24"/>
          <w:rtl/>
        </w:rPr>
        <w:t xml:space="preserve">שירותי </w:t>
      </w:r>
      <w:r w:rsidRPr="00135E6D">
        <w:rPr>
          <w:rFonts w:hint="cs"/>
          <w:szCs w:val="24"/>
          <w:rtl/>
        </w:rPr>
        <w:t>שירותי יעוץ בתחום</w:t>
      </w:r>
      <w:r w:rsidRPr="00B00872">
        <w:rPr>
          <w:rFonts w:hint="cs"/>
          <w:szCs w:val="24"/>
          <w:rtl/>
        </w:rPr>
        <w:t xml:space="preserve"> הקמת מרכז מידע לאומי</w:t>
      </w:r>
      <w:r w:rsidRPr="00B00872">
        <w:rPr>
          <w:rFonts w:ascii="Arial" w:hAnsi="Arial" w:hint="cs"/>
          <w:szCs w:val="24"/>
          <w:rtl/>
        </w:rPr>
        <w:t xml:space="preserve"> לחיפושי נפט וגז</w:t>
      </w:r>
    </w:p>
    <w:p w14:paraId="600D1ED4" w14:textId="77777777" w:rsidR="00F31104" w:rsidRPr="001D6F38" w:rsidRDefault="00F31104" w:rsidP="00F31104">
      <w:pPr>
        <w:spacing w:line="360" w:lineRule="auto"/>
        <w:jc w:val="both"/>
        <w:rPr>
          <w:rFonts w:ascii="Arial" w:hAnsi="Arial"/>
          <w:szCs w:val="24"/>
        </w:rPr>
      </w:pPr>
      <w:r w:rsidRPr="001D6F38">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26498A2" w14:textId="70093D86" w:rsidR="00F31104" w:rsidRPr="001D6F38" w:rsidRDefault="00A56290" w:rsidP="00F31104">
      <w:pPr>
        <w:spacing w:line="360" w:lineRule="auto"/>
        <w:jc w:val="both"/>
        <w:rPr>
          <w:rFonts w:ascii="Arial" w:hAnsi="Arial"/>
          <w:szCs w:val="24"/>
          <w:rtl/>
        </w:rPr>
      </w:pPr>
      <w:r>
        <w:rPr>
          <w:rFonts w:ascii="Arial" w:hAnsi="Arial" w:hint="cs"/>
          <w:szCs w:val="24"/>
          <w:rtl/>
        </w:rPr>
        <w:t xml:space="preserve"> </w:t>
      </w:r>
    </w:p>
    <w:p w14:paraId="18407517" w14:textId="041C1BD8" w:rsidR="00F31104" w:rsidRPr="001D6F38" w:rsidRDefault="00F31104" w:rsidP="00E97ED1">
      <w:pPr>
        <w:spacing w:line="360" w:lineRule="auto"/>
        <w:jc w:val="both"/>
        <w:rPr>
          <w:rFonts w:ascii="Arial" w:hAnsi="Arial"/>
          <w:szCs w:val="24"/>
          <w:rtl/>
        </w:rPr>
      </w:pPr>
      <w:r w:rsidRPr="001D6F38">
        <w:rPr>
          <w:rFonts w:ascii="Arial" w:hAnsi="Arial"/>
          <w:szCs w:val="24"/>
          <w:rtl/>
        </w:rPr>
        <w:t>ערבות זו תהיה בתוקף מתאריך</w:t>
      </w:r>
      <w:r w:rsidRPr="001D6F38">
        <w:rPr>
          <w:rFonts w:ascii="Arial" w:hAnsi="Arial" w:hint="cs"/>
          <w:szCs w:val="24"/>
          <w:rtl/>
        </w:rPr>
        <w:t xml:space="preserve"> </w:t>
      </w:r>
      <w:r w:rsidRPr="001D6F38">
        <w:rPr>
          <w:rFonts w:ascii="Arial" w:hAnsi="Arial" w:hint="cs"/>
          <w:b/>
          <w:bCs/>
          <w:szCs w:val="24"/>
          <w:highlight w:val="yellow"/>
          <w:u w:val="single"/>
          <w:rtl/>
        </w:rPr>
        <w:t>????????</w:t>
      </w:r>
      <w:r w:rsidRPr="001D6F38">
        <w:rPr>
          <w:rFonts w:ascii="Arial" w:hAnsi="Arial" w:hint="cs"/>
          <w:b/>
          <w:bCs/>
          <w:szCs w:val="24"/>
          <w:u w:val="single"/>
          <w:rtl/>
        </w:rPr>
        <w:t xml:space="preserve">  </w:t>
      </w:r>
      <w:r w:rsidRPr="001D6F38">
        <w:rPr>
          <w:rFonts w:ascii="Arial" w:hAnsi="Arial"/>
          <w:szCs w:val="24"/>
          <w:rtl/>
        </w:rPr>
        <w:t>עד תאריך</w:t>
      </w:r>
      <w:r w:rsidRPr="001D6F38">
        <w:rPr>
          <w:rFonts w:ascii="Arial" w:hAnsi="Arial" w:hint="cs"/>
          <w:szCs w:val="24"/>
          <w:rtl/>
        </w:rPr>
        <w:t xml:space="preserve"> </w:t>
      </w:r>
      <w:r w:rsidR="00E97ED1">
        <w:rPr>
          <w:rFonts w:ascii="Arial" w:hAnsi="Arial" w:hint="cs"/>
          <w:b/>
          <w:bCs/>
          <w:szCs w:val="24"/>
          <w:u w:val="single"/>
          <w:rtl/>
        </w:rPr>
        <w:t>1.3.15.</w:t>
      </w:r>
    </w:p>
    <w:p w14:paraId="7BD8BF1B" w14:textId="77777777" w:rsidR="00F31104" w:rsidRPr="001D6F38" w:rsidRDefault="00F31104" w:rsidP="00F31104">
      <w:pPr>
        <w:spacing w:line="360" w:lineRule="auto"/>
        <w:jc w:val="both"/>
        <w:rPr>
          <w:rFonts w:ascii="Arial" w:hAnsi="Arial"/>
          <w:szCs w:val="24"/>
          <w:rtl/>
        </w:rPr>
      </w:pPr>
    </w:p>
    <w:p w14:paraId="45286126" w14:textId="77777777" w:rsidR="00F31104" w:rsidRPr="001D6F38" w:rsidRDefault="00F31104" w:rsidP="00F31104">
      <w:pPr>
        <w:spacing w:line="360" w:lineRule="auto"/>
        <w:jc w:val="both"/>
        <w:rPr>
          <w:rFonts w:ascii="Arial" w:hAnsi="Arial"/>
          <w:szCs w:val="24"/>
          <w:rtl/>
        </w:rPr>
      </w:pPr>
    </w:p>
    <w:p w14:paraId="3923CFD6" w14:textId="77777777" w:rsidR="00F31104" w:rsidRPr="001D6F38" w:rsidRDefault="00F31104" w:rsidP="00F31104">
      <w:pPr>
        <w:spacing w:line="360" w:lineRule="auto"/>
        <w:jc w:val="both"/>
        <w:rPr>
          <w:rFonts w:ascii="Arial" w:hAnsi="Arial"/>
          <w:szCs w:val="24"/>
          <w:rtl/>
        </w:rPr>
      </w:pPr>
      <w:r w:rsidRPr="001D6F38">
        <w:rPr>
          <w:rFonts w:ascii="Arial" w:hAnsi="Arial"/>
          <w:szCs w:val="24"/>
          <w:rtl/>
        </w:rPr>
        <w:t>דרישה על פי ערבות זו יש להפנות לסניף הבנק/חב' הביטוח שכתובתו___________________</w:t>
      </w:r>
    </w:p>
    <w:p w14:paraId="2DE92733" w14:textId="77777777" w:rsidR="00F31104" w:rsidRPr="001D6F38" w:rsidRDefault="00F31104" w:rsidP="00F31104">
      <w:pPr>
        <w:spacing w:line="360" w:lineRule="auto"/>
        <w:jc w:val="both"/>
        <w:rPr>
          <w:rFonts w:ascii="Arial" w:hAnsi="Arial"/>
          <w:szCs w:val="24"/>
          <w:rtl/>
        </w:rPr>
      </w:pPr>
    </w:p>
    <w:p w14:paraId="64919CED" w14:textId="77777777" w:rsidR="00F31104" w:rsidRPr="001D6F38" w:rsidRDefault="00F31104" w:rsidP="00F31104">
      <w:pPr>
        <w:spacing w:line="360" w:lineRule="auto"/>
        <w:jc w:val="both"/>
        <w:rPr>
          <w:rFonts w:ascii="Arial" w:hAnsi="Arial"/>
          <w:szCs w:val="24"/>
          <w:rtl/>
        </w:rPr>
      </w:pPr>
      <w:r w:rsidRPr="001D6F38">
        <w:rPr>
          <w:rFonts w:ascii="Arial" w:hAnsi="Arial" w:hint="cs"/>
          <w:szCs w:val="24"/>
          <w:rtl/>
        </w:rPr>
        <w:t>ערבות זו אינה ניתנת להעברה.</w:t>
      </w:r>
    </w:p>
    <w:p w14:paraId="413E224A" w14:textId="77777777" w:rsidR="00F31104" w:rsidRPr="001D6F38" w:rsidRDefault="00F31104" w:rsidP="00F31104">
      <w:pPr>
        <w:spacing w:line="360" w:lineRule="auto"/>
        <w:jc w:val="both"/>
        <w:rPr>
          <w:rFonts w:ascii="Arial" w:hAnsi="Arial"/>
          <w:szCs w:val="24"/>
        </w:rPr>
      </w:pPr>
    </w:p>
    <w:p w14:paraId="07B643D5" w14:textId="77777777" w:rsidR="00F31104" w:rsidRPr="001D6F38" w:rsidRDefault="00F31104" w:rsidP="00F31104">
      <w:pPr>
        <w:spacing w:line="360" w:lineRule="auto"/>
        <w:jc w:val="both"/>
        <w:rPr>
          <w:rFonts w:ascii="Arial" w:hAnsi="Arial"/>
          <w:szCs w:val="24"/>
          <w:rtl/>
        </w:rPr>
      </w:pPr>
    </w:p>
    <w:p w14:paraId="7654F8C6" w14:textId="77777777" w:rsidR="00F31104" w:rsidRPr="001D6F38" w:rsidRDefault="00F31104" w:rsidP="00F31104">
      <w:pPr>
        <w:spacing w:line="360" w:lineRule="auto"/>
        <w:jc w:val="both"/>
        <w:rPr>
          <w:rFonts w:ascii="Arial" w:hAnsi="Arial"/>
          <w:szCs w:val="24"/>
        </w:rPr>
      </w:pPr>
      <w:r w:rsidRPr="001D6F38">
        <w:rPr>
          <w:rFonts w:ascii="Arial" w:hAnsi="Arial"/>
          <w:szCs w:val="24"/>
          <w:rtl/>
        </w:rPr>
        <w:t>שם הבנק/חב' הביטוח</w:t>
      </w:r>
      <w:r>
        <w:rPr>
          <w:rFonts w:ascii="Arial" w:hAnsi="Arial" w:hint="cs"/>
          <w:szCs w:val="24"/>
          <w:rtl/>
        </w:rPr>
        <w:t xml:space="preserve"> </w:t>
      </w:r>
      <w:r w:rsidRPr="001D6F38">
        <w:rPr>
          <w:rFonts w:ascii="Arial" w:hAnsi="Arial"/>
          <w:szCs w:val="24"/>
          <w:rtl/>
        </w:rPr>
        <w:t xml:space="preserve"> ___________________________________    </w:t>
      </w:r>
    </w:p>
    <w:p w14:paraId="34D8BF30" w14:textId="77777777" w:rsidR="00F31104" w:rsidRPr="001D6F38" w:rsidRDefault="00F31104" w:rsidP="00F31104">
      <w:pPr>
        <w:spacing w:line="360" w:lineRule="auto"/>
        <w:jc w:val="both"/>
        <w:rPr>
          <w:rFonts w:ascii="Arial" w:hAnsi="Arial"/>
          <w:szCs w:val="24"/>
          <w:rtl/>
        </w:rPr>
      </w:pPr>
      <w:r w:rsidRPr="001D6F38">
        <w:rPr>
          <w:rFonts w:ascii="Arial" w:hAnsi="Arial"/>
          <w:szCs w:val="24"/>
          <w:rtl/>
        </w:rPr>
        <w:t>מס' הבנק ומס' הסניף ___________________________________</w:t>
      </w:r>
    </w:p>
    <w:p w14:paraId="7A2B66A1" w14:textId="77777777" w:rsidR="00F31104" w:rsidRPr="001D6F38" w:rsidRDefault="00F31104" w:rsidP="00F31104">
      <w:pPr>
        <w:spacing w:line="360" w:lineRule="auto"/>
        <w:jc w:val="both"/>
        <w:rPr>
          <w:rFonts w:ascii="Arial" w:hAnsi="Arial"/>
          <w:szCs w:val="24"/>
          <w:rtl/>
        </w:rPr>
      </w:pPr>
      <w:r w:rsidRPr="001D6F38">
        <w:rPr>
          <w:rFonts w:ascii="Arial" w:hAnsi="Arial"/>
          <w:szCs w:val="24"/>
          <w:rtl/>
        </w:rPr>
        <w:t>כתובת סניף הבנק/חברת הביטוח  ___________________________</w:t>
      </w:r>
    </w:p>
    <w:p w14:paraId="6E0D38A7" w14:textId="77777777" w:rsidR="00F31104" w:rsidRPr="00EA3330" w:rsidRDefault="00F31104" w:rsidP="00F31104">
      <w:pPr>
        <w:spacing w:line="360" w:lineRule="auto"/>
        <w:jc w:val="right"/>
        <w:rPr>
          <w:b/>
          <w:bCs/>
          <w:sz w:val="28"/>
          <w:szCs w:val="28"/>
          <w:u w:val="single"/>
          <w:rtl/>
        </w:rPr>
      </w:pPr>
      <w:r w:rsidRPr="00EA3330">
        <w:rPr>
          <w:b/>
          <w:bCs/>
          <w:sz w:val="32"/>
          <w:szCs w:val="32"/>
          <w:u w:val="single"/>
          <w:rtl/>
        </w:rPr>
        <w:br w:type="page"/>
      </w:r>
      <w:r w:rsidRPr="00EA3330">
        <w:rPr>
          <w:rFonts w:hint="cs"/>
          <w:b/>
          <w:bCs/>
          <w:sz w:val="28"/>
          <w:szCs w:val="28"/>
          <w:u w:val="single"/>
          <w:rtl/>
        </w:rPr>
        <w:t xml:space="preserve">נספח </w:t>
      </w:r>
      <w:r>
        <w:rPr>
          <w:rFonts w:hint="cs"/>
          <w:b/>
          <w:bCs/>
          <w:sz w:val="28"/>
          <w:szCs w:val="28"/>
          <w:u w:val="single"/>
          <w:rtl/>
        </w:rPr>
        <w:t>ד</w:t>
      </w:r>
      <w:r w:rsidRPr="00EA3330">
        <w:rPr>
          <w:rFonts w:hint="cs"/>
          <w:b/>
          <w:bCs/>
          <w:sz w:val="28"/>
          <w:szCs w:val="28"/>
          <w:u w:val="single"/>
          <w:rtl/>
        </w:rPr>
        <w:t>'</w:t>
      </w:r>
    </w:p>
    <w:p w14:paraId="0C435CC7" w14:textId="77777777" w:rsidR="00F31104" w:rsidRPr="00FE6B7F" w:rsidRDefault="00F31104" w:rsidP="00F31104">
      <w:pPr>
        <w:pStyle w:val="31"/>
        <w:spacing w:line="360" w:lineRule="auto"/>
        <w:jc w:val="center"/>
        <w:rPr>
          <w:rFonts w:cs="David"/>
          <w:color w:val="auto"/>
          <w:sz w:val="28"/>
          <w:szCs w:val="28"/>
          <w:u w:val="single"/>
          <w:rtl/>
        </w:rPr>
      </w:pPr>
      <w:r w:rsidRPr="00FE6B7F">
        <w:rPr>
          <w:rFonts w:cs="David" w:hint="eastAsia"/>
          <w:color w:val="auto"/>
          <w:sz w:val="28"/>
          <w:szCs w:val="28"/>
          <w:u w:val="single"/>
          <w:rtl/>
        </w:rPr>
        <w:t>תצהיר</w:t>
      </w:r>
      <w:r w:rsidRPr="00FE6B7F">
        <w:rPr>
          <w:rFonts w:cs="David" w:hint="cs"/>
          <w:color w:val="auto"/>
          <w:sz w:val="28"/>
          <w:szCs w:val="28"/>
          <w:u w:val="single"/>
          <w:rtl/>
        </w:rPr>
        <w:t xml:space="preserve"> בעניין </w:t>
      </w:r>
      <w:r w:rsidRPr="00FE6B7F">
        <w:rPr>
          <w:rFonts w:cs="David" w:hint="eastAsia"/>
          <w:color w:val="auto"/>
          <w:sz w:val="28"/>
          <w:szCs w:val="28"/>
          <w:u w:val="single"/>
          <w:rtl/>
        </w:rPr>
        <w:t>עבירות</w:t>
      </w:r>
      <w:r w:rsidRPr="00FE6B7F">
        <w:rPr>
          <w:rFonts w:cs="David"/>
          <w:color w:val="auto"/>
          <w:sz w:val="28"/>
          <w:szCs w:val="28"/>
          <w:u w:val="single"/>
          <w:rtl/>
        </w:rPr>
        <w:t xml:space="preserve"> </w:t>
      </w:r>
      <w:r w:rsidRPr="00FE6B7F">
        <w:rPr>
          <w:rFonts w:cs="David" w:hint="eastAsia"/>
          <w:color w:val="auto"/>
          <w:sz w:val="28"/>
          <w:szCs w:val="28"/>
          <w:u w:val="single"/>
          <w:rtl/>
        </w:rPr>
        <w:t>לפי</w:t>
      </w:r>
      <w:r w:rsidRPr="00FE6B7F">
        <w:rPr>
          <w:rFonts w:cs="David"/>
          <w:color w:val="auto"/>
          <w:sz w:val="28"/>
          <w:szCs w:val="28"/>
          <w:u w:val="single"/>
          <w:rtl/>
        </w:rPr>
        <w:t xml:space="preserve"> </w:t>
      </w:r>
      <w:r w:rsidRPr="00FE6B7F">
        <w:rPr>
          <w:rFonts w:cs="David" w:hint="eastAsia"/>
          <w:color w:val="auto"/>
          <w:sz w:val="28"/>
          <w:szCs w:val="28"/>
          <w:u w:val="single"/>
          <w:rtl/>
        </w:rPr>
        <w:t>חוק</w:t>
      </w:r>
      <w:r w:rsidRPr="00FE6B7F">
        <w:rPr>
          <w:rFonts w:cs="David"/>
          <w:color w:val="auto"/>
          <w:sz w:val="28"/>
          <w:szCs w:val="28"/>
          <w:u w:val="single"/>
          <w:rtl/>
        </w:rPr>
        <w:t xml:space="preserve"> </w:t>
      </w:r>
      <w:r w:rsidRPr="00FE6B7F">
        <w:rPr>
          <w:rFonts w:cs="David" w:hint="eastAsia"/>
          <w:color w:val="auto"/>
          <w:sz w:val="28"/>
          <w:szCs w:val="28"/>
          <w:u w:val="single"/>
          <w:rtl/>
        </w:rPr>
        <w:t>עובדים</w:t>
      </w:r>
      <w:r w:rsidRPr="00FE6B7F">
        <w:rPr>
          <w:rFonts w:cs="David"/>
          <w:color w:val="auto"/>
          <w:sz w:val="28"/>
          <w:szCs w:val="28"/>
          <w:u w:val="single"/>
          <w:rtl/>
        </w:rPr>
        <w:t xml:space="preserve"> </w:t>
      </w:r>
      <w:r w:rsidRPr="00FE6B7F">
        <w:rPr>
          <w:rFonts w:cs="David" w:hint="eastAsia"/>
          <w:color w:val="auto"/>
          <w:sz w:val="28"/>
          <w:szCs w:val="28"/>
          <w:u w:val="single"/>
          <w:rtl/>
        </w:rPr>
        <w:t>זרים</w:t>
      </w:r>
      <w:r w:rsidRPr="00FE6B7F">
        <w:rPr>
          <w:rFonts w:cs="David"/>
          <w:color w:val="auto"/>
          <w:sz w:val="28"/>
          <w:szCs w:val="28"/>
          <w:u w:val="single"/>
          <w:rtl/>
        </w:rPr>
        <w:t xml:space="preserve"> </w:t>
      </w:r>
      <w:r w:rsidRPr="00FE6B7F">
        <w:rPr>
          <w:rFonts w:cs="David" w:hint="eastAsia"/>
          <w:color w:val="auto"/>
          <w:sz w:val="28"/>
          <w:szCs w:val="28"/>
          <w:u w:val="single"/>
          <w:rtl/>
        </w:rPr>
        <w:t>או</w:t>
      </w:r>
      <w:r w:rsidRPr="00FE6B7F">
        <w:rPr>
          <w:rFonts w:cs="David"/>
          <w:color w:val="auto"/>
          <w:sz w:val="28"/>
          <w:szCs w:val="28"/>
          <w:u w:val="single"/>
          <w:rtl/>
        </w:rPr>
        <w:t xml:space="preserve"> </w:t>
      </w:r>
      <w:r w:rsidRPr="00FE6B7F">
        <w:rPr>
          <w:rFonts w:cs="David" w:hint="eastAsia"/>
          <w:color w:val="auto"/>
          <w:sz w:val="28"/>
          <w:szCs w:val="28"/>
          <w:u w:val="single"/>
          <w:rtl/>
        </w:rPr>
        <w:t>לפי</w:t>
      </w:r>
      <w:r w:rsidRPr="00FE6B7F">
        <w:rPr>
          <w:rFonts w:cs="David"/>
          <w:color w:val="auto"/>
          <w:sz w:val="28"/>
          <w:szCs w:val="28"/>
          <w:u w:val="single"/>
          <w:rtl/>
        </w:rPr>
        <w:t xml:space="preserve"> </w:t>
      </w:r>
      <w:r w:rsidRPr="00FE6B7F">
        <w:rPr>
          <w:rFonts w:cs="David" w:hint="eastAsia"/>
          <w:color w:val="auto"/>
          <w:sz w:val="28"/>
          <w:szCs w:val="28"/>
          <w:u w:val="single"/>
          <w:rtl/>
        </w:rPr>
        <w:t>חוק</w:t>
      </w:r>
      <w:r w:rsidRPr="00FE6B7F">
        <w:rPr>
          <w:rFonts w:cs="David"/>
          <w:color w:val="auto"/>
          <w:sz w:val="28"/>
          <w:szCs w:val="28"/>
          <w:u w:val="single"/>
          <w:rtl/>
        </w:rPr>
        <w:t xml:space="preserve"> </w:t>
      </w:r>
      <w:r w:rsidRPr="00FE6B7F">
        <w:rPr>
          <w:rFonts w:cs="David" w:hint="eastAsia"/>
          <w:color w:val="auto"/>
          <w:sz w:val="28"/>
          <w:szCs w:val="28"/>
          <w:u w:val="single"/>
          <w:rtl/>
        </w:rPr>
        <w:t>שכר</w:t>
      </w:r>
      <w:r w:rsidRPr="00FE6B7F">
        <w:rPr>
          <w:rFonts w:cs="David"/>
          <w:color w:val="auto"/>
          <w:sz w:val="28"/>
          <w:szCs w:val="28"/>
          <w:u w:val="single"/>
          <w:rtl/>
        </w:rPr>
        <w:t xml:space="preserve"> </w:t>
      </w:r>
      <w:r w:rsidRPr="00FE6B7F">
        <w:rPr>
          <w:rFonts w:cs="David" w:hint="eastAsia"/>
          <w:color w:val="auto"/>
          <w:sz w:val="28"/>
          <w:szCs w:val="28"/>
          <w:u w:val="single"/>
          <w:rtl/>
        </w:rPr>
        <w:t>מינימום</w:t>
      </w:r>
    </w:p>
    <w:p w14:paraId="0F4AE662" w14:textId="77777777" w:rsidR="00F31104" w:rsidRPr="00D33047" w:rsidRDefault="00F31104" w:rsidP="00F31104">
      <w:pPr>
        <w:spacing w:line="360" w:lineRule="auto"/>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14:paraId="4774F7E5" w14:textId="77777777" w:rsidR="00F31104" w:rsidRPr="00D33047" w:rsidRDefault="00F31104" w:rsidP="00F31104">
      <w:pPr>
        <w:numPr>
          <w:ilvl w:val="0"/>
          <w:numId w:val="30"/>
        </w:numPr>
        <w:spacing w:line="360" w:lineRule="auto"/>
        <w:ind w:right="0"/>
        <w:jc w:val="both"/>
        <w:rPr>
          <w:szCs w:val="24"/>
        </w:rPr>
      </w:pPr>
      <w:r w:rsidRPr="00D33047">
        <w:rPr>
          <w:rFonts w:hint="cs"/>
          <w:szCs w:val="24"/>
          <w:rtl/>
        </w:rPr>
        <w:t>אני נציג  _____________ (להלן- המציע) ומוסמך להצהיר מטעם המציע.</w:t>
      </w:r>
    </w:p>
    <w:p w14:paraId="6D56F22B" w14:textId="77777777" w:rsidR="00F31104" w:rsidRPr="00C03A14" w:rsidRDefault="00F31104" w:rsidP="00F31104">
      <w:pPr>
        <w:numPr>
          <w:ilvl w:val="0"/>
          <w:numId w:val="30"/>
        </w:numPr>
        <w:spacing w:line="360" w:lineRule="auto"/>
        <w:ind w:right="0"/>
        <w:jc w:val="both"/>
        <w:rPr>
          <w:szCs w:val="24"/>
        </w:rPr>
      </w:pPr>
      <w:r w:rsidRPr="00C03A14">
        <w:rPr>
          <w:szCs w:val="24"/>
          <w:rtl/>
        </w:rPr>
        <w:t xml:space="preserve">הנני נותן תצהיר זה בשם ___________________ שהוא המציע (להלן:  "המציע") </w:t>
      </w:r>
      <w:r w:rsidRPr="00C03A14">
        <w:rPr>
          <w:rFonts w:hint="cs"/>
          <w:szCs w:val="24"/>
          <w:rtl/>
        </w:rPr>
        <w:t xml:space="preserve">במסגרת </w:t>
      </w:r>
      <w:r w:rsidRPr="00135E6D">
        <w:rPr>
          <w:rFonts w:ascii="Arial" w:hAnsi="Arial"/>
          <w:b/>
          <w:bCs/>
          <w:szCs w:val="24"/>
          <w:rtl/>
        </w:rPr>
        <w:t>מכרז פומבי מס</w:t>
      </w:r>
      <w:r w:rsidRPr="00135E6D">
        <w:rPr>
          <w:rFonts w:ascii="Arial" w:hAnsi="Arial" w:hint="cs"/>
          <w:b/>
          <w:bCs/>
          <w:szCs w:val="24"/>
          <w:rtl/>
        </w:rPr>
        <w:t>'</w:t>
      </w:r>
      <w:r w:rsidRPr="00135E6D">
        <w:rPr>
          <w:rFonts w:ascii="Arial" w:hAnsi="Arial"/>
          <w:b/>
          <w:bCs/>
          <w:szCs w:val="24"/>
          <w:rtl/>
        </w:rPr>
        <w:t xml:space="preserve">  </w:t>
      </w:r>
      <w:r w:rsidRPr="00135E6D">
        <w:rPr>
          <w:rFonts w:ascii="Arial" w:hAnsi="Arial" w:hint="cs"/>
          <w:b/>
          <w:bCs/>
          <w:szCs w:val="24"/>
          <w:rtl/>
        </w:rPr>
        <w:t>48/14</w:t>
      </w:r>
      <w:r w:rsidRPr="00135E6D">
        <w:rPr>
          <w:rFonts w:ascii="Arial" w:hAnsi="Arial"/>
          <w:b/>
          <w:bCs/>
          <w:szCs w:val="24"/>
          <w:rtl/>
        </w:rPr>
        <w:t xml:space="preserve">  למתן שירותי</w:t>
      </w:r>
      <w:r w:rsidRPr="00135E6D">
        <w:rPr>
          <w:rFonts w:ascii="Arial" w:hAnsi="Arial" w:hint="cs"/>
          <w:b/>
          <w:bCs/>
          <w:szCs w:val="24"/>
          <w:rtl/>
        </w:rPr>
        <w:t xml:space="preserve"> יעוץ להתקשרות עם ספק מיקור חוץ </w:t>
      </w:r>
      <w:r w:rsidRPr="00135E6D">
        <w:rPr>
          <w:rFonts w:hint="cs"/>
          <w:szCs w:val="24"/>
          <w:rtl/>
        </w:rPr>
        <w:t>שפורסם על ידי</w:t>
      </w:r>
      <w:r w:rsidRPr="00C03A14">
        <w:rPr>
          <w:rFonts w:hint="cs"/>
          <w:szCs w:val="24"/>
          <w:rtl/>
        </w:rPr>
        <w:t xml:space="preserve"> משרד ה</w:t>
      </w:r>
      <w:r>
        <w:rPr>
          <w:rFonts w:hint="cs"/>
          <w:szCs w:val="24"/>
          <w:rtl/>
        </w:rPr>
        <w:t>תשתיות הלאומיות, ה</w:t>
      </w:r>
      <w:r w:rsidRPr="00C03A14">
        <w:rPr>
          <w:rFonts w:hint="cs"/>
          <w:szCs w:val="24"/>
          <w:rtl/>
        </w:rPr>
        <w:t xml:space="preserve">אנרגיה והמים. </w:t>
      </w:r>
      <w:r w:rsidRPr="00C03A14">
        <w:rPr>
          <w:szCs w:val="24"/>
          <w:rtl/>
        </w:rPr>
        <w:t>אני מצהיר/ה כי הנני מוסמך/ת לתת תצהיר זה בשם המציע</w:t>
      </w:r>
      <w:r w:rsidRPr="00C03A14">
        <w:rPr>
          <w:rFonts w:hint="cs"/>
          <w:szCs w:val="24"/>
          <w:rtl/>
        </w:rPr>
        <w:t>.</w:t>
      </w:r>
    </w:p>
    <w:p w14:paraId="3B953DA1" w14:textId="77777777" w:rsidR="00F31104" w:rsidRPr="00B83CA3" w:rsidRDefault="00F31104" w:rsidP="00F31104">
      <w:pPr>
        <w:numPr>
          <w:ilvl w:val="0"/>
          <w:numId w:val="30"/>
        </w:numPr>
        <w:spacing w:line="360" w:lineRule="auto"/>
        <w:ind w:right="0"/>
        <w:jc w:val="both"/>
        <w:rPr>
          <w:szCs w:val="24"/>
        </w:rPr>
      </w:pPr>
      <w:r w:rsidRPr="00B83CA3">
        <w:rPr>
          <w:szCs w:val="24"/>
          <w:rtl/>
        </w:rPr>
        <w:t>בתצהירי זה, משמעותו של המונח "בעל זיקה" כהגדרתו בחוק עסקאות גופים ציבוריים התשל"ו-1976 (להלן: "</w:t>
      </w:r>
      <w:r w:rsidRPr="00B83CA3">
        <w:rPr>
          <w:i/>
          <w:iCs/>
          <w:szCs w:val="24"/>
          <w:u w:val="single"/>
          <w:rtl/>
        </w:rPr>
        <w:t>חוק עסקאות גופים ציבוריים</w:t>
      </w:r>
      <w:r w:rsidRPr="00B83CA3">
        <w:rPr>
          <w:szCs w:val="24"/>
          <w:rtl/>
        </w:rPr>
        <w:t xml:space="preserve">"). אני מאשר/ת כי הוסברה לי משמעותו של מונח זה וכי אני מבין/ה אותו. </w:t>
      </w:r>
    </w:p>
    <w:p w14:paraId="676A1371" w14:textId="77777777" w:rsidR="00F31104" w:rsidRPr="00B83CA3" w:rsidRDefault="00F31104" w:rsidP="00F31104">
      <w:pPr>
        <w:numPr>
          <w:ilvl w:val="0"/>
          <w:numId w:val="30"/>
        </w:numPr>
        <w:spacing w:line="360" w:lineRule="auto"/>
        <w:ind w:right="0"/>
        <w:jc w:val="both"/>
        <w:rPr>
          <w:szCs w:val="24"/>
          <w:rtl/>
        </w:rPr>
      </w:pPr>
      <w:r w:rsidRPr="00B83CA3">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B78BA9A" w14:textId="77777777" w:rsidR="00F31104" w:rsidRDefault="00F31104" w:rsidP="00F31104">
      <w:pPr>
        <w:spacing w:line="360" w:lineRule="auto"/>
        <w:jc w:val="both"/>
        <w:rPr>
          <w:rFonts w:ascii="Arial" w:hAnsi="Arial" w:cs="Arial"/>
          <w:sz w:val="22"/>
          <w:szCs w:val="22"/>
          <w:rtl/>
        </w:rPr>
      </w:pPr>
      <w:r>
        <w:rPr>
          <w:rFonts w:ascii="Arial" w:hAnsi="Arial" w:cs="Arial" w:hint="cs"/>
          <w:sz w:val="22"/>
          <w:szCs w:val="22"/>
          <w:rtl/>
        </w:rPr>
        <w:tab/>
      </w:r>
      <w:r>
        <w:rPr>
          <w:rFonts w:ascii="Arial" w:hAnsi="Arial" w:cs="Arial"/>
          <w:sz w:val="22"/>
          <w:szCs w:val="22"/>
          <w:rtl/>
        </w:rPr>
        <w:t xml:space="preserve">(סמן </w:t>
      </w:r>
      <w:r>
        <w:rPr>
          <w:rFonts w:ascii="Arial" w:hAnsi="Arial" w:cs="Arial"/>
          <w:sz w:val="22"/>
          <w:szCs w:val="22"/>
        </w:rPr>
        <w:t>X</w:t>
      </w:r>
      <w:r>
        <w:rPr>
          <w:rFonts w:ascii="Arial" w:hAnsi="Arial" w:cs="Arial"/>
          <w:sz w:val="22"/>
          <w:szCs w:val="22"/>
          <w:rtl/>
        </w:rPr>
        <w:t xml:space="preserve"> במשבצת המתאימה)</w:t>
      </w:r>
    </w:p>
    <w:p w14:paraId="119B9D02" w14:textId="77777777" w:rsidR="00F31104" w:rsidRDefault="00F31104" w:rsidP="00F31104">
      <w:pPr>
        <w:numPr>
          <w:ilvl w:val="1"/>
          <w:numId w:val="44"/>
        </w:numPr>
        <w:spacing w:line="360" w:lineRule="auto"/>
        <w:ind w:right="360"/>
        <w:jc w:val="both"/>
        <w:rPr>
          <w:rFonts w:ascii="Arial" w:hAnsi="Arial"/>
          <w:szCs w:val="24"/>
          <w:rtl/>
        </w:rPr>
      </w:pPr>
      <w:r w:rsidRPr="00B83CA3">
        <w:rPr>
          <w:rFonts w:ascii="Arial" w:hAnsi="Arial"/>
          <w:szCs w:val="24"/>
          <w:rtl/>
        </w:rPr>
        <w:t xml:space="preserve">המציע ובעל זיקה אליו </w:t>
      </w:r>
      <w:r w:rsidRPr="00B83CA3">
        <w:rPr>
          <w:rFonts w:ascii="Arial" w:hAnsi="Arial"/>
          <w:b/>
          <w:bCs/>
          <w:szCs w:val="24"/>
          <w:u w:val="single"/>
          <w:rtl/>
        </w:rPr>
        <w:t>לא הורשעו</w:t>
      </w:r>
      <w:r w:rsidRPr="00B83CA3">
        <w:rPr>
          <w:rFonts w:ascii="Arial" w:hAnsi="Arial"/>
          <w:szCs w:val="24"/>
          <w:rtl/>
        </w:rPr>
        <w:t xml:space="preserve"> ביותר משתי עבירות עד למועד האחרון להגשת ההצעות (להלן: "</w:t>
      </w:r>
      <w:r w:rsidRPr="00B83CA3">
        <w:rPr>
          <w:rFonts w:ascii="Arial" w:hAnsi="Arial"/>
          <w:i/>
          <w:iCs/>
          <w:szCs w:val="24"/>
          <w:u w:val="single"/>
          <w:rtl/>
        </w:rPr>
        <w:t>מועד להגשה</w:t>
      </w:r>
      <w:r w:rsidRPr="00B83CA3">
        <w:rPr>
          <w:rFonts w:ascii="Arial" w:hAnsi="Arial"/>
          <w:szCs w:val="24"/>
          <w:rtl/>
        </w:rPr>
        <w:t xml:space="preserve">") מטעם המציע </w:t>
      </w:r>
      <w:r>
        <w:rPr>
          <w:rFonts w:ascii="Arial" w:hAnsi="Arial" w:hint="cs"/>
          <w:szCs w:val="24"/>
          <w:rtl/>
        </w:rPr>
        <w:t>במכרז 41/12</w:t>
      </w:r>
      <w:r w:rsidRPr="00B83CA3">
        <w:rPr>
          <w:rFonts w:ascii="Arial" w:hAnsi="Arial"/>
          <w:szCs w:val="24"/>
          <w:rtl/>
        </w:rPr>
        <w:t>.</w:t>
      </w:r>
    </w:p>
    <w:p w14:paraId="19E32155" w14:textId="77777777" w:rsidR="00F31104" w:rsidRDefault="00F31104" w:rsidP="00F31104">
      <w:pPr>
        <w:numPr>
          <w:ilvl w:val="1"/>
          <w:numId w:val="44"/>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וחלפה שנה אחת</w:t>
      </w:r>
      <w:r w:rsidRPr="00B83CA3">
        <w:rPr>
          <w:rFonts w:ascii="Arial" w:hAnsi="Arial"/>
          <w:szCs w:val="24"/>
          <w:rtl/>
        </w:rPr>
        <w:t xml:space="preserve"> לפחות ממועד ההרשעה האחרונה ועד למועד ההגשה. </w:t>
      </w:r>
    </w:p>
    <w:p w14:paraId="398277EC" w14:textId="77777777" w:rsidR="00F31104" w:rsidRDefault="00F31104" w:rsidP="00F31104">
      <w:pPr>
        <w:numPr>
          <w:ilvl w:val="1"/>
          <w:numId w:val="44"/>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ולא חלפה שנה אחת</w:t>
      </w:r>
      <w:r w:rsidRPr="00B83CA3">
        <w:rPr>
          <w:rFonts w:ascii="Arial" w:hAnsi="Arial"/>
          <w:szCs w:val="24"/>
          <w:rtl/>
        </w:rPr>
        <w:t xml:space="preserve"> לפחות ממועד ההרשעה האחרונה ועד למועד ההגשה. </w:t>
      </w:r>
    </w:p>
    <w:p w14:paraId="5D3F5B7E" w14:textId="77777777" w:rsidR="00F31104" w:rsidRPr="00B83CA3" w:rsidRDefault="00F31104" w:rsidP="00F31104">
      <w:pPr>
        <w:numPr>
          <w:ilvl w:val="0"/>
          <w:numId w:val="30"/>
        </w:numPr>
        <w:spacing w:line="360" w:lineRule="auto"/>
        <w:ind w:right="0"/>
        <w:jc w:val="both"/>
        <w:rPr>
          <w:szCs w:val="24"/>
        </w:rPr>
      </w:pPr>
      <w:r w:rsidRPr="00B83CA3">
        <w:rPr>
          <w:szCs w:val="24"/>
          <w:rtl/>
        </w:rPr>
        <w:t xml:space="preserve">זה שמי, להלן חתימתי ותוכן תצהירי דלעיל אמת. </w:t>
      </w:r>
    </w:p>
    <w:p w14:paraId="62A5EAE8" w14:textId="77777777" w:rsidR="00F31104" w:rsidRPr="00B83CA3" w:rsidRDefault="00F31104" w:rsidP="00F31104">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F31104" w:rsidRPr="00D33047" w14:paraId="611E7BE9" w14:textId="77777777" w:rsidTr="00D053E2">
        <w:tc>
          <w:tcPr>
            <w:tcW w:w="2840" w:type="dxa"/>
            <w:tcBorders>
              <w:top w:val="nil"/>
              <w:left w:val="nil"/>
              <w:right w:val="nil"/>
            </w:tcBorders>
          </w:tcPr>
          <w:p w14:paraId="1231A2F8" w14:textId="77777777" w:rsidR="00F31104" w:rsidRPr="00D33047" w:rsidRDefault="00F31104" w:rsidP="00D053E2">
            <w:pPr>
              <w:spacing w:line="360" w:lineRule="auto"/>
              <w:jc w:val="center"/>
              <w:rPr>
                <w:szCs w:val="24"/>
                <w:rtl/>
              </w:rPr>
            </w:pPr>
            <w:r w:rsidRPr="00D33047">
              <w:rPr>
                <w:rFonts w:hint="cs"/>
                <w:szCs w:val="24"/>
                <w:rtl/>
              </w:rPr>
              <w:t>תאריך</w:t>
            </w:r>
          </w:p>
        </w:tc>
        <w:tc>
          <w:tcPr>
            <w:tcW w:w="2841" w:type="dxa"/>
            <w:tcBorders>
              <w:top w:val="nil"/>
              <w:left w:val="nil"/>
              <w:bottom w:val="nil"/>
              <w:right w:val="nil"/>
            </w:tcBorders>
          </w:tcPr>
          <w:p w14:paraId="1545D206" w14:textId="77777777" w:rsidR="00F31104" w:rsidRPr="00D33047" w:rsidRDefault="00F31104" w:rsidP="00D053E2">
            <w:pPr>
              <w:spacing w:line="360" w:lineRule="auto"/>
              <w:jc w:val="both"/>
              <w:rPr>
                <w:szCs w:val="24"/>
                <w:rtl/>
              </w:rPr>
            </w:pPr>
          </w:p>
        </w:tc>
        <w:tc>
          <w:tcPr>
            <w:tcW w:w="2841" w:type="dxa"/>
            <w:tcBorders>
              <w:top w:val="nil"/>
              <w:left w:val="nil"/>
              <w:right w:val="nil"/>
            </w:tcBorders>
          </w:tcPr>
          <w:p w14:paraId="3296E00F" w14:textId="77777777" w:rsidR="00F31104" w:rsidRPr="00D33047" w:rsidRDefault="00F31104" w:rsidP="00D053E2">
            <w:pPr>
              <w:spacing w:line="360" w:lineRule="auto"/>
              <w:jc w:val="center"/>
              <w:rPr>
                <w:szCs w:val="24"/>
                <w:rtl/>
              </w:rPr>
            </w:pPr>
            <w:r w:rsidRPr="00D33047">
              <w:rPr>
                <w:rFonts w:hint="cs"/>
                <w:szCs w:val="24"/>
                <w:rtl/>
              </w:rPr>
              <w:t>חתימה</w:t>
            </w:r>
          </w:p>
        </w:tc>
      </w:tr>
    </w:tbl>
    <w:p w14:paraId="69847907" w14:textId="77777777" w:rsidR="00F31104" w:rsidRPr="00D33047" w:rsidRDefault="00F31104" w:rsidP="00F31104">
      <w:pPr>
        <w:spacing w:line="360" w:lineRule="auto"/>
        <w:ind w:left="720"/>
        <w:jc w:val="both"/>
        <w:rPr>
          <w:szCs w:val="24"/>
          <w:rtl/>
        </w:rPr>
      </w:pPr>
    </w:p>
    <w:p w14:paraId="1A23E427" w14:textId="77777777" w:rsidR="00F31104" w:rsidRDefault="00F31104" w:rsidP="00F31104">
      <w:pPr>
        <w:pBdr>
          <w:bottom w:val="single" w:sz="12" w:space="1" w:color="auto"/>
        </w:pBdr>
        <w:spacing w:line="360" w:lineRule="auto"/>
        <w:jc w:val="both"/>
        <w:rPr>
          <w:szCs w:val="24"/>
          <w:rtl/>
        </w:rPr>
      </w:pPr>
    </w:p>
    <w:p w14:paraId="6DF46124" w14:textId="77777777" w:rsidR="00F31104" w:rsidRDefault="00F31104" w:rsidP="00F31104">
      <w:pPr>
        <w:pBdr>
          <w:bottom w:val="single" w:sz="12" w:space="1" w:color="auto"/>
        </w:pBdr>
        <w:spacing w:line="360" w:lineRule="auto"/>
        <w:jc w:val="both"/>
        <w:rPr>
          <w:szCs w:val="24"/>
          <w:rtl/>
        </w:rPr>
      </w:pPr>
    </w:p>
    <w:p w14:paraId="533F8C07" w14:textId="77777777" w:rsidR="00F31104" w:rsidRDefault="00F31104" w:rsidP="00F31104">
      <w:pPr>
        <w:pBdr>
          <w:bottom w:val="single" w:sz="12" w:space="1" w:color="auto"/>
        </w:pBdr>
        <w:spacing w:line="360" w:lineRule="auto"/>
        <w:jc w:val="both"/>
        <w:rPr>
          <w:szCs w:val="24"/>
          <w:rtl/>
        </w:rPr>
      </w:pPr>
    </w:p>
    <w:p w14:paraId="47EBBC63" w14:textId="77777777" w:rsidR="00F31104" w:rsidRDefault="00F31104" w:rsidP="00F31104">
      <w:pPr>
        <w:pBdr>
          <w:bottom w:val="single" w:sz="12" w:space="1" w:color="auto"/>
        </w:pBdr>
        <w:spacing w:line="360" w:lineRule="auto"/>
        <w:jc w:val="both"/>
        <w:rPr>
          <w:szCs w:val="24"/>
          <w:rtl/>
        </w:rPr>
      </w:pPr>
    </w:p>
    <w:p w14:paraId="39A7059F" w14:textId="77777777" w:rsidR="00F31104" w:rsidRDefault="00F31104" w:rsidP="00F31104">
      <w:pPr>
        <w:pBdr>
          <w:bottom w:val="single" w:sz="12" w:space="1" w:color="auto"/>
        </w:pBdr>
        <w:spacing w:line="360" w:lineRule="auto"/>
        <w:jc w:val="both"/>
        <w:rPr>
          <w:szCs w:val="24"/>
          <w:rtl/>
        </w:rPr>
      </w:pPr>
    </w:p>
    <w:p w14:paraId="578F6E91" w14:textId="77777777" w:rsidR="00F31104" w:rsidRDefault="00F31104" w:rsidP="00F31104">
      <w:pPr>
        <w:pBdr>
          <w:bottom w:val="single" w:sz="12" w:space="1" w:color="auto"/>
        </w:pBdr>
        <w:spacing w:line="360" w:lineRule="auto"/>
        <w:jc w:val="both"/>
        <w:rPr>
          <w:szCs w:val="24"/>
          <w:rtl/>
        </w:rPr>
      </w:pPr>
    </w:p>
    <w:p w14:paraId="3491874B" w14:textId="77777777" w:rsidR="00F31104" w:rsidRDefault="00F31104" w:rsidP="00F31104">
      <w:pPr>
        <w:pBdr>
          <w:bottom w:val="single" w:sz="12" w:space="1" w:color="auto"/>
        </w:pBdr>
        <w:spacing w:line="360" w:lineRule="auto"/>
        <w:jc w:val="both"/>
        <w:rPr>
          <w:szCs w:val="24"/>
          <w:rtl/>
        </w:rPr>
      </w:pPr>
    </w:p>
    <w:p w14:paraId="4E00212F" w14:textId="77777777" w:rsidR="00F31104" w:rsidRPr="00D33047" w:rsidRDefault="00F31104" w:rsidP="00F31104">
      <w:pPr>
        <w:pBdr>
          <w:bottom w:val="single" w:sz="12" w:space="1" w:color="auto"/>
        </w:pBdr>
        <w:spacing w:line="360" w:lineRule="auto"/>
        <w:jc w:val="both"/>
        <w:rPr>
          <w:szCs w:val="24"/>
          <w:rtl/>
        </w:rPr>
      </w:pPr>
    </w:p>
    <w:p w14:paraId="7605F937" w14:textId="77777777" w:rsidR="00F31104" w:rsidRPr="00D33047" w:rsidRDefault="00F31104" w:rsidP="00F31104">
      <w:pPr>
        <w:jc w:val="both"/>
        <w:rPr>
          <w:szCs w:val="24"/>
          <w:rtl/>
        </w:rPr>
      </w:pPr>
    </w:p>
    <w:p w14:paraId="5E369775" w14:textId="77777777" w:rsidR="00F31104" w:rsidRPr="002068ED" w:rsidRDefault="00F31104" w:rsidP="00F31104">
      <w:pPr>
        <w:ind w:left="299" w:right="360"/>
        <w:jc w:val="center"/>
        <w:rPr>
          <w:b/>
          <w:bCs/>
          <w:szCs w:val="24"/>
          <w:u w:val="single"/>
          <w:rtl/>
        </w:rPr>
      </w:pPr>
      <w:r w:rsidRPr="002068ED">
        <w:rPr>
          <w:b/>
          <w:bCs/>
          <w:szCs w:val="24"/>
          <w:u w:val="single"/>
          <w:rtl/>
        </w:rPr>
        <w:t>אי</w:t>
      </w:r>
      <w:r w:rsidRPr="002068ED">
        <w:rPr>
          <w:rFonts w:hint="cs"/>
          <w:b/>
          <w:bCs/>
          <w:szCs w:val="24"/>
          <w:u w:val="single"/>
          <w:rtl/>
        </w:rPr>
        <w:t>שור</w:t>
      </w:r>
    </w:p>
    <w:p w14:paraId="6F5D53AB" w14:textId="77777777" w:rsidR="00F31104" w:rsidRPr="00D33047" w:rsidRDefault="00F31104" w:rsidP="00F31104">
      <w:pPr>
        <w:spacing w:line="480" w:lineRule="auto"/>
        <w:ind w:left="11" w:right="360" w:hanging="11"/>
        <w:rPr>
          <w:szCs w:val="24"/>
          <w:rtl/>
        </w:rPr>
      </w:pPr>
    </w:p>
    <w:p w14:paraId="6A5FC419" w14:textId="77777777" w:rsidR="00F31104" w:rsidRPr="00D33047" w:rsidRDefault="00F31104" w:rsidP="00F31104">
      <w:pPr>
        <w:spacing w:line="480" w:lineRule="auto"/>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F31104" w:rsidRPr="00D33047" w14:paraId="409A0156" w14:textId="77777777" w:rsidTr="00D053E2">
        <w:tc>
          <w:tcPr>
            <w:tcW w:w="2840" w:type="dxa"/>
            <w:tcBorders>
              <w:top w:val="nil"/>
              <w:left w:val="nil"/>
              <w:right w:val="nil"/>
            </w:tcBorders>
          </w:tcPr>
          <w:p w14:paraId="76F2F262" w14:textId="77777777" w:rsidR="00F31104" w:rsidRPr="00D33047" w:rsidRDefault="00F31104" w:rsidP="00D053E2">
            <w:pPr>
              <w:spacing w:line="480" w:lineRule="auto"/>
              <w:jc w:val="center"/>
              <w:rPr>
                <w:szCs w:val="24"/>
                <w:rtl/>
              </w:rPr>
            </w:pPr>
            <w:r w:rsidRPr="00D33047">
              <w:rPr>
                <w:rFonts w:hint="cs"/>
                <w:szCs w:val="24"/>
                <w:rtl/>
              </w:rPr>
              <w:t>תאריך</w:t>
            </w:r>
          </w:p>
        </w:tc>
        <w:tc>
          <w:tcPr>
            <w:tcW w:w="2841" w:type="dxa"/>
            <w:tcBorders>
              <w:top w:val="nil"/>
              <w:left w:val="nil"/>
              <w:bottom w:val="nil"/>
              <w:right w:val="nil"/>
            </w:tcBorders>
          </w:tcPr>
          <w:p w14:paraId="61498ABE" w14:textId="77777777" w:rsidR="00F31104" w:rsidRPr="00D33047" w:rsidRDefault="00F31104" w:rsidP="00D053E2">
            <w:pPr>
              <w:spacing w:line="480" w:lineRule="auto"/>
              <w:jc w:val="right"/>
              <w:rPr>
                <w:szCs w:val="24"/>
                <w:rtl/>
              </w:rPr>
            </w:pPr>
          </w:p>
        </w:tc>
        <w:tc>
          <w:tcPr>
            <w:tcW w:w="2841" w:type="dxa"/>
            <w:tcBorders>
              <w:top w:val="nil"/>
              <w:left w:val="nil"/>
              <w:right w:val="nil"/>
            </w:tcBorders>
          </w:tcPr>
          <w:p w14:paraId="5D5C7FA7" w14:textId="77777777" w:rsidR="00F31104" w:rsidRPr="00D33047" w:rsidRDefault="00F31104" w:rsidP="00D053E2">
            <w:pPr>
              <w:spacing w:line="480" w:lineRule="auto"/>
              <w:jc w:val="center"/>
              <w:rPr>
                <w:szCs w:val="24"/>
                <w:rtl/>
              </w:rPr>
            </w:pPr>
            <w:r w:rsidRPr="00915AE1">
              <w:rPr>
                <w:rFonts w:hint="cs"/>
                <w:szCs w:val="24"/>
                <w:rtl/>
              </w:rPr>
              <w:t>חתימה</w:t>
            </w:r>
            <w:r>
              <w:rPr>
                <w:rFonts w:hint="cs"/>
                <w:szCs w:val="24"/>
                <w:rtl/>
              </w:rPr>
              <w:t xml:space="preserve"> וחותמת עו"ד</w:t>
            </w:r>
          </w:p>
        </w:tc>
      </w:tr>
    </w:tbl>
    <w:p w14:paraId="6F3207A5" w14:textId="77777777" w:rsidR="00F31104" w:rsidRPr="00B54E52" w:rsidRDefault="00F31104" w:rsidP="00F31104">
      <w:pPr>
        <w:pageBreakBefore/>
        <w:spacing w:line="360" w:lineRule="auto"/>
        <w:ind w:left="7201" w:firstLine="720"/>
        <w:jc w:val="center"/>
        <w:rPr>
          <w:b/>
          <w:bCs/>
          <w:sz w:val="28"/>
          <w:szCs w:val="28"/>
          <w:u w:val="single"/>
          <w:rtl/>
        </w:rPr>
      </w:pPr>
      <w:r w:rsidRPr="00B54E52">
        <w:rPr>
          <w:rFonts w:hint="cs"/>
          <w:b/>
          <w:bCs/>
          <w:sz w:val="28"/>
          <w:szCs w:val="28"/>
          <w:u w:val="single"/>
          <w:rtl/>
        </w:rPr>
        <w:t xml:space="preserve">נספח </w:t>
      </w:r>
      <w:r>
        <w:rPr>
          <w:rFonts w:hint="cs"/>
          <w:b/>
          <w:bCs/>
          <w:sz w:val="28"/>
          <w:szCs w:val="28"/>
          <w:u w:val="single"/>
          <w:rtl/>
        </w:rPr>
        <w:t>ה</w:t>
      </w:r>
      <w:r w:rsidRPr="00B54E52">
        <w:rPr>
          <w:rFonts w:hint="cs"/>
          <w:b/>
          <w:bCs/>
          <w:sz w:val="28"/>
          <w:szCs w:val="28"/>
          <w:u w:val="single"/>
          <w:rtl/>
        </w:rPr>
        <w:t>'</w:t>
      </w:r>
    </w:p>
    <w:p w14:paraId="6D5C491D" w14:textId="77777777" w:rsidR="00F31104" w:rsidRPr="00E57F31" w:rsidRDefault="00F31104" w:rsidP="00F31104">
      <w:pPr>
        <w:spacing w:line="360" w:lineRule="auto"/>
        <w:jc w:val="center"/>
        <w:rPr>
          <w:b/>
          <w:bCs/>
          <w:szCs w:val="24"/>
          <w:u w:val="single"/>
          <w:rtl/>
        </w:rPr>
      </w:pPr>
      <w:r w:rsidRPr="00E57F31">
        <w:rPr>
          <w:rFonts w:hint="cs"/>
          <w:b/>
          <w:bCs/>
          <w:szCs w:val="24"/>
          <w:u w:val="single"/>
          <w:rtl/>
        </w:rPr>
        <w:t>תצהיר</w:t>
      </w:r>
      <w:r>
        <w:rPr>
          <w:rFonts w:hint="cs"/>
          <w:b/>
          <w:bCs/>
          <w:sz w:val="28"/>
          <w:szCs w:val="28"/>
          <w:u w:val="single"/>
          <w:rtl/>
        </w:rPr>
        <w:t xml:space="preserve"> </w:t>
      </w:r>
      <w:r w:rsidRPr="00E57F31">
        <w:rPr>
          <w:rFonts w:hint="cs"/>
          <w:b/>
          <w:bCs/>
          <w:szCs w:val="24"/>
          <w:u w:val="single"/>
          <w:rtl/>
        </w:rPr>
        <w:t>בעניין שמירה על תנאים סוציאליים והתחייבות לקיום חקיקה בתחום העסקת עובדים</w:t>
      </w:r>
    </w:p>
    <w:p w14:paraId="086DC743" w14:textId="77777777" w:rsidR="00F31104" w:rsidRDefault="00F31104" w:rsidP="00F31104">
      <w:pPr>
        <w:spacing w:line="360" w:lineRule="auto"/>
        <w:jc w:val="both"/>
        <w:rPr>
          <w:szCs w:val="24"/>
          <w:rtl/>
        </w:rPr>
      </w:pPr>
      <w:r w:rsidRPr="00D33047">
        <w:rPr>
          <w:rFonts w:hint="cs"/>
          <w:szCs w:val="24"/>
          <w:rtl/>
        </w:rPr>
        <w:t>אני הח"מ מורשה חתימה מטעם המציע ______________ (להלן: "</w:t>
      </w:r>
      <w:r w:rsidRPr="00F4633B">
        <w:rPr>
          <w:rFonts w:hint="cs"/>
          <w:i/>
          <w:iCs/>
          <w:szCs w:val="24"/>
          <w:u w:val="single"/>
          <w:rtl/>
        </w:rPr>
        <w:t>המציע</w:t>
      </w:r>
      <w:r w:rsidRPr="00D33047">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76821434" w14:textId="77777777" w:rsidR="00F31104" w:rsidRPr="00D33047" w:rsidRDefault="00F31104" w:rsidP="00F31104">
      <w:pPr>
        <w:spacing w:line="360" w:lineRule="auto"/>
        <w:jc w:val="both"/>
        <w:rPr>
          <w:szCs w:val="24"/>
          <w:rtl/>
        </w:rPr>
      </w:pPr>
    </w:p>
    <w:p w14:paraId="774DF7F0" w14:textId="77777777" w:rsidR="00F31104" w:rsidRPr="00D33047" w:rsidRDefault="00F31104" w:rsidP="00F31104">
      <w:pPr>
        <w:spacing w:line="360" w:lineRule="auto"/>
        <w:ind w:left="746"/>
        <w:jc w:val="both"/>
        <w:rPr>
          <w:szCs w:val="24"/>
          <w:rtl/>
        </w:rPr>
      </w:pPr>
      <w:r w:rsidRPr="00D33047">
        <w:rPr>
          <w:rFonts w:hint="cs"/>
          <w:szCs w:val="24"/>
          <w:rtl/>
        </w:rPr>
        <w:t>___________  _______________   ____________            _____________</w:t>
      </w:r>
    </w:p>
    <w:p w14:paraId="052DA582" w14:textId="77777777" w:rsidR="00F31104" w:rsidRPr="00D33047" w:rsidRDefault="00F31104" w:rsidP="00F31104">
      <w:pPr>
        <w:spacing w:line="360" w:lineRule="auto"/>
        <w:ind w:left="746"/>
        <w:jc w:val="both"/>
        <w:rPr>
          <w:szCs w:val="24"/>
          <w:rtl/>
        </w:rPr>
      </w:pPr>
      <w:r w:rsidRPr="00D33047">
        <w:rPr>
          <w:rFonts w:hint="cs"/>
          <w:szCs w:val="24"/>
          <w:rtl/>
        </w:rPr>
        <w:t xml:space="preserve">     תאריך             שם מורשה החתימה          חתימה                             חותמת</w:t>
      </w:r>
    </w:p>
    <w:p w14:paraId="43330E52" w14:textId="77777777" w:rsidR="00F31104" w:rsidRPr="00D33047" w:rsidRDefault="00F31104" w:rsidP="00F31104">
      <w:pPr>
        <w:pBdr>
          <w:bottom w:val="single" w:sz="12" w:space="1" w:color="auto"/>
        </w:pBdr>
        <w:spacing w:line="360" w:lineRule="auto"/>
        <w:jc w:val="both"/>
        <w:rPr>
          <w:szCs w:val="24"/>
          <w:rtl/>
        </w:rPr>
      </w:pPr>
    </w:p>
    <w:p w14:paraId="18B92C12" w14:textId="77777777" w:rsidR="00F31104" w:rsidRPr="002068ED" w:rsidRDefault="00F31104" w:rsidP="00F31104">
      <w:pPr>
        <w:spacing w:line="360" w:lineRule="auto"/>
        <w:jc w:val="center"/>
        <w:rPr>
          <w:b/>
          <w:bCs/>
          <w:szCs w:val="24"/>
          <w:u w:val="single"/>
          <w:rtl/>
        </w:rPr>
      </w:pPr>
      <w:r w:rsidRPr="002068ED">
        <w:rPr>
          <w:rFonts w:hint="cs"/>
          <w:b/>
          <w:bCs/>
          <w:szCs w:val="24"/>
          <w:u w:val="single"/>
          <w:rtl/>
        </w:rPr>
        <w:t>אישור</w:t>
      </w:r>
    </w:p>
    <w:p w14:paraId="12DC5E92" w14:textId="77777777" w:rsidR="00F31104" w:rsidRPr="00D33047" w:rsidRDefault="00F31104" w:rsidP="00F31104">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2B24CB13" w14:textId="77777777" w:rsidR="00F31104" w:rsidRPr="00D33047" w:rsidRDefault="00F31104" w:rsidP="00F31104">
      <w:pPr>
        <w:spacing w:line="360" w:lineRule="auto"/>
        <w:jc w:val="both"/>
        <w:rPr>
          <w:szCs w:val="24"/>
          <w:rtl/>
        </w:rPr>
      </w:pPr>
      <w:r w:rsidRPr="00D33047">
        <w:rPr>
          <w:rFonts w:hint="cs"/>
          <w:szCs w:val="24"/>
          <w:rtl/>
        </w:rPr>
        <w:t>_______                                                                         ______ ____________</w:t>
      </w:r>
    </w:p>
    <w:p w14:paraId="3D8F6F0B" w14:textId="77777777" w:rsidR="00F31104" w:rsidRPr="00D33047" w:rsidRDefault="00F31104" w:rsidP="00F31104">
      <w:pPr>
        <w:spacing w:line="360" w:lineRule="auto"/>
        <w:jc w:val="both"/>
        <w:rPr>
          <w:szCs w:val="24"/>
        </w:rPr>
      </w:pPr>
      <w:r w:rsidRPr="00D33047">
        <w:rPr>
          <w:rFonts w:hint="cs"/>
          <w:szCs w:val="24"/>
          <w:rtl/>
        </w:rPr>
        <w:t>תאריך                                                                             חתימה וחותמת עורך דין</w:t>
      </w:r>
    </w:p>
    <w:p w14:paraId="42A3DC5A" w14:textId="77777777" w:rsidR="00F31104" w:rsidRPr="00D33047" w:rsidRDefault="00F31104" w:rsidP="00F31104">
      <w:pPr>
        <w:ind w:left="360"/>
        <w:rPr>
          <w:b/>
          <w:bCs/>
          <w:szCs w:val="24"/>
          <w:u w:val="single"/>
          <w:rtl/>
        </w:rPr>
      </w:pPr>
      <w:r w:rsidRPr="00D33047">
        <w:rPr>
          <w:rFonts w:hint="cs"/>
          <w:b/>
          <w:bCs/>
          <w:szCs w:val="24"/>
          <w:u w:val="single"/>
          <w:rtl/>
        </w:rPr>
        <w:t>התחייבות לקיום החקיקה בתחום העסקת עובדים</w:t>
      </w:r>
    </w:p>
    <w:p w14:paraId="23493CFE" w14:textId="77777777" w:rsidR="00F31104" w:rsidRPr="00D33047" w:rsidRDefault="00F31104" w:rsidP="00F31104">
      <w:pPr>
        <w:ind w:left="360"/>
        <w:rPr>
          <w:szCs w:val="24"/>
          <w:rtl/>
        </w:rPr>
      </w:pPr>
      <w:r w:rsidRPr="00D33047">
        <w:rPr>
          <w:rFonts w:hint="cs"/>
          <w:szCs w:val="24"/>
          <w:rtl/>
        </w:rPr>
        <w:t xml:space="preserve">אני הח"מ מתחייב בזאת לקיים בכל תקופת ההסכם שייחתם, ככל שייחתם, בעקבות זכייתי </w:t>
      </w:r>
      <w:r w:rsidRPr="00FE6B7F">
        <w:rPr>
          <w:rFonts w:hint="cs"/>
          <w:b/>
          <w:bCs/>
          <w:szCs w:val="24"/>
          <w:rtl/>
        </w:rPr>
        <w:t>ב</w:t>
      </w:r>
      <w:r w:rsidRPr="008359B0">
        <w:rPr>
          <w:rFonts w:ascii="Arial" w:hAnsi="Arial"/>
          <w:b/>
          <w:bCs/>
          <w:szCs w:val="24"/>
          <w:rtl/>
        </w:rPr>
        <w:t xml:space="preserve">מכרז </w:t>
      </w:r>
      <w:r w:rsidRPr="00135E6D">
        <w:rPr>
          <w:rFonts w:ascii="Arial" w:hAnsi="Arial"/>
          <w:b/>
          <w:bCs/>
          <w:szCs w:val="24"/>
          <w:rtl/>
        </w:rPr>
        <w:t xml:space="preserve">פומבי מס  </w:t>
      </w:r>
      <w:r w:rsidRPr="00135E6D">
        <w:rPr>
          <w:rFonts w:ascii="Arial" w:hAnsi="Arial" w:hint="cs"/>
          <w:b/>
          <w:bCs/>
          <w:szCs w:val="24"/>
          <w:rtl/>
        </w:rPr>
        <w:t xml:space="preserve">48/14 </w:t>
      </w:r>
      <w:r w:rsidRPr="00135E6D">
        <w:rPr>
          <w:rFonts w:ascii="Arial" w:hAnsi="Arial"/>
          <w:b/>
          <w:bCs/>
          <w:szCs w:val="24"/>
          <w:rtl/>
        </w:rPr>
        <w:t xml:space="preserve">למתן שירותי </w:t>
      </w:r>
      <w:r w:rsidRPr="00135E6D">
        <w:rPr>
          <w:rFonts w:ascii="Arial" w:hAnsi="Arial" w:hint="eastAsia"/>
          <w:b/>
          <w:bCs/>
          <w:szCs w:val="24"/>
          <w:rtl/>
        </w:rPr>
        <w:t>ייעוץ</w:t>
      </w:r>
      <w:r w:rsidRPr="00135E6D">
        <w:rPr>
          <w:rFonts w:ascii="Arial" w:hAnsi="Arial"/>
          <w:b/>
          <w:bCs/>
          <w:szCs w:val="24"/>
          <w:rtl/>
        </w:rPr>
        <w:t xml:space="preserve"> </w:t>
      </w:r>
      <w:r w:rsidRPr="00135E6D">
        <w:rPr>
          <w:rFonts w:ascii="Arial" w:hAnsi="Arial" w:hint="cs"/>
          <w:b/>
          <w:bCs/>
          <w:szCs w:val="24"/>
          <w:rtl/>
        </w:rPr>
        <w:t xml:space="preserve">עבור מנהל אוצרות טבע  </w:t>
      </w:r>
      <w:r w:rsidRPr="00135E6D">
        <w:rPr>
          <w:rFonts w:ascii="Arial" w:hAnsi="Arial" w:hint="eastAsia"/>
          <w:b/>
          <w:bCs/>
          <w:szCs w:val="24"/>
          <w:rtl/>
        </w:rPr>
        <w:t>במשרד</w:t>
      </w:r>
      <w:r w:rsidRPr="00135E6D">
        <w:rPr>
          <w:rFonts w:ascii="Arial" w:hAnsi="Arial"/>
          <w:b/>
          <w:bCs/>
          <w:szCs w:val="24"/>
          <w:rtl/>
        </w:rPr>
        <w:t xml:space="preserve"> </w:t>
      </w:r>
      <w:r w:rsidRPr="00135E6D">
        <w:rPr>
          <w:rFonts w:ascii="Arial" w:hAnsi="Arial" w:hint="eastAsia"/>
          <w:b/>
          <w:bCs/>
          <w:szCs w:val="24"/>
          <w:rtl/>
        </w:rPr>
        <w:t>האנרגיה</w:t>
      </w:r>
      <w:r w:rsidRPr="00135E6D">
        <w:rPr>
          <w:rFonts w:ascii="Arial" w:hAnsi="Arial"/>
          <w:b/>
          <w:bCs/>
          <w:szCs w:val="24"/>
          <w:rtl/>
        </w:rPr>
        <w:t xml:space="preserve"> </w:t>
      </w:r>
      <w:r w:rsidRPr="00135E6D">
        <w:rPr>
          <w:rFonts w:ascii="Arial" w:hAnsi="Arial" w:hint="eastAsia"/>
          <w:b/>
          <w:bCs/>
          <w:szCs w:val="24"/>
          <w:rtl/>
        </w:rPr>
        <w:t>והמים</w:t>
      </w:r>
      <w:r w:rsidRPr="00135E6D">
        <w:rPr>
          <w:rFonts w:hint="cs"/>
          <w:szCs w:val="24"/>
          <w:rtl/>
        </w:rPr>
        <w:t xml:space="preserve"> לגבי</w:t>
      </w:r>
      <w:r w:rsidRPr="00D33047">
        <w:rPr>
          <w:rFonts w:hint="cs"/>
          <w:szCs w:val="24"/>
          <w:rtl/>
        </w:rPr>
        <w:t xml:space="preserve"> העובדים שיועסקו על ידי את האמור בחוקי העבודה המפורטים בהמשך לזה:</w:t>
      </w:r>
    </w:p>
    <w:p w14:paraId="4BB59D03" w14:textId="77777777" w:rsidR="00F31104" w:rsidRPr="00D33047" w:rsidRDefault="00F31104" w:rsidP="00F31104">
      <w:pPr>
        <w:ind w:left="878"/>
        <w:rPr>
          <w:szCs w:val="24"/>
          <w:rtl/>
        </w:rPr>
      </w:pPr>
      <w:r w:rsidRPr="00D33047">
        <w:rPr>
          <w:rFonts w:hint="cs"/>
          <w:szCs w:val="24"/>
          <w:rtl/>
        </w:rPr>
        <w:t>חוק התעסוקה, תשי"ט- 1959</w:t>
      </w:r>
    </w:p>
    <w:p w14:paraId="11555389" w14:textId="77777777" w:rsidR="00F31104" w:rsidRPr="00D33047" w:rsidRDefault="00F31104" w:rsidP="00F31104">
      <w:pPr>
        <w:ind w:left="878"/>
        <w:rPr>
          <w:szCs w:val="24"/>
        </w:rPr>
      </w:pPr>
      <w:r w:rsidRPr="00D33047">
        <w:rPr>
          <w:rFonts w:hint="cs"/>
          <w:szCs w:val="24"/>
          <w:rtl/>
        </w:rPr>
        <w:t>חוק שעות העבודה והמנוחה, תשי"א- 1951</w:t>
      </w:r>
    </w:p>
    <w:p w14:paraId="11726146" w14:textId="77777777" w:rsidR="00F31104" w:rsidRPr="00D33047" w:rsidRDefault="00F31104" w:rsidP="00F31104">
      <w:pPr>
        <w:ind w:left="878"/>
        <w:rPr>
          <w:szCs w:val="24"/>
        </w:rPr>
      </w:pPr>
      <w:r w:rsidRPr="00D33047">
        <w:rPr>
          <w:rFonts w:hint="cs"/>
          <w:szCs w:val="24"/>
          <w:rtl/>
        </w:rPr>
        <w:t>חוק דמי מחלה, תשל"ו- 1976</w:t>
      </w:r>
    </w:p>
    <w:p w14:paraId="6C0A7E3D" w14:textId="77777777" w:rsidR="00F31104" w:rsidRPr="00D33047" w:rsidRDefault="00F31104" w:rsidP="00F31104">
      <w:pPr>
        <w:ind w:left="878"/>
        <w:rPr>
          <w:szCs w:val="24"/>
        </w:rPr>
      </w:pPr>
      <w:r w:rsidRPr="00D33047">
        <w:rPr>
          <w:rFonts w:hint="cs"/>
          <w:szCs w:val="24"/>
          <w:rtl/>
        </w:rPr>
        <w:t>חוק חופשה שנתית, תשי"א- 1951</w:t>
      </w:r>
    </w:p>
    <w:p w14:paraId="6999D2C2" w14:textId="77777777" w:rsidR="00F31104" w:rsidRPr="00D33047" w:rsidRDefault="00F31104" w:rsidP="00F31104">
      <w:pPr>
        <w:ind w:left="878"/>
        <w:rPr>
          <w:szCs w:val="24"/>
        </w:rPr>
      </w:pPr>
      <w:r w:rsidRPr="00D33047">
        <w:rPr>
          <w:rFonts w:hint="cs"/>
          <w:szCs w:val="24"/>
          <w:rtl/>
        </w:rPr>
        <w:t>חוק עבודת נשים, תשי"ד- 1954</w:t>
      </w:r>
    </w:p>
    <w:p w14:paraId="4D374C32" w14:textId="77777777" w:rsidR="00F31104" w:rsidRPr="00D33047" w:rsidRDefault="00F31104" w:rsidP="00F31104">
      <w:pPr>
        <w:ind w:left="878"/>
        <w:rPr>
          <w:szCs w:val="24"/>
        </w:rPr>
      </w:pPr>
      <w:r w:rsidRPr="00D33047">
        <w:rPr>
          <w:rFonts w:hint="cs"/>
          <w:szCs w:val="24"/>
          <w:rtl/>
        </w:rPr>
        <w:t>חוק שכר שווה לעובדת ולעובד, תשנ"ו- 1996</w:t>
      </w:r>
    </w:p>
    <w:p w14:paraId="5D72ED55" w14:textId="77777777" w:rsidR="00F31104" w:rsidRPr="00D33047" w:rsidRDefault="00F31104" w:rsidP="00F31104">
      <w:pPr>
        <w:ind w:left="878"/>
        <w:rPr>
          <w:szCs w:val="24"/>
        </w:rPr>
      </w:pPr>
      <w:r w:rsidRPr="00D33047">
        <w:rPr>
          <w:rFonts w:hint="cs"/>
          <w:szCs w:val="24"/>
          <w:rtl/>
        </w:rPr>
        <w:t>חוק עבודת הנוער, תשי"ג- 1952</w:t>
      </w:r>
    </w:p>
    <w:p w14:paraId="1D07C78C" w14:textId="77777777" w:rsidR="00F31104" w:rsidRPr="00D33047" w:rsidRDefault="00F31104" w:rsidP="00F31104">
      <w:pPr>
        <w:ind w:left="878"/>
        <w:rPr>
          <w:szCs w:val="24"/>
          <w:rtl/>
        </w:rPr>
      </w:pPr>
      <w:r w:rsidRPr="00D33047">
        <w:rPr>
          <w:rFonts w:hint="cs"/>
          <w:szCs w:val="24"/>
          <w:rtl/>
        </w:rPr>
        <w:t>חוק החניכות, תשי"ג-1953</w:t>
      </w:r>
    </w:p>
    <w:p w14:paraId="4E7F0E64" w14:textId="77777777" w:rsidR="00F31104" w:rsidRPr="00D33047" w:rsidRDefault="00F31104" w:rsidP="00F31104">
      <w:pPr>
        <w:ind w:left="878"/>
        <w:rPr>
          <w:szCs w:val="24"/>
          <w:rtl/>
        </w:rPr>
      </w:pPr>
      <w:r w:rsidRPr="00D33047">
        <w:rPr>
          <w:rFonts w:hint="cs"/>
          <w:szCs w:val="24"/>
          <w:rtl/>
        </w:rPr>
        <w:t>חוק החיילים המשוחררים (החזרה לעבודה), תש"ט- 1949</w:t>
      </w:r>
    </w:p>
    <w:p w14:paraId="7B57E592" w14:textId="77777777" w:rsidR="00F31104" w:rsidRPr="00D33047" w:rsidRDefault="00F31104" w:rsidP="00F31104">
      <w:pPr>
        <w:ind w:left="878"/>
        <w:rPr>
          <w:szCs w:val="24"/>
          <w:rtl/>
        </w:rPr>
      </w:pPr>
      <w:r w:rsidRPr="00D33047">
        <w:rPr>
          <w:rFonts w:hint="cs"/>
          <w:szCs w:val="24"/>
          <w:rtl/>
        </w:rPr>
        <w:t>חוק הגנת השכר, תשי"ח- 1958</w:t>
      </w:r>
    </w:p>
    <w:p w14:paraId="760F0AAC" w14:textId="77777777" w:rsidR="00F31104" w:rsidRPr="00D33047" w:rsidRDefault="00F31104" w:rsidP="00F31104">
      <w:pPr>
        <w:ind w:left="878"/>
        <w:rPr>
          <w:szCs w:val="24"/>
          <w:rtl/>
        </w:rPr>
      </w:pPr>
      <w:r w:rsidRPr="00D33047">
        <w:rPr>
          <w:rFonts w:hint="cs"/>
          <w:szCs w:val="24"/>
          <w:rtl/>
        </w:rPr>
        <w:t>חוק פיצויי הפיטורין, תשכ"ג- 1963</w:t>
      </w:r>
    </w:p>
    <w:p w14:paraId="3A195368" w14:textId="77777777" w:rsidR="00F31104" w:rsidRPr="00D33047" w:rsidRDefault="00F31104" w:rsidP="00F31104">
      <w:pPr>
        <w:ind w:left="878"/>
        <w:rPr>
          <w:szCs w:val="24"/>
          <w:rtl/>
        </w:rPr>
      </w:pPr>
      <w:r w:rsidRPr="00D33047">
        <w:rPr>
          <w:rFonts w:hint="cs"/>
          <w:szCs w:val="24"/>
          <w:rtl/>
        </w:rPr>
        <w:t>חוק שכר מינימום, תשמ"ז- 1987</w:t>
      </w:r>
    </w:p>
    <w:p w14:paraId="78A19E69" w14:textId="77777777" w:rsidR="00F31104" w:rsidRPr="00D33047" w:rsidRDefault="00F31104" w:rsidP="00F31104">
      <w:pPr>
        <w:ind w:left="878"/>
        <w:rPr>
          <w:szCs w:val="24"/>
          <w:rtl/>
        </w:rPr>
      </w:pPr>
      <w:r w:rsidRPr="00D33047">
        <w:rPr>
          <w:rFonts w:hint="cs"/>
          <w:szCs w:val="24"/>
          <w:rtl/>
        </w:rPr>
        <w:t xml:space="preserve">חוק הביטוח הלאומי (נוסח משולב), תשנ"ה- 1995                                                  </w:t>
      </w:r>
    </w:p>
    <w:p w14:paraId="6B4715FB" w14:textId="77777777" w:rsidR="00F31104" w:rsidRPr="00D33047" w:rsidRDefault="00F31104" w:rsidP="00F31104">
      <w:pPr>
        <w:tabs>
          <w:tab w:val="left" w:pos="926"/>
        </w:tabs>
        <w:spacing w:line="360" w:lineRule="auto"/>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14:paraId="2123377F" w14:textId="77777777" w:rsidR="00F31104" w:rsidRPr="00C36463" w:rsidRDefault="00F31104" w:rsidP="00F31104">
      <w:pPr>
        <w:tabs>
          <w:tab w:val="left" w:pos="926"/>
        </w:tabs>
        <w:spacing w:line="360" w:lineRule="auto"/>
        <w:ind w:left="720"/>
        <w:rPr>
          <w:szCs w:val="24"/>
          <w:rtl/>
        </w:rPr>
      </w:pPr>
      <w:r w:rsidRPr="00D33047">
        <w:rPr>
          <w:rFonts w:hint="cs"/>
          <w:szCs w:val="24"/>
          <w:rtl/>
        </w:rPr>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p>
    <w:p w14:paraId="5F14B99C" w14:textId="77777777" w:rsidR="00F31104" w:rsidRPr="00B54E52" w:rsidRDefault="00F31104" w:rsidP="00F31104">
      <w:pPr>
        <w:keepNext/>
        <w:pageBreakBefore/>
        <w:overflowPunct w:val="0"/>
        <w:autoSpaceDE w:val="0"/>
        <w:autoSpaceDN w:val="0"/>
        <w:adjustRightInd w:val="0"/>
        <w:spacing w:before="120" w:after="40" w:line="360" w:lineRule="auto"/>
        <w:ind w:left="7110" w:firstLine="811"/>
        <w:jc w:val="center"/>
        <w:textAlignment w:val="baseline"/>
        <w:outlineLvl w:val="6"/>
        <w:rPr>
          <w:b/>
          <w:bCs/>
          <w:sz w:val="28"/>
          <w:szCs w:val="28"/>
          <w:u w:val="single"/>
          <w:rtl/>
        </w:rPr>
      </w:pPr>
      <w:r w:rsidRPr="00B54E52">
        <w:rPr>
          <w:rFonts w:hint="cs"/>
          <w:b/>
          <w:bCs/>
          <w:sz w:val="28"/>
          <w:szCs w:val="28"/>
          <w:u w:val="single"/>
          <w:rtl/>
        </w:rPr>
        <w:t xml:space="preserve">נספח </w:t>
      </w:r>
      <w:r>
        <w:rPr>
          <w:rFonts w:hint="cs"/>
          <w:b/>
          <w:bCs/>
          <w:sz w:val="28"/>
          <w:szCs w:val="28"/>
          <w:u w:val="single"/>
          <w:rtl/>
        </w:rPr>
        <w:t>ו</w:t>
      </w:r>
      <w:r w:rsidRPr="00B54E52">
        <w:rPr>
          <w:rFonts w:hint="cs"/>
          <w:b/>
          <w:bCs/>
          <w:sz w:val="28"/>
          <w:szCs w:val="28"/>
          <w:u w:val="single"/>
          <w:rtl/>
        </w:rPr>
        <w:t>'</w:t>
      </w:r>
    </w:p>
    <w:p w14:paraId="39217189" w14:textId="77777777" w:rsidR="00F31104" w:rsidRPr="00D33047" w:rsidRDefault="00F31104" w:rsidP="00F31104">
      <w:pPr>
        <w:overflowPunct w:val="0"/>
        <w:autoSpaceDE w:val="0"/>
        <w:autoSpaceDN w:val="0"/>
        <w:adjustRightInd w:val="0"/>
        <w:spacing w:line="360" w:lineRule="auto"/>
        <w:jc w:val="both"/>
        <w:textAlignment w:val="baseline"/>
        <w:rPr>
          <w:b/>
          <w:bCs/>
          <w:szCs w:val="24"/>
          <w:rtl/>
        </w:rPr>
      </w:pPr>
    </w:p>
    <w:p w14:paraId="530D62C5" w14:textId="77777777" w:rsidR="00F31104" w:rsidRPr="00B823A0" w:rsidRDefault="00F31104" w:rsidP="00F31104">
      <w:pPr>
        <w:overflowPunct w:val="0"/>
        <w:autoSpaceDE w:val="0"/>
        <w:autoSpaceDN w:val="0"/>
        <w:adjustRightInd w:val="0"/>
        <w:spacing w:line="360" w:lineRule="auto"/>
        <w:jc w:val="center"/>
        <w:textAlignment w:val="baseline"/>
        <w:rPr>
          <w:b/>
          <w:bCs/>
          <w:sz w:val="28"/>
          <w:szCs w:val="28"/>
          <w:u w:val="single"/>
          <w:rtl/>
        </w:rPr>
      </w:pPr>
      <w:r w:rsidRPr="00B823A0">
        <w:rPr>
          <w:rFonts w:hint="cs"/>
          <w:b/>
          <w:bCs/>
          <w:sz w:val="28"/>
          <w:szCs w:val="28"/>
          <w:u w:val="single"/>
          <w:rtl/>
        </w:rPr>
        <w:t>התחייבות בדבר שימוש בתוכנות מקוריות</w:t>
      </w:r>
    </w:p>
    <w:p w14:paraId="4392FCC7" w14:textId="77777777" w:rsidR="00F31104" w:rsidRDefault="00F31104" w:rsidP="00F31104">
      <w:pPr>
        <w:numPr>
          <w:ilvl w:val="0"/>
          <w:numId w:val="45"/>
        </w:numPr>
        <w:autoSpaceDE w:val="0"/>
        <w:autoSpaceDN w:val="0"/>
        <w:spacing w:before="240" w:line="360" w:lineRule="auto"/>
        <w:jc w:val="both"/>
        <w:rPr>
          <w:rFonts w:ascii="Arial" w:hAnsi="Arial"/>
          <w:szCs w:val="24"/>
        </w:rPr>
      </w:pPr>
      <w:r w:rsidRPr="00FD084D">
        <w:rPr>
          <w:rFonts w:ascii="Arial" w:hAnsi="Arial"/>
          <w:szCs w:val="24"/>
          <w:rtl/>
        </w:rPr>
        <w:t xml:space="preserve">הנני נותן תצהיר זה בשם _________________ שהוא הגוף המבקש להתקשר עם המזמין </w:t>
      </w:r>
      <w:r w:rsidRPr="00135E6D">
        <w:rPr>
          <w:rFonts w:ascii="Arial" w:hAnsi="Arial"/>
          <w:szCs w:val="24"/>
          <w:rtl/>
        </w:rPr>
        <w:t xml:space="preserve">במסגרת </w:t>
      </w:r>
      <w:r w:rsidRPr="00135E6D">
        <w:rPr>
          <w:rFonts w:ascii="Arial" w:hAnsi="Arial"/>
          <w:b/>
          <w:bCs/>
          <w:szCs w:val="24"/>
          <w:rtl/>
        </w:rPr>
        <w:t>מכרז פומבי מס</w:t>
      </w:r>
      <w:r w:rsidRPr="00135E6D">
        <w:rPr>
          <w:rFonts w:ascii="Arial" w:hAnsi="Arial" w:hint="cs"/>
          <w:b/>
          <w:bCs/>
          <w:szCs w:val="24"/>
          <w:rtl/>
        </w:rPr>
        <w:t xml:space="preserve">'48/14  למתן שירותי </w:t>
      </w:r>
      <w:r w:rsidRPr="00135E6D">
        <w:rPr>
          <w:rFonts w:ascii="Arial" w:hAnsi="Arial" w:hint="cs"/>
          <w:szCs w:val="24"/>
          <w:rtl/>
        </w:rPr>
        <w:t xml:space="preserve">יעוץ להתקשרות עם ספק מיקור חוץ </w:t>
      </w:r>
      <w:r w:rsidRPr="00135E6D">
        <w:rPr>
          <w:rFonts w:ascii="Arial" w:hAnsi="Arial"/>
          <w:szCs w:val="24"/>
          <w:rtl/>
        </w:rPr>
        <w:t xml:space="preserve"> (להלן:</w:t>
      </w:r>
      <w:r w:rsidRPr="00FD084D">
        <w:rPr>
          <w:rFonts w:ascii="Arial" w:hAnsi="Arial"/>
          <w:szCs w:val="24"/>
          <w:rtl/>
        </w:rPr>
        <w:t xml:space="preserve"> "</w:t>
      </w:r>
      <w:r w:rsidRPr="00FD084D">
        <w:rPr>
          <w:rFonts w:ascii="Arial" w:hAnsi="Arial"/>
          <w:b/>
          <w:bCs/>
          <w:szCs w:val="24"/>
          <w:rtl/>
        </w:rPr>
        <w:t>המציע</w:t>
      </w:r>
      <w:r w:rsidRPr="00FD084D">
        <w:rPr>
          <w:rFonts w:ascii="Arial" w:hAnsi="Arial"/>
          <w:szCs w:val="24"/>
          <w:rtl/>
        </w:rPr>
        <w:t>"). אני מכהן כ_______________ והנני מוסמך/ת ל</w:t>
      </w:r>
      <w:r>
        <w:rPr>
          <w:rFonts w:ascii="Arial" w:hAnsi="Arial" w:hint="cs"/>
          <w:szCs w:val="24"/>
          <w:rtl/>
        </w:rPr>
        <w:t>מסור</w:t>
      </w:r>
      <w:r w:rsidRPr="00FD084D">
        <w:rPr>
          <w:rFonts w:ascii="Arial" w:hAnsi="Arial"/>
          <w:szCs w:val="24"/>
          <w:rtl/>
        </w:rPr>
        <w:t xml:space="preserve"> תצהיר זה בשם המציע. </w:t>
      </w:r>
    </w:p>
    <w:p w14:paraId="78F836A1" w14:textId="77777777" w:rsidR="00F31104" w:rsidRDefault="00F31104" w:rsidP="00F31104">
      <w:pPr>
        <w:numPr>
          <w:ilvl w:val="0"/>
          <w:numId w:val="45"/>
        </w:numPr>
        <w:autoSpaceDE w:val="0"/>
        <w:autoSpaceDN w:val="0"/>
        <w:spacing w:before="240" w:line="360" w:lineRule="auto"/>
        <w:jc w:val="both"/>
        <w:rPr>
          <w:rFonts w:ascii="Arial" w:hAnsi="Arial"/>
          <w:szCs w:val="24"/>
          <w:rtl/>
        </w:rPr>
      </w:pPr>
      <w:r w:rsidRPr="00FD084D">
        <w:rPr>
          <w:rFonts w:ascii="Arial" w:hAnsi="Arial"/>
          <w:szCs w:val="24"/>
          <w:rtl/>
        </w:rPr>
        <w:t>הריני להצהיר כי</w:t>
      </w:r>
      <w:r w:rsidRPr="00C03A14">
        <w:rPr>
          <w:rFonts w:ascii="Arial" w:hAnsi="Arial"/>
          <w:szCs w:val="24"/>
          <w:rtl/>
        </w:rPr>
        <w:t xml:space="preserve"> המציע מתחייב לעשות שימוש אך ורק בתוכנות מקוריות לצורך </w:t>
      </w:r>
      <w:r w:rsidRPr="00C03A14">
        <w:rPr>
          <w:rFonts w:ascii="Arial" w:hAnsi="Arial" w:hint="cs"/>
          <w:szCs w:val="24"/>
          <w:rtl/>
        </w:rPr>
        <w:t xml:space="preserve">מכרז </w:t>
      </w:r>
      <w:r>
        <w:rPr>
          <w:rFonts w:ascii="Arial" w:hAnsi="Arial" w:hint="cs"/>
          <w:szCs w:val="24"/>
          <w:rtl/>
        </w:rPr>
        <w:t>זה</w:t>
      </w:r>
      <w:r w:rsidRPr="00C03A14">
        <w:rPr>
          <w:rFonts w:hint="cs"/>
          <w:szCs w:val="24"/>
          <w:rtl/>
        </w:rPr>
        <w:t xml:space="preserve"> </w:t>
      </w:r>
      <w:r w:rsidRPr="00C03A14">
        <w:rPr>
          <w:rFonts w:ascii="Arial" w:hAnsi="Arial"/>
          <w:szCs w:val="24"/>
          <w:rtl/>
        </w:rPr>
        <w:t>ומתן השירותים</w:t>
      </w:r>
      <w:r w:rsidRPr="00FD084D">
        <w:rPr>
          <w:rFonts w:ascii="Arial" w:hAnsi="Arial"/>
          <w:szCs w:val="24"/>
          <w:rtl/>
        </w:rPr>
        <w:t xml:space="preserve"> נשוא המכרז ככל שהצעתו תוכרז כהצעה הזוכה במכרז. </w:t>
      </w:r>
    </w:p>
    <w:p w14:paraId="6554C49C" w14:textId="77777777" w:rsidR="00F31104" w:rsidRDefault="00F31104" w:rsidP="00F31104">
      <w:pPr>
        <w:numPr>
          <w:ilvl w:val="0"/>
          <w:numId w:val="45"/>
        </w:numPr>
        <w:autoSpaceDE w:val="0"/>
        <w:autoSpaceDN w:val="0"/>
        <w:spacing w:before="240" w:line="360" w:lineRule="auto"/>
        <w:jc w:val="both"/>
        <w:rPr>
          <w:rFonts w:ascii="Arial" w:hAnsi="Arial"/>
          <w:szCs w:val="24"/>
          <w:rtl/>
        </w:rPr>
      </w:pPr>
      <w:r w:rsidRPr="00FD084D">
        <w:rPr>
          <w:rFonts w:ascii="Arial" w:hAnsi="Arial"/>
          <w:szCs w:val="24"/>
          <w:rtl/>
        </w:rPr>
        <w:t xml:space="preserve">זה שמי, להלן חתימתי ותוכן תצהירי דלעיל אמת. </w:t>
      </w:r>
    </w:p>
    <w:p w14:paraId="000773E9" w14:textId="77777777" w:rsidR="00F31104" w:rsidRPr="00D33047" w:rsidRDefault="00F31104" w:rsidP="00F31104">
      <w:pPr>
        <w:overflowPunct w:val="0"/>
        <w:autoSpaceDE w:val="0"/>
        <w:autoSpaceDN w:val="0"/>
        <w:adjustRightInd w:val="0"/>
        <w:spacing w:line="360" w:lineRule="auto"/>
        <w:jc w:val="both"/>
        <w:textAlignment w:val="baseline"/>
        <w:rPr>
          <w:szCs w:val="24"/>
          <w:rtl/>
        </w:rPr>
      </w:pPr>
    </w:p>
    <w:p w14:paraId="38F65FF3" w14:textId="77777777" w:rsidR="00F31104" w:rsidRPr="00D33047" w:rsidRDefault="00F31104" w:rsidP="00F31104">
      <w:pPr>
        <w:overflowPunct w:val="0"/>
        <w:autoSpaceDE w:val="0"/>
        <w:autoSpaceDN w:val="0"/>
        <w:adjustRightInd w:val="0"/>
        <w:spacing w:line="360" w:lineRule="auto"/>
        <w:jc w:val="center"/>
        <w:textAlignment w:val="baseline"/>
        <w:rPr>
          <w:szCs w:val="24"/>
          <w:rtl/>
        </w:rPr>
      </w:pPr>
      <w:r w:rsidRPr="00D33047">
        <w:rPr>
          <w:rFonts w:hint="cs"/>
          <w:szCs w:val="24"/>
          <w:rtl/>
        </w:rPr>
        <w:t>________</w:t>
      </w:r>
      <w:r w:rsidRPr="00D33047">
        <w:rPr>
          <w:rFonts w:hint="cs"/>
          <w:szCs w:val="24"/>
          <w:rtl/>
        </w:rPr>
        <w:tab/>
      </w:r>
      <w:r>
        <w:rPr>
          <w:szCs w:val="24"/>
        </w:rPr>
        <w:t xml:space="preserve">     </w:t>
      </w:r>
      <w:r w:rsidRPr="00D33047">
        <w:rPr>
          <w:rFonts w:hint="cs"/>
          <w:szCs w:val="24"/>
          <w:rtl/>
        </w:rPr>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14:paraId="5ECBD0DB" w14:textId="77777777" w:rsidR="00F31104" w:rsidRPr="00D33047" w:rsidRDefault="00F31104" w:rsidP="00F31104">
      <w:pPr>
        <w:overflowPunct w:val="0"/>
        <w:autoSpaceDE w:val="0"/>
        <w:autoSpaceDN w:val="0"/>
        <w:adjustRightInd w:val="0"/>
        <w:spacing w:line="360" w:lineRule="auto"/>
        <w:jc w:val="center"/>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חותמת</w:t>
      </w:r>
    </w:p>
    <w:p w14:paraId="4C185865" w14:textId="77777777" w:rsidR="00F31104" w:rsidRPr="00D33047" w:rsidRDefault="00F31104" w:rsidP="00F31104">
      <w:pPr>
        <w:overflowPunct w:val="0"/>
        <w:autoSpaceDE w:val="0"/>
        <w:autoSpaceDN w:val="0"/>
        <w:adjustRightInd w:val="0"/>
        <w:spacing w:line="360" w:lineRule="auto"/>
        <w:jc w:val="both"/>
        <w:textAlignment w:val="baseline"/>
        <w:rPr>
          <w:szCs w:val="24"/>
          <w:rtl/>
        </w:rPr>
      </w:pPr>
    </w:p>
    <w:p w14:paraId="5D03F7AD" w14:textId="77777777" w:rsidR="00F31104" w:rsidRPr="00D33047" w:rsidRDefault="00F31104" w:rsidP="00F31104">
      <w:pPr>
        <w:pBdr>
          <w:bottom w:val="single" w:sz="12" w:space="1" w:color="auto"/>
        </w:pBdr>
        <w:spacing w:line="360" w:lineRule="auto"/>
        <w:jc w:val="both"/>
        <w:rPr>
          <w:szCs w:val="24"/>
          <w:rtl/>
        </w:rPr>
      </w:pPr>
    </w:p>
    <w:p w14:paraId="7C4191A5" w14:textId="77777777" w:rsidR="00F31104" w:rsidRPr="00D33047" w:rsidRDefault="00F31104" w:rsidP="00F31104">
      <w:pPr>
        <w:jc w:val="both"/>
        <w:rPr>
          <w:szCs w:val="24"/>
          <w:rtl/>
        </w:rPr>
      </w:pPr>
    </w:p>
    <w:p w14:paraId="7A7D530F" w14:textId="77777777" w:rsidR="00F31104" w:rsidRPr="00D33047" w:rsidRDefault="00F31104" w:rsidP="00F31104">
      <w:pPr>
        <w:overflowPunct w:val="0"/>
        <w:autoSpaceDE w:val="0"/>
        <w:autoSpaceDN w:val="0"/>
        <w:adjustRightInd w:val="0"/>
        <w:spacing w:line="360" w:lineRule="auto"/>
        <w:jc w:val="both"/>
        <w:textAlignment w:val="baseline"/>
        <w:rPr>
          <w:szCs w:val="24"/>
          <w:rtl/>
        </w:rPr>
      </w:pPr>
    </w:p>
    <w:p w14:paraId="34E86AD9" w14:textId="77777777" w:rsidR="00F31104" w:rsidRPr="002068ED" w:rsidRDefault="00F31104" w:rsidP="00F31104">
      <w:pPr>
        <w:spacing w:line="360" w:lineRule="auto"/>
        <w:jc w:val="center"/>
        <w:rPr>
          <w:b/>
          <w:bCs/>
          <w:szCs w:val="24"/>
          <w:u w:val="single"/>
          <w:rtl/>
        </w:rPr>
      </w:pPr>
      <w:r w:rsidRPr="002068ED">
        <w:rPr>
          <w:rFonts w:hint="cs"/>
          <w:b/>
          <w:bCs/>
          <w:szCs w:val="24"/>
          <w:u w:val="single"/>
          <w:rtl/>
        </w:rPr>
        <w:t>אישור</w:t>
      </w:r>
    </w:p>
    <w:p w14:paraId="5357DF2C" w14:textId="77777777" w:rsidR="00F31104" w:rsidRPr="00D33047" w:rsidRDefault="00F31104" w:rsidP="00F31104">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6D197ABE" w14:textId="77777777" w:rsidR="00F31104" w:rsidRPr="00D33047" w:rsidRDefault="00F31104" w:rsidP="00F31104">
      <w:pPr>
        <w:spacing w:line="360" w:lineRule="auto"/>
        <w:jc w:val="both"/>
        <w:rPr>
          <w:szCs w:val="24"/>
          <w:rtl/>
        </w:rPr>
      </w:pPr>
      <w:r w:rsidRPr="00D33047">
        <w:rPr>
          <w:rFonts w:hint="cs"/>
          <w:szCs w:val="24"/>
          <w:rtl/>
        </w:rPr>
        <w:t>_______                                                                         ______ ____________</w:t>
      </w:r>
    </w:p>
    <w:p w14:paraId="0586AA1D" w14:textId="77777777" w:rsidR="00F31104" w:rsidRPr="00D33047" w:rsidRDefault="00F31104" w:rsidP="00F31104">
      <w:pPr>
        <w:spacing w:line="360" w:lineRule="auto"/>
        <w:jc w:val="both"/>
        <w:rPr>
          <w:szCs w:val="24"/>
        </w:rPr>
      </w:pPr>
      <w:r w:rsidRPr="00D33047">
        <w:rPr>
          <w:rFonts w:hint="cs"/>
          <w:szCs w:val="24"/>
          <w:rtl/>
        </w:rPr>
        <w:t>תאריך                                                                             חתימה וחותמת עורך דין</w:t>
      </w:r>
    </w:p>
    <w:p w14:paraId="1A38BAFB" w14:textId="77777777" w:rsidR="00F31104" w:rsidRPr="00D33047" w:rsidRDefault="00F31104" w:rsidP="00F31104">
      <w:pPr>
        <w:overflowPunct w:val="0"/>
        <w:autoSpaceDE w:val="0"/>
        <w:autoSpaceDN w:val="0"/>
        <w:adjustRightInd w:val="0"/>
        <w:spacing w:line="360" w:lineRule="auto"/>
        <w:jc w:val="both"/>
        <w:textAlignment w:val="baseline"/>
        <w:rPr>
          <w:szCs w:val="24"/>
          <w:rtl/>
        </w:rPr>
      </w:pPr>
    </w:p>
    <w:p w14:paraId="0D69FB9D" w14:textId="77777777" w:rsidR="00F31104" w:rsidRDefault="00F31104" w:rsidP="00F31104">
      <w:pPr>
        <w:spacing w:line="360" w:lineRule="auto"/>
        <w:ind w:left="6480" w:firstLine="720"/>
        <w:jc w:val="center"/>
        <w:rPr>
          <w:b/>
          <w:bCs/>
          <w:sz w:val="28"/>
          <w:szCs w:val="28"/>
          <w:u w:val="single"/>
          <w:rtl/>
        </w:rPr>
      </w:pPr>
      <w:r>
        <w:rPr>
          <w:b/>
          <w:bCs/>
          <w:rtl/>
        </w:rPr>
        <w:br w:type="page"/>
      </w:r>
    </w:p>
    <w:p w14:paraId="35E67400" w14:textId="77777777" w:rsidR="00F31104" w:rsidRPr="009320B9" w:rsidRDefault="00F31104" w:rsidP="00F31104">
      <w:pPr>
        <w:spacing w:line="360" w:lineRule="auto"/>
        <w:jc w:val="right"/>
        <w:rPr>
          <w:b/>
          <w:bCs/>
          <w:sz w:val="28"/>
          <w:szCs w:val="28"/>
          <w:u w:val="single"/>
          <w:rtl/>
        </w:rPr>
      </w:pPr>
      <w:r w:rsidRPr="009320B9">
        <w:rPr>
          <w:rFonts w:hint="cs"/>
          <w:b/>
          <w:bCs/>
          <w:sz w:val="28"/>
          <w:szCs w:val="28"/>
          <w:u w:val="single"/>
          <w:rtl/>
        </w:rPr>
        <w:t xml:space="preserve">נספח </w:t>
      </w:r>
      <w:r>
        <w:rPr>
          <w:rFonts w:hint="cs"/>
          <w:b/>
          <w:bCs/>
          <w:sz w:val="28"/>
          <w:szCs w:val="28"/>
          <w:u w:val="single"/>
          <w:rtl/>
        </w:rPr>
        <w:t>ז</w:t>
      </w:r>
      <w:r w:rsidRPr="009320B9">
        <w:rPr>
          <w:rFonts w:hint="cs"/>
          <w:b/>
          <w:bCs/>
          <w:sz w:val="28"/>
          <w:szCs w:val="28"/>
          <w:u w:val="single"/>
          <w:rtl/>
        </w:rPr>
        <w:t>'</w:t>
      </w:r>
    </w:p>
    <w:p w14:paraId="64FD0627" w14:textId="77777777" w:rsidR="00F31104" w:rsidRPr="00527B86" w:rsidRDefault="00F31104" w:rsidP="00F31104">
      <w:pPr>
        <w:spacing w:line="360" w:lineRule="auto"/>
        <w:jc w:val="center"/>
        <w:rPr>
          <w:rFonts w:ascii="Arial" w:hAnsi="Arial" w:cs="Arial"/>
          <w:bCs/>
          <w:szCs w:val="24"/>
          <w:u w:val="single"/>
          <w:rtl/>
        </w:rPr>
      </w:pPr>
      <w:r w:rsidRPr="00527B86">
        <w:rPr>
          <w:bCs/>
          <w:i/>
          <w:sz w:val="28"/>
          <w:szCs w:val="28"/>
          <w:u w:val="single"/>
          <w:rtl/>
        </w:rPr>
        <w:t>תצהיר בדבר אי תיאום הצעות במכרז</w:t>
      </w:r>
    </w:p>
    <w:p w14:paraId="59E2046C" w14:textId="77777777" w:rsidR="00F31104" w:rsidRDefault="00F31104" w:rsidP="00F31104">
      <w:pPr>
        <w:spacing w:line="360" w:lineRule="auto"/>
        <w:rPr>
          <w:rFonts w:ascii="Arial" w:hAnsi="Arial" w:cs="Arial"/>
          <w:sz w:val="22"/>
          <w:szCs w:val="22"/>
          <w:rtl/>
        </w:rPr>
      </w:pPr>
    </w:p>
    <w:p w14:paraId="4ED07F8C" w14:textId="77777777" w:rsidR="00F31104" w:rsidRPr="00527B86" w:rsidRDefault="00F31104" w:rsidP="00F31104">
      <w:pPr>
        <w:spacing w:line="360" w:lineRule="auto"/>
        <w:jc w:val="both"/>
        <w:rPr>
          <w:rFonts w:ascii="Arial" w:hAnsi="Arial"/>
          <w:szCs w:val="24"/>
          <w:rtl/>
        </w:rPr>
      </w:pPr>
      <w:r w:rsidRPr="00527B86">
        <w:rPr>
          <w:rFonts w:ascii="Arial" w:hAnsi="Arial"/>
          <w:szCs w:val="24"/>
          <w:rtl/>
        </w:rPr>
        <w:t xml:space="preserve">אני הח"מ______________________________ מס ת"ז _____________ העובד בתאגיד _____________________ (שם התאגיד) מצהיר בזאת כי: </w:t>
      </w:r>
    </w:p>
    <w:p w14:paraId="2FB9EF4F" w14:textId="77777777" w:rsidR="00F31104" w:rsidRPr="00527B86" w:rsidRDefault="00F31104" w:rsidP="00F31104">
      <w:pPr>
        <w:spacing w:line="360" w:lineRule="auto"/>
        <w:rPr>
          <w:rFonts w:ascii="Arial" w:hAnsi="Arial"/>
          <w:szCs w:val="24"/>
          <w:rtl/>
        </w:rPr>
      </w:pPr>
    </w:p>
    <w:p w14:paraId="0B1E6E30" w14:textId="77777777" w:rsidR="00F31104" w:rsidRPr="00527B86" w:rsidRDefault="00F31104" w:rsidP="00F31104">
      <w:pPr>
        <w:pStyle w:val="1"/>
        <w:spacing w:line="360" w:lineRule="auto"/>
        <w:rPr>
          <w:rFonts w:ascii="Arial" w:hAnsi="Arial" w:cs="David"/>
          <w:sz w:val="24"/>
          <w:rtl/>
        </w:rPr>
      </w:pPr>
      <w:r w:rsidRPr="00527B86">
        <w:rPr>
          <w:rFonts w:ascii="Arial" w:hAnsi="Arial" w:cs="David"/>
          <w:sz w:val="24"/>
          <w:rtl/>
        </w:rPr>
        <w:t xml:space="preserve">אני מוסמך לחתום על תצהיר זה בשם התאגיד ומנהליו. </w:t>
      </w:r>
    </w:p>
    <w:p w14:paraId="2975DBAA" w14:textId="77777777" w:rsidR="00F31104" w:rsidRPr="00527B86" w:rsidRDefault="00F31104" w:rsidP="00F31104">
      <w:pPr>
        <w:pStyle w:val="1"/>
        <w:spacing w:line="360" w:lineRule="auto"/>
        <w:rPr>
          <w:rFonts w:ascii="Arial" w:hAnsi="Arial" w:cs="David"/>
          <w:sz w:val="24"/>
          <w:rtl/>
        </w:rPr>
      </w:pPr>
      <w:r w:rsidRPr="00527B86">
        <w:rPr>
          <w:rFonts w:ascii="Arial" w:hAnsi="Arial" w:cs="David"/>
          <w:sz w:val="24"/>
          <w:rtl/>
        </w:rPr>
        <w:t xml:space="preserve">אני נושא המשרה אשר אחראי בתאגיד להצעה המוגשת מטעם התאגיד במכרז זה. </w:t>
      </w:r>
    </w:p>
    <w:p w14:paraId="2978D363" w14:textId="77777777" w:rsidR="00F31104" w:rsidRPr="00527B86" w:rsidRDefault="00F31104" w:rsidP="00F31104">
      <w:pPr>
        <w:pStyle w:val="1"/>
        <w:spacing w:line="360" w:lineRule="auto"/>
        <w:rPr>
          <w:rFonts w:ascii="Arial" w:hAnsi="Arial" w:cs="David"/>
          <w:sz w:val="24"/>
          <w:rtl/>
        </w:rPr>
      </w:pPr>
      <w:r w:rsidRPr="00527B86">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F31104" w:rsidRPr="00527B86" w14:paraId="7CC619D4" w14:textId="77777777" w:rsidTr="00D053E2">
        <w:tc>
          <w:tcPr>
            <w:tcW w:w="1955" w:type="dxa"/>
            <w:tcBorders>
              <w:bottom w:val="nil"/>
            </w:tcBorders>
            <w:shd w:val="clear" w:color="auto" w:fill="auto"/>
          </w:tcPr>
          <w:p w14:paraId="1B525382" w14:textId="77777777" w:rsidR="00F31104" w:rsidRPr="00527B86" w:rsidRDefault="00F31104" w:rsidP="00D053E2">
            <w:pPr>
              <w:spacing w:line="360" w:lineRule="auto"/>
              <w:ind w:firstLine="34"/>
              <w:rPr>
                <w:rFonts w:ascii="Arial" w:hAnsi="Arial"/>
                <w:szCs w:val="24"/>
                <w:rtl/>
              </w:rPr>
            </w:pPr>
            <w:r w:rsidRPr="00527B86">
              <w:rPr>
                <w:rFonts w:ascii="Arial" w:hAnsi="Arial"/>
                <w:szCs w:val="24"/>
                <w:rtl/>
              </w:rPr>
              <w:t>שם התאגיד</w:t>
            </w:r>
          </w:p>
        </w:tc>
        <w:tc>
          <w:tcPr>
            <w:tcW w:w="914" w:type="dxa"/>
            <w:tcBorders>
              <w:bottom w:val="nil"/>
            </w:tcBorders>
            <w:shd w:val="clear" w:color="auto" w:fill="auto"/>
          </w:tcPr>
          <w:p w14:paraId="405A7433" w14:textId="77777777" w:rsidR="00F31104" w:rsidRPr="00527B86" w:rsidRDefault="00F31104" w:rsidP="00D053E2">
            <w:pPr>
              <w:spacing w:line="360" w:lineRule="auto"/>
              <w:rPr>
                <w:rFonts w:ascii="Arial" w:hAnsi="Arial"/>
                <w:szCs w:val="24"/>
                <w:rtl/>
              </w:rPr>
            </w:pPr>
          </w:p>
        </w:tc>
        <w:tc>
          <w:tcPr>
            <w:tcW w:w="2375" w:type="dxa"/>
            <w:tcBorders>
              <w:bottom w:val="nil"/>
            </w:tcBorders>
            <w:shd w:val="clear" w:color="auto" w:fill="auto"/>
          </w:tcPr>
          <w:p w14:paraId="6928976D" w14:textId="77777777" w:rsidR="00F31104" w:rsidRPr="00527B86" w:rsidRDefault="00F31104" w:rsidP="00D053E2">
            <w:pPr>
              <w:spacing w:line="360" w:lineRule="auto"/>
              <w:rPr>
                <w:rFonts w:ascii="Arial" w:hAnsi="Arial"/>
                <w:szCs w:val="24"/>
                <w:rtl/>
              </w:rPr>
            </w:pPr>
            <w:r w:rsidRPr="00527B86">
              <w:rPr>
                <w:rFonts w:ascii="Arial" w:hAnsi="Arial"/>
                <w:szCs w:val="24"/>
                <w:rtl/>
              </w:rPr>
              <w:t>תחום העבודה בו ניתנת קבלנות המשנה</w:t>
            </w:r>
          </w:p>
        </w:tc>
        <w:tc>
          <w:tcPr>
            <w:tcW w:w="851" w:type="dxa"/>
            <w:tcBorders>
              <w:bottom w:val="nil"/>
            </w:tcBorders>
            <w:shd w:val="clear" w:color="auto" w:fill="auto"/>
          </w:tcPr>
          <w:p w14:paraId="554614B3" w14:textId="77777777" w:rsidR="00F31104" w:rsidRPr="00527B86" w:rsidRDefault="00F31104" w:rsidP="00D053E2">
            <w:pPr>
              <w:spacing w:line="360" w:lineRule="auto"/>
              <w:rPr>
                <w:rFonts w:ascii="Arial" w:hAnsi="Arial"/>
                <w:szCs w:val="24"/>
                <w:rtl/>
              </w:rPr>
            </w:pPr>
          </w:p>
        </w:tc>
        <w:tc>
          <w:tcPr>
            <w:tcW w:w="1980" w:type="dxa"/>
            <w:tcBorders>
              <w:bottom w:val="nil"/>
            </w:tcBorders>
            <w:shd w:val="clear" w:color="auto" w:fill="auto"/>
          </w:tcPr>
          <w:p w14:paraId="7C950AA3" w14:textId="77777777" w:rsidR="00F31104" w:rsidRPr="00527B86" w:rsidRDefault="00F31104" w:rsidP="00D053E2">
            <w:pPr>
              <w:spacing w:line="360" w:lineRule="auto"/>
              <w:rPr>
                <w:rFonts w:ascii="Arial" w:hAnsi="Arial"/>
                <w:szCs w:val="24"/>
                <w:rtl/>
              </w:rPr>
            </w:pPr>
            <w:r w:rsidRPr="00527B86">
              <w:rPr>
                <w:rFonts w:ascii="Arial" w:hAnsi="Arial"/>
                <w:szCs w:val="24"/>
                <w:rtl/>
              </w:rPr>
              <w:t>פרטי יצירת קשר</w:t>
            </w:r>
          </w:p>
        </w:tc>
      </w:tr>
      <w:tr w:rsidR="00F31104" w:rsidRPr="00527B86" w14:paraId="56870020" w14:textId="77777777" w:rsidTr="00D053E2">
        <w:tc>
          <w:tcPr>
            <w:tcW w:w="1955" w:type="dxa"/>
            <w:tcBorders>
              <w:bottom w:val="single" w:sz="4" w:space="0" w:color="auto"/>
            </w:tcBorders>
            <w:shd w:val="clear" w:color="auto" w:fill="auto"/>
          </w:tcPr>
          <w:p w14:paraId="56D9DBB7" w14:textId="77777777" w:rsidR="00F31104" w:rsidRPr="00527B86" w:rsidRDefault="00F31104" w:rsidP="00D053E2">
            <w:pPr>
              <w:spacing w:line="360" w:lineRule="auto"/>
              <w:rPr>
                <w:rFonts w:ascii="Arial" w:hAnsi="Arial"/>
                <w:szCs w:val="24"/>
                <w:rtl/>
              </w:rPr>
            </w:pPr>
          </w:p>
        </w:tc>
        <w:tc>
          <w:tcPr>
            <w:tcW w:w="914" w:type="dxa"/>
            <w:tcBorders>
              <w:bottom w:val="nil"/>
            </w:tcBorders>
            <w:shd w:val="clear" w:color="auto" w:fill="auto"/>
          </w:tcPr>
          <w:p w14:paraId="7ECEE580" w14:textId="77777777" w:rsidR="00F31104" w:rsidRPr="00527B86" w:rsidRDefault="00F31104" w:rsidP="00D053E2">
            <w:pPr>
              <w:spacing w:line="360" w:lineRule="auto"/>
              <w:rPr>
                <w:rFonts w:ascii="Arial" w:hAnsi="Arial"/>
                <w:szCs w:val="24"/>
                <w:rtl/>
              </w:rPr>
            </w:pPr>
          </w:p>
        </w:tc>
        <w:tc>
          <w:tcPr>
            <w:tcW w:w="2375" w:type="dxa"/>
            <w:tcBorders>
              <w:bottom w:val="single" w:sz="4" w:space="0" w:color="auto"/>
            </w:tcBorders>
            <w:shd w:val="clear" w:color="auto" w:fill="auto"/>
          </w:tcPr>
          <w:p w14:paraId="62476086" w14:textId="77777777" w:rsidR="00F31104" w:rsidRPr="00527B86" w:rsidRDefault="00F31104" w:rsidP="00D053E2">
            <w:pPr>
              <w:spacing w:line="360" w:lineRule="auto"/>
              <w:rPr>
                <w:rFonts w:ascii="Arial" w:hAnsi="Arial"/>
                <w:szCs w:val="24"/>
                <w:rtl/>
              </w:rPr>
            </w:pPr>
          </w:p>
        </w:tc>
        <w:tc>
          <w:tcPr>
            <w:tcW w:w="851" w:type="dxa"/>
            <w:tcBorders>
              <w:bottom w:val="nil"/>
            </w:tcBorders>
            <w:shd w:val="clear" w:color="auto" w:fill="auto"/>
          </w:tcPr>
          <w:p w14:paraId="674EECCA" w14:textId="77777777" w:rsidR="00F31104" w:rsidRPr="00527B86" w:rsidRDefault="00F31104" w:rsidP="00D053E2">
            <w:pPr>
              <w:spacing w:line="360" w:lineRule="auto"/>
              <w:rPr>
                <w:rFonts w:ascii="Arial" w:hAnsi="Arial"/>
                <w:szCs w:val="24"/>
                <w:rtl/>
              </w:rPr>
            </w:pPr>
          </w:p>
        </w:tc>
        <w:tc>
          <w:tcPr>
            <w:tcW w:w="1980" w:type="dxa"/>
            <w:tcBorders>
              <w:bottom w:val="single" w:sz="4" w:space="0" w:color="auto"/>
            </w:tcBorders>
            <w:shd w:val="clear" w:color="auto" w:fill="auto"/>
          </w:tcPr>
          <w:p w14:paraId="59DEE1BD" w14:textId="77777777" w:rsidR="00F31104" w:rsidRPr="00527B86" w:rsidRDefault="00F31104" w:rsidP="00D053E2">
            <w:pPr>
              <w:spacing w:line="360" w:lineRule="auto"/>
              <w:rPr>
                <w:rFonts w:ascii="Arial" w:hAnsi="Arial"/>
                <w:szCs w:val="24"/>
                <w:rtl/>
              </w:rPr>
            </w:pPr>
          </w:p>
        </w:tc>
      </w:tr>
      <w:tr w:rsidR="00F31104" w:rsidRPr="00527B86" w14:paraId="3EB28464" w14:textId="77777777" w:rsidTr="00D053E2">
        <w:tc>
          <w:tcPr>
            <w:tcW w:w="1955" w:type="dxa"/>
            <w:tcBorders>
              <w:top w:val="single" w:sz="4" w:space="0" w:color="auto"/>
              <w:bottom w:val="single" w:sz="4" w:space="0" w:color="auto"/>
            </w:tcBorders>
            <w:shd w:val="clear" w:color="auto" w:fill="auto"/>
          </w:tcPr>
          <w:p w14:paraId="141CBE1E" w14:textId="77777777" w:rsidR="00F31104" w:rsidRPr="00527B86" w:rsidRDefault="00F31104" w:rsidP="00D053E2">
            <w:pPr>
              <w:spacing w:line="360" w:lineRule="auto"/>
              <w:rPr>
                <w:rFonts w:ascii="Arial" w:hAnsi="Arial"/>
                <w:szCs w:val="24"/>
                <w:rtl/>
              </w:rPr>
            </w:pPr>
          </w:p>
        </w:tc>
        <w:tc>
          <w:tcPr>
            <w:tcW w:w="914" w:type="dxa"/>
            <w:tcBorders>
              <w:top w:val="nil"/>
              <w:bottom w:val="nil"/>
            </w:tcBorders>
            <w:shd w:val="clear" w:color="auto" w:fill="auto"/>
          </w:tcPr>
          <w:p w14:paraId="2DB64D5B" w14:textId="77777777" w:rsidR="00F31104" w:rsidRPr="00527B86" w:rsidRDefault="00F31104" w:rsidP="00D053E2">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14:paraId="45C26856" w14:textId="77777777" w:rsidR="00F31104" w:rsidRPr="00527B86" w:rsidRDefault="00F31104" w:rsidP="00D053E2">
            <w:pPr>
              <w:spacing w:line="360" w:lineRule="auto"/>
              <w:rPr>
                <w:rFonts w:ascii="Arial" w:hAnsi="Arial"/>
                <w:szCs w:val="24"/>
                <w:rtl/>
              </w:rPr>
            </w:pPr>
          </w:p>
        </w:tc>
        <w:tc>
          <w:tcPr>
            <w:tcW w:w="851" w:type="dxa"/>
            <w:tcBorders>
              <w:top w:val="nil"/>
              <w:bottom w:val="nil"/>
            </w:tcBorders>
            <w:shd w:val="clear" w:color="auto" w:fill="auto"/>
          </w:tcPr>
          <w:p w14:paraId="4E2981A2" w14:textId="77777777" w:rsidR="00F31104" w:rsidRPr="00527B86" w:rsidRDefault="00F31104" w:rsidP="00D053E2">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14:paraId="295F0E40" w14:textId="77777777" w:rsidR="00F31104" w:rsidRPr="00527B86" w:rsidRDefault="00F31104" w:rsidP="00D053E2">
            <w:pPr>
              <w:spacing w:line="360" w:lineRule="auto"/>
              <w:rPr>
                <w:rFonts w:ascii="Arial" w:hAnsi="Arial"/>
                <w:szCs w:val="24"/>
                <w:rtl/>
              </w:rPr>
            </w:pPr>
          </w:p>
        </w:tc>
      </w:tr>
      <w:tr w:rsidR="00F31104" w:rsidRPr="00527B86" w14:paraId="0D0FC3CE" w14:textId="77777777" w:rsidTr="00D053E2">
        <w:tc>
          <w:tcPr>
            <w:tcW w:w="1955" w:type="dxa"/>
            <w:tcBorders>
              <w:top w:val="single" w:sz="4" w:space="0" w:color="auto"/>
            </w:tcBorders>
            <w:shd w:val="clear" w:color="auto" w:fill="auto"/>
          </w:tcPr>
          <w:p w14:paraId="618DD3AE" w14:textId="77777777" w:rsidR="00F31104" w:rsidRPr="00527B86" w:rsidRDefault="00F31104" w:rsidP="00D053E2">
            <w:pPr>
              <w:spacing w:line="360" w:lineRule="auto"/>
              <w:rPr>
                <w:rFonts w:ascii="Arial" w:hAnsi="Arial"/>
                <w:szCs w:val="24"/>
                <w:rtl/>
              </w:rPr>
            </w:pPr>
          </w:p>
        </w:tc>
        <w:tc>
          <w:tcPr>
            <w:tcW w:w="914" w:type="dxa"/>
            <w:tcBorders>
              <w:top w:val="nil"/>
              <w:bottom w:val="nil"/>
            </w:tcBorders>
            <w:shd w:val="clear" w:color="auto" w:fill="auto"/>
          </w:tcPr>
          <w:p w14:paraId="18FEB4DF" w14:textId="77777777" w:rsidR="00F31104" w:rsidRPr="00527B86" w:rsidRDefault="00F31104" w:rsidP="00D053E2">
            <w:pPr>
              <w:spacing w:line="360" w:lineRule="auto"/>
              <w:rPr>
                <w:rFonts w:ascii="Arial" w:hAnsi="Arial"/>
                <w:szCs w:val="24"/>
                <w:rtl/>
              </w:rPr>
            </w:pPr>
          </w:p>
        </w:tc>
        <w:tc>
          <w:tcPr>
            <w:tcW w:w="2375" w:type="dxa"/>
            <w:tcBorders>
              <w:top w:val="single" w:sz="4" w:space="0" w:color="auto"/>
            </w:tcBorders>
            <w:shd w:val="clear" w:color="auto" w:fill="auto"/>
          </w:tcPr>
          <w:p w14:paraId="7E6D8FBF" w14:textId="77777777" w:rsidR="00F31104" w:rsidRPr="00527B86" w:rsidRDefault="00F31104" w:rsidP="00D053E2">
            <w:pPr>
              <w:spacing w:line="360" w:lineRule="auto"/>
              <w:rPr>
                <w:rFonts w:ascii="Arial" w:hAnsi="Arial"/>
                <w:szCs w:val="24"/>
                <w:rtl/>
              </w:rPr>
            </w:pPr>
          </w:p>
        </w:tc>
        <w:tc>
          <w:tcPr>
            <w:tcW w:w="851" w:type="dxa"/>
            <w:tcBorders>
              <w:top w:val="nil"/>
              <w:bottom w:val="nil"/>
            </w:tcBorders>
            <w:shd w:val="clear" w:color="auto" w:fill="auto"/>
          </w:tcPr>
          <w:p w14:paraId="4C309031" w14:textId="77777777" w:rsidR="00F31104" w:rsidRPr="00527B86" w:rsidRDefault="00F31104" w:rsidP="00D053E2">
            <w:pPr>
              <w:spacing w:line="360" w:lineRule="auto"/>
              <w:rPr>
                <w:rFonts w:ascii="Arial" w:hAnsi="Arial"/>
                <w:szCs w:val="24"/>
                <w:rtl/>
              </w:rPr>
            </w:pPr>
          </w:p>
        </w:tc>
        <w:tc>
          <w:tcPr>
            <w:tcW w:w="1980" w:type="dxa"/>
            <w:tcBorders>
              <w:top w:val="single" w:sz="4" w:space="0" w:color="auto"/>
            </w:tcBorders>
            <w:shd w:val="clear" w:color="auto" w:fill="auto"/>
          </w:tcPr>
          <w:p w14:paraId="7E1880BD" w14:textId="77777777" w:rsidR="00F31104" w:rsidRPr="00527B86" w:rsidRDefault="00F31104" w:rsidP="00D053E2">
            <w:pPr>
              <w:spacing w:line="360" w:lineRule="auto"/>
              <w:rPr>
                <w:rFonts w:ascii="Arial" w:hAnsi="Arial"/>
                <w:szCs w:val="24"/>
                <w:rtl/>
              </w:rPr>
            </w:pPr>
          </w:p>
        </w:tc>
      </w:tr>
    </w:tbl>
    <w:p w14:paraId="30D7741A" w14:textId="77777777" w:rsidR="00F31104" w:rsidRPr="00527B86" w:rsidRDefault="00F31104" w:rsidP="00F31104">
      <w:pPr>
        <w:spacing w:line="360" w:lineRule="auto"/>
        <w:rPr>
          <w:rFonts w:ascii="Arial" w:hAnsi="Arial"/>
          <w:szCs w:val="24"/>
          <w:rtl/>
        </w:rPr>
      </w:pPr>
    </w:p>
    <w:p w14:paraId="548DE11C" w14:textId="77777777" w:rsidR="00F31104" w:rsidRPr="00527B86" w:rsidRDefault="00F31104" w:rsidP="00F31104">
      <w:pPr>
        <w:pStyle w:val="1"/>
        <w:spacing w:line="360" w:lineRule="auto"/>
        <w:rPr>
          <w:rFonts w:ascii="Arial" w:hAnsi="Arial" w:cs="David"/>
          <w:sz w:val="24"/>
          <w:rtl/>
        </w:rPr>
      </w:pPr>
      <w:r w:rsidRPr="00527B86">
        <w:rPr>
          <w:rFonts w:ascii="Arial" w:hAnsi="Arial" w:cs="David"/>
          <w:sz w:val="24"/>
          <w:rtl/>
        </w:rPr>
        <w:t>המחירים ו/או הכמויות אשר מופיעים בהצעה זו הוחלטו על ידי התאגיד באופן עצמאי, ללא התייעצות, הסדר או קשר עם מציע אחר או עם מציע פוטנציאלי אחר</w:t>
      </w:r>
      <w:r>
        <w:rPr>
          <w:rFonts w:ascii="Arial" w:hAnsi="Arial" w:cs="David"/>
          <w:sz w:val="24"/>
          <w:rtl/>
        </w:rPr>
        <w:t xml:space="preserve"> (למעט קבלני המשנה אשר צו</w:t>
      </w:r>
      <w:r w:rsidRPr="00527B86">
        <w:rPr>
          <w:rFonts w:ascii="Arial" w:hAnsi="Arial" w:cs="David"/>
          <w:sz w:val="24"/>
          <w:rtl/>
        </w:rPr>
        <w:t xml:space="preserve">ינו בסעיף 3 לעיל). </w:t>
      </w:r>
    </w:p>
    <w:p w14:paraId="6201DCF1" w14:textId="77777777" w:rsidR="00F31104" w:rsidRPr="00527B86" w:rsidRDefault="00F31104" w:rsidP="00F31104">
      <w:pPr>
        <w:pStyle w:val="1"/>
        <w:spacing w:line="360" w:lineRule="auto"/>
        <w:rPr>
          <w:rFonts w:ascii="Arial" w:hAnsi="Arial" w:cs="David"/>
          <w:sz w:val="24"/>
          <w:rtl/>
        </w:rPr>
      </w:pPr>
      <w:r w:rsidRPr="00527B86">
        <w:rPr>
          <w:rFonts w:ascii="Arial" w:hAnsi="Arial" w:cs="David"/>
          <w:sz w:val="24"/>
          <w:rtl/>
        </w:rPr>
        <w:t>המחירים ו/או הכמויות המופיעים בהצעה זו לא הוצגו בפני כל אדם או תאגיד אשר מציע הצעות במכרז זה או תאגיד אשר יש לו את הפוטנציאל להציע הצעות במ</w:t>
      </w:r>
      <w:r>
        <w:rPr>
          <w:rFonts w:ascii="Arial" w:hAnsi="Arial" w:cs="David"/>
          <w:sz w:val="24"/>
          <w:rtl/>
        </w:rPr>
        <w:t>כרז זה (למעט קבלני המשנה אשר צו</w:t>
      </w:r>
      <w:r w:rsidRPr="00527B86">
        <w:rPr>
          <w:rFonts w:ascii="Arial" w:hAnsi="Arial" w:cs="David"/>
          <w:sz w:val="24"/>
          <w:rtl/>
        </w:rPr>
        <w:t xml:space="preserve">ינו בסעיף 3 לעיל). </w:t>
      </w:r>
    </w:p>
    <w:p w14:paraId="7C85E75C" w14:textId="77777777" w:rsidR="00F31104" w:rsidRPr="00527B86" w:rsidRDefault="00F31104" w:rsidP="00F31104">
      <w:pPr>
        <w:pStyle w:val="1"/>
        <w:spacing w:line="360" w:lineRule="auto"/>
        <w:rPr>
          <w:rFonts w:ascii="Arial" w:hAnsi="Arial" w:cs="David"/>
          <w:sz w:val="24"/>
        </w:rPr>
      </w:pPr>
      <w:r w:rsidRPr="00527B86">
        <w:rPr>
          <w:rFonts w:ascii="Arial" w:hAnsi="Arial" w:cs="David"/>
          <w:sz w:val="24"/>
          <w:rtl/>
        </w:rPr>
        <w:t xml:space="preserve">לא הייתי מעורב בניסיון להניא מתחרה אחר מלהגיש הצעות במכרז זה. </w:t>
      </w:r>
    </w:p>
    <w:p w14:paraId="38099E26" w14:textId="77777777" w:rsidR="00F31104" w:rsidRPr="00527B86" w:rsidRDefault="00F31104" w:rsidP="00F31104">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אחר להגיש הצעה גבוהה או נמוכה יותר מהצעתי זו. </w:t>
      </w:r>
    </w:p>
    <w:p w14:paraId="6404D6AB" w14:textId="77777777" w:rsidR="00F31104" w:rsidRPr="00527B86" w:rsidRDefault="00F31104" w:rsidP="00F31104">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להגיש הצעה בלתי תחרותית מכל סוג שהוא. </w:t>
      </w:r>
    </w:p>
    <w:p w14:paraId="28AC472C" w14:textId="77777777" w:rsidR="00F31104" w:rsidRDefault="00F31104" w:rsidP="00F31104">
      <w:pPr>
        <w:pStyle w:val="1"/>
        <w:spacing w:line="360" w:lineRule="auto"/>
        <w:rPr>
          <w:rFonts w:ascii="Arial" w:hAnsi="Arial" w:cs="David"/>
          <w:sz w:val="24"/>
          <w:rtl/>
        </w:rPr>
      </w:pPr>
      <w:r w:rsidRPr="00527B86">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74332FC8" w14:textId="77777777" w:rsidR="00F31104" w:rsidRPr="00527B86" w:rsidRDefault="00F31104" w:rsidP="00F31104">
      <w:pPr>
        <w:rPr>
          <w:rtl/>
        </w:rPr>
      </w:pPr>
    </w:p>
    <w:p w14:paraId="6ABD12D3" w14:textId="77777777" w:rsidR="00F31104" w:rsidRPr="00527B86" w:rsidRDefault="00F31104" w:rsidP="00F31104">
      <w:pPr>
        <w:spacing w:line="360" w:lineRule="auto"/>
        <w:rPr>
          <w:rFonts w:ascii="Arial" w:hAnsi="Arial"/>
          <w:b/>
          <w:bCs/>
          <w:szCs w:val="24"/>
        </w:rPr>
      </w:pPr>
      <w:r w:rsidRPr="00527B86">
        <w:rPr>
          <w:rFonts w:ascii="Arial" w:hAnsi="Arial"/>
          <w:b/>
          <w:bCs/>
          <w:szCs w:val="24"/>
          <w:u w:val="single"/>
          <w:rtl/>
        </w:rPr>
        <w:t xml:space="preserve">יש לסמן </w:t>
      </w:r>
      <w:r w:rsidRPr="00527B86">
        <w:rPr>
          <w:rFonts w:ascii="Arial" w:hAnsi="Arial"/>
          <w:b/>
          <w:bCs/>
          <w:szCs w:val="24"/>
          <w:u w:val="single"/>
        </w:rPr>
        <w:t>V</w:t>
      </w:r>
      <w:r w:rsidRPr="00527B86">
        <w:rPr>
          <w:rFonts w:ascii="Arial" w:hAnsi="Arial"/>
          <w:b/>
          <w:bCs/>
          <w:szCs w:val="24"/>
          <w:u w:val="single"/>
          <w:rtl/>
        </w:rPr>
        <w:t xml:space="preserve"> במקום המתאים</w:t>
      </w:r>
    </w:p>
    <w:p w14:paraId="72881C90" w14:textId="77777777" w:rsidR="00F31104" w:rsidRDefault="00F31104" w:rsidP="00F31104">
      <w:pPr>
        <w:numPr>
          <w:ilvl w:val="0"/>
          <w:numId w:val="21"/>
        </w:numPr>
        <w:tabs>
          <w:tab w:val="clear" w:pos="540"/>
          <w:tab w:val="num" w:pos="180"/>
        </w:tabs>
        <w:spacing w:before="120" w:line="360" w:lineRule="auto"/>
        <w:ind w:left="-180" w:firstLine="178"/>
        <w:jc w:val="both"/>
        <w:rPr>
          <w:rFonts w:ascii="Arial" w:hAnsi="Arial"/>
          <w:szCs w:val="24"/>
        </w:rPr>
      </w:pPr>
      <w:r w:rsidRPr="00527B86">
        <w:rPr>
          <w:rFonts w:ascii="Arial" w:hAnsi="Arial"/>
          <w:szCs w:val="24"/>
          <w:rtl/>
        </w:rPr>
        <w:t xml:space="preserve">למיטב ידיעתי, התאגיד מציע ההצעה לא נמצא כרגע תחת חקירה בחשד לתיאום מכרז </w:t>
      </w:r>
    </w:p>
    <w:p w14:paraId="6ABCC070" w14:textId="77777777" w:rsidR="00F31104" w:rsidRPr="00527B86" w:rsidRDefault="00F31104" w:rsidP="00F31104">
      <w:pPr>
        <w:spacing w:line="360" w:lineRule="auto"/>
        <w:rPr>
          <w:rFonts w:ascii="Arial" w:hAnsi="Arial"/>
          <w:szCs w:val="24"/>
          <w:rtl/>
        </w:rPr>
      </w:pPr>
      <w:r w:rsidRPr="00527B86">
        <w:rPr>
          <w:rFonts w:ascii="Arial" w:hAnsi="Arial"/>
          <w:szCs w:val="24"/>
          <w:rtl/>
        </w:rPr>
        <w:t>אם כן, אנא פרט:</w:t>
      </w:r>
    </w:p>
    <w:p w14:paraId="662F79E7" w14:textId="77777777" w:rsidR="00F31104" w:rsidRPr="00527B86" w:rsidRDefault="00F31104" w:rsidP="00F31104">
      <w:pPr>
        <w:spacing w:line="360" w:lineRule="auto"/>
        <w:rPr>
          <w:rFonts w:ascii="Arial" w:hAnsi="Arial"/>
          <w:szCs w:val="24"/>
          <w:rtl/>
        </w:rPr>
      </w:pPr>
      <w:r w:rsidRPr="00527B86">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6647E5D" w14:textId="77777777" w:rsidR="00F31104" w:rsidRPr="00527B86" w:rsidRDefault="00F31104" w:rsidP="00F31104">
      <w:pPr>
        <w:spacing w:line="360" w:lineRule="auto"/>
        <w:rPr>
          <w:rFonts w:ascii="Arial" w:hAnsi="Arial"/>
          <w:szCs w:val="24"/>
          <w:rtl/>
        </w:rPr>
      </w:pPr>
    </w:p>
    <w:p w14:paraId="1850A1C2" w14:textId="77777777" w:rsidR="00F31104" w:rsidRPr="00527B86" w:rsidRDefault="00F31104" w:rsidP="00F31104">
      <w:pPr>
        <w:spacing w:line="360" w:lineRule="auto"/>
        <w:rPr>
          <w:rFonts w:ascii="Arial" w:hAnsi="Arial"/>
          <w:szCs w:val="24"/>
          <w:rtl/>
        </w:rPr>
      </w:pPr>
      <w:r w:rsidRPr="00527B86">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14:paraId="685A5F7F" w14:textId="77777777" w:rsidR="00F31104" w:rsidRPr="00527B86" w:rsidRDefault="00F31104" w:rsidP="00F31104">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F31104" w:rsidRPr="00527B86" w14:paraId="026DB3EB" w14:textId="77777777" w:rsidTr="00D053E2">
        <w:tc>
          <w:tcPr>
            <w:tcW w:w="1548" w:type="dxa"/>
            <w:shd w:val="clear" w:color="auto" w:fill="auto"/>
          </w:tcPr>
          <w:p w14:paraId="6E0E8B09" w14:textId="77777777" w:rsidR="00F31104" w:rsidRPr="00527B86" w:rsidRDefault="00F31104" w:rsidP="00D053E2">
            <w:pPr>
              <w:spacing w:line="360" w:lineRule="auto"/>
              <w:jc w:val="center"/>
              <w:rPr>
                <w:rFonts w:ascii="Arial" w:hAnsi="Arial"/>
                <w:szCs w:val="24"/>
                <w:rtl/>
              </w:rPr>
            </w:pPr>
          </w:p>
        </w:tc>
        <w:tc>
          <w:tcPr>
            <w:tcW w:w="251" w:type="dxa"/>
            <w:tcBorders>
              <w:top w:val="nil"/>
              <w:bottom w:val="nil"/>
            </w:tcBorders>
            <w:shd w:val="clear" w:color="auto" w:fill="auto"/>
          </w:tcPr>
          <w:p w14:paraId="3EF8DACC" w14:textId="77777777" w:rsidR="00F31104" w:rsidRPr="00527B86" w:rsidRDefault="00F31104" w:rsidP="00D053E2">
            <w:pPr>
              <w:spacing w:line="360" w:lineRule="auto"/>
              <w:jc w:val="center"/>
              <w:rPr>
                <w:rFonts w:ascii="Arial" w:hAnsi="Arial"/>
                <w:szCs w:val="24"/>
                <w:rtl/>
              </w:rPr>
            </w:pPr>
          </w:p>
        </w:tc>
        <w:tc>
          <w:tcPr>
            <w:tcW w:w="1549" w:type="dxa"/>
            <w:shd w:val="clear" w:color="auto" w:fill="auto"/>
          </w:tcPr>
          <w:p w14:paraId="6BEE87C4" w14:textId="77777777" w:rsidR="00F31104" w:rsidRPr="00527B86" w:rsidRDefault="00F31104" w:rsidP="00D053E2">
            <w:pPr>
              <w:spacing w:line="360" w:lineRule="auto"/>
              <w:jc w:val="center"/>
              <w:rPr>
                <w:rFonts w:ascii="Arial" w:hAnsi="Arial"/>
                <w:szCs w:val="24"/>
                <w:rtl/>
              </w:rPr>
            </w:pPr>
          </w:p>
        </w:tc>
        <w:tc>
          <w:tcPr>
            <w:tcW w:w="281" w:type="dxa"/>
            <w:tcBorders>
              <w:top w:val="nil"/>
              <w:bottom w:val="nil"/>
            </w:tcBorders>
            <w:shd w:val="clear" w:color="auto" w:fill="auto"/>
          </w:tcPr>
          <w:p w14:paraId="38DB6B3B" w14:textId="77777777" w:rsidR="00F31104" w:rsidRPr="00527B86" w:rsidRDefault="00F31104" w:rsidP="00D053E2">
            <w:pPr>
              <w:spacing w:line="360" w:lineRule="auto"/>
              <w:jc w:val="center"/>
              <w:rPr>
                <w:rFonts w:ascii="Arial" w:hAnsi="Arial"/>
                <w:szCs w:val="24"/>
                <w:rtl/>
              </w:rPr>
            </w:pPr>
          </w:p>
        </w:tc>
        <w:tc>
          <w:tcPr>
            <w:tcW w:w="1859" w:type="dxa"/>
            <w:shd w:val="clear" w:color="auto" w:fill="auto"/>
          </w:tcPr>
          <w:p w14:paraId="54AD882E" w14:textId="77777777" w:rsidR="00F31104" w:rsidRPr="00527B86" w:rsidRDefault="00F31104" w:rsidP="00D053E2">
            <w:pPr>
              <w:spacing w:line="360" w:lineRule="auto"/>
              <w:jc w:val="center"/>
              <w:rPr>
                <w:rFonts w:ascii="Arial" w:hAnsi="Arial"/>
                <w:szCs w:val="24"/>
                <w:rtl/>
              </w:rPr>
            </w:pPr>
          </w:p>
        </w:tc>
        <w:tc>
          <w:tcPr>
            <w:tcW w:w="236" w:type="dxa"/>
            <w:tcBorders>
              <w:top w:val="nil"/>
              <w:bottom w:val="nil"/>
            </w:tcBorders>
            <w:shd w:val="clear" w:color="auto" w:fill="auto"/>
          </w:tcPr>
          <w:p w14:paraId="204E2D12" w14:textId="77777777" w:rsidR="00F31104" w:rsidRPr="00527B86" w:rsidRDefault="00F31104" w:rsidP="00D053E2">
            <w:pPr>
              <w:spacing w:line="360" w:lineRule="auto"/>
              <w:jc w:val="center"/>
              <w:rPr>
                <w:rFonts w:ascii="Arial" w:hAnsi="Arial"/>
                <w:szCs w:val="24"/>
                <w:rtl/>
              </w:rPr>
            </w:pPr>
          </w:p>
        </w:tc>
        <w:tc>
          <w:tcPr>
            <w:tcW w:w="1738" w:type="dxa"/>
            <w:shd w:val="clear" w:color="auto" w:fill="auto"/>
          </w:tcPr>
          <w:p w14:paraId="7223D5A4" w14:textId="77777777" w:rsidR="00F31104" w:rsidRPr="00527B86" w:rsidRDefault="00F31104" w:rsidP="00D053E2">
            <w:pPr>
              <w:spacing w:line="360" w:lineRule="auto"/>
              <w:jc w:val="center"/>
              <w:rPr>
                <w:rFonts w:ascii="Arial" w:hAnsi="Arial"/>
                <w:szCs w:val="24"/>
                <w:rtl/>
              </w:rPr>
            </w:pPr>
          </w:p>
        </w:tc>
        <w:tc>
          <w:tcPr>
            <w:tcW w:w="236" w:type="dxa"/>
            <w:tcBorders>
              <w:top w:val="nil"/>
              <w:bottom w:val="nil"/>
            </w:tcBorders>
            <w:shd w:val="clear" w:color="auto" w:fill="auto"/>
          </w:tcPr>
          <w:p w14:paraId="63C7E711" w14:textId="77777777" w:rsidR="00F31104" w:rsidRPr="00527B86" w:rsidRDefault="00F31104" w:rsidP="00D053E2">
            <w:pPr>
              <w:spacing w:line="360" w:lineRule="auto"/>
              <w:jc w:val="center"/>
              <w:rPr>
                <w:rFonts w:ascii="Arial" w:hAnsi="Arial"/>
                <w:szCs w:val="24"/>
                <w:rtl/>
              </w:rPr>
            </w:pPr>
          </w:p>
        </w:tc>
        <w:tc>
          <w:tcPr>
            <w:tcW w:w="1480" w:type="dxa"/>
            <w:shd w:val="clear" w:color="auto" w:fill="auto"/>
          </w:tcPr>
          <w:p w14:paraId="06F86600" w14:textId="77777777" w:rsidR="00F31104" w:rsidRPr="00527B86" w:rsidRDefault="00F31104" w:rsidP="00D053E2">
            <w:pPr>
              <w:spacing w:line="360" w:lineRule="auto"/>
              <w:jc w:val="center"/>
              <w:rPr>
                <w:rFonts w:ascii="Arial" w:hAnsi="Arial"/>
                <w:szCs w:val="24"/>
                <w:rtl/>
              </w:rPr>
            </w:pPr>
          </w:p>
        </w:tc>
      </w:tr>
      <w:tr w:rsidR="00F31104" w:rsidRPr="00527B86" w14:paraId="3C441670" w14:textId="77777777" w:rsidTr="00D053E2">
        <w:tc>
          <w:tcPr>
            <w:tcW w:w="1548" w:type="dxa"/>
            <w:shd w:val="clear" w:color="auto" w:fill="auto"/>
          </w:tcPr>
          <w:p w14:paraId="459BEE66" w14:textId="77777777" w:rsidR="00F31104" w:rsidRPr="00527B86" w:rsidRDefault="00F31104" w:rsidP="00D053E2">
            <w:pPr>
              <w:spacing w:line="360" w:lineRule="auto"/>
              <w:jc w:val="center"/>
              <w:rPr>
                <w:rFonts w:ascii="Arial" w:hAnsi="Arial"/>
                <w:szCs w:val="24"/>
                <w:rtl/>
              </w:rPr>
            </w:pPr>
            <w:r w:rsidRPr="00527B86">
              <w:rPr>
                <w:rFonts w:ascii="Arial" w:hAnsi="Arial"/>
                <w:szCs w:val="24"/>
                <w:rtl/>
              </w:rPr>
              <w:t>תאריך</w:t>
            </w:r>
          </w:p>
        </w:tc>
        <w:tc>
          <w:tcPr>
            <w:tcW w:w="251" w:type="dxa"/>
            <w:tcBorders>
              <w:top w:val="nil"/>
              <w:bottom w:val="nil"/>
            </w:tcBorders>
            <w:shd w:val="clear" w:color="auto" w:fill="auto"/>
          </w:tcPr>
          <w:p w14:paraId="0A15A975" w14:textId="77777777" w:rsidR="00F31104" w:rsidRPr="00527B86" w:rsidRDefault="00F31104" w:rsidP="00D053E2">
            <w:pPr>
              <w:spacing w:line="360" w:lineRule="auto"/>
              <w:jc w:val="center"/>
              <w:rPr>
                <w:rFonts w:ascii="Arial" w:hAnsi="Arial"/>
                <w:szCs w:val="24"/>
                <w:rtl/>
              </w:rPr>
            </w:pPr>
          </w:p>
        </w:tc>
        <w:tc>
          <w:tcPr>
            <w:tcW w:w="1549" w:type="dxa"/>
            <w:shd w:val="clear" w:color="auto" w:fill="auto"/>
          </w:tcPr>
          <w:p w14:paraId="7C12B548" w14:textId="77777777" w:rsidR="00F31104" w:rsidRPr="00527B86" w:rsidRDefault="00F31104" w:rsidP="00D053E2">
            <w:pPr>
              <w:spacing w:line="360" w:lineRule="auto"/>
              <w:jc w:val="center"/>
              <w:rPr>
                <w:rFonts w:ascii="Arial" w:hAnsi="Arial"/>
                <w:szCs w:val="24"/>
                <w:rtl/>
              </w:rPr>
            </w:pPr>
            <w:r w:rsidRPr="00527B86">
              <w:rPr>
                <w:rFonts w:ascii="Arial" w:hAnsi="Arial"/>
                <w:szCs w:val="24"/>
                <w:rtl/>
              </w:rPr>
              <w:t>שם התאגיד</w:t>
            </w:r>
          </w:p>
        </w:tc>
        <w:tc>
          <w:tcPr>
            <w:tcW w:w="281" w:type="dxa"/>
            <w:tcBorders>
              <w:top w:val="nil"/>
              <w:bottom w:val="nil"/>
            </w:tcBorders>
            <w:shd w:val="clear" w:color="auto" w:fill="auto"/>
          </w:tcPr>
          <w:p w14:paraId="74C18BCE" w14:textId="77777777" w:rsidR="00F31104" w:rsidRPr="00527B86" w:rsidRDefault="00F31104" w:rsidP="00D053E2">
            <w:pPr>
              <w:spacing w:line="360" w:lineRule="auto"/>
              <w:jc w:val="center"/>
              <w:rPr>
                <w:rFonts w:ascii="Arial" w:hAnsi="Arial"/>
                <w:szCs w:val="24"/>
                <w:rtl/>
              </w:rPr>
            </w:pPr>
          </w:p>
        </w:tc>
        <w:tc>
          <w:tcPr>
            <w:tcW w:w="1859" w:type="dxa"/>
            <w:shd w:val="clear" w:color="auto" w:fill="auto"/>
          </w:tcPr>
          <w:p w14:paraId="401D5965" w14:textId="77777777" w:rsidR="00F31104" w:rsidRPr="00527B86" w:rsidRDefault="00F31104" w:rsidP="00D053E2">
            <w:pPr>
              <w:spacing w:line="360" w:lineRule="auto"/>
              <w:jc w:val="center"/>
              <w:rPr>
                <w:rFonts w:ascii="Arial" w:hAnsi="Arial"/>
                <w:szCs w:val="24"/>
                <w:rtl/>
              </w:rPr>
            </w:pPr>
            <w:r w:rsidRPr="00527B86">
              <w:rPr>
                <w:rFonts w:ascii="Arial" w:hAnsi="Arial"/>
                <w:szCs w:val="24"/>
                <w:rtl/>
              </w:rPr>
              <w:t>חותמת התאגיד</w:t>
            </w:r>
          </w:p>
        </w:tc>
        <w:tc>
          <w:tcPr>
            <w:tcW w:w="236" w:type="dxa"/>
            <w:tcBorders>
              <w:top w:val="nil"/>
              <w:bottom w:val="nil"/>
            </w:tcBorders>
            <w:shd w:val="clear" w:color="auto" w:fill="auto"/>
          </w:tcPr>
          <w:p w14:paraId="40FB3F66" w14:textId="77777777" w:rsidR="00F31104" w:rsidRPr="00527B86" w:rsidRDefault="00F31104" w:rsidP="00D053E2">
            <w:pPr>
              <w:spacing w:line="360" w:lineRule="auto"/>
              <w:jc w:val="center"/>
              <w:rPr>
                <w:rFonts w:ascii="Arial" w:hAnsi="Arial"/>
                <w:szCs w:val="24"/>
                <w:rtl/>
              </w:rPr>
            </w:pPr>
          </w:p>
        </w:tc>
        <w:tc>
          <w:tcPr>
            <w:tcW w:w="1738" w:type="dxa"/>
            <w:shd w:val="clear" w:color="auto" w:fill="auto"/>
          </w:tcPr>
          <w:p w14:paraId="01BBFF61" w14:textId="77777777" w:rsidR="00F31104" w:rsidRPr="00527B86" w:rsidRDefault="00F31104" w:rsidP="00D053E2">
            <w:pPr>
              <w:spacing w:line="360" w:lineRule="auto"/>
              <w:jc w:val="center"/>
              <w:rPr>
                <w:rFonts w:ascii="Arial" w:hAnsi="Arial"/>
                <w:szCs w:val="24"/>
                <w:rtl/>
              </w:rPr>
            </w:pPr>
            <w:r w:rsidRPr="00527B86">
              <w:rPr>
                <w:rFonts w:ascii="Arial" w:hAnsi="Arial"/>
                <w:szCs w:val="24"/>
                <w:rtl/>
              </w:rPr>
              <w:t>שם המצהיר</w:t>
            </w:r>
          </w:p>
        </w:tc>
        <w:tc>
          <w:tcPr>
            <w:tcW w:w="236" w:type="dxa"/>
            <w:tcBorders>
              <w:top w:val="nil"/>
              <w:bottom w:val="nil"/>
            </w:tcBorders>
            <w:shd w:val="clear" w:color="auto" w:fill="auto"/>
          </w:tcPr>
          <w:p w14:paraId="2440DF1E" w14:textId="77777777" w:rsidR="00F31104" w:rsidRPr="00527B86" w:rsidRDefault="00F31104" w:rsidP="00D053E2">
            <w:pPr>
              <w:spacing w:line="360" w:lineRule="auto"/>
              <w:jc w:val="center"/>
              <w:rPr>
                <w:rFonts w:ascii="Arial" w:hAnsi="Arial"/>
                <w:szCs w:val="24"/>
                <w:rtl/>
              </w:rPr>
            </w:pPr>
          </w:p>
        </w:tc>
        <w:tc>
          <w:tcPr>
            <w:tcW w:w="1480" w:type="dxa"/>
            <w:shd w:val="clear" w:color="auto" w:fill="auto"/>
          </w:tcPr>
          <w:p w14:paraId="67BC4230" w14:textId="77777777" w:rsidR="00F31104" w:rsidRPr="00527B86" w:rsidRDefault="00F31104" w:rsidP="00D053E2">
            <w:pPr>
              <w:spacing w:line="360" w:lineRule="auto"/>
              <w:jc w:val="center"/>
              <w:rPr>
                <w:rFonts w:ascii="Arial" w:hAnsi="Arial"/>
                <w:szCs w:val="24"/>
                <w:rtl/>
              </w:rPr>
            </w:pPr>
            <w:r w:rsidRPr="00527B86">
              <w:rPr>
                <w:rFonts w:ascii="Arial" w:hAnsi="Arial"/>
                <w:szCs w:val="24"/>
                <w:rtl/>
              </w:rPr>
              <w:t>חתימת המצהיר</w:t>
            </w:r>
          </w:p>
        </w:tc>
      </w:tr>
    </w:tbl>
    <w:p w14:paraId="1B1D88DA" w14:textId="77777777" w:rsidR="00F31104" w:rsidRPr="00527B86" w:rsidRDefault="00F31104" w:rsidP="00F31104">
      <w:pPr>
        <w:spacing w:line="360" w:lineRule="auto"/>
        <w:rPr>
          <w:rFonts w:ascii="Arial" w:hAnsi="Arial"/>
          <w:szCs w:val="24"/>
          <w:rtl/>
        </w:rPr>
      </w:pPr>
    </w:p>
    <w:p w14:paraId="5717D595" w14:textId="77777777" w:rsidR="00F31104" w:rsidRPr="00D33047" w:rsidRDefault="00F31104" w:rsidP="00F31104">
      <w:pPr>
        <w:pBdr>
          <w:bottom w:val="single" w:sz="12" w:space="1" w:color="auto"/>
        </w:pBdr>
        <w:spacing w:line="360" w:lineRule="auto"/>
        <w:jc w:val="both"/>
        <w:rPr>
          <w:szCs w:val="24"/>
          <w:rtl/>
        </w:rPr>
      </w:pPr>
    </w:p>
    <w:p w14:paraId="48698C6C" w14:textId="77777777" w:rsidR="00F31104" w:rsidRPr="00D33047" w:rsidRDefault="00F31104" w:rsidP="00F31104">
      <w:pPr>
        <w:jc w:val="both"/>
        <w:rPr>
          <w:szCs w:val="24"/>
          <w:rtl/>
        </w:rPr>
      </w:pPr>
    </w:p>
    <w:p w14:paraId="143CD62A" w14:textId="77777777" w:rsidR="00F31104" w:rsidRPr="00527B86" w:rsidRDefault="00F31104" w:rsidP="00F31104">
      <w:pPr>
        <w:spacing w:line="360" w:lineRule="auto"/>
        <w:rPr>
          <w:rFonts w:ascii="Arial" w:hAnsi="Arial"/>
          <w:szCs w:val="24"/>
          <w:rtl/>
        </w:rPr>
      </w:pPr>
    </w:p>
    <w:p w14:paraId="7CF0D54E" w14:textId="77777777" w:rsidR="00F31104" w:rsidRPr="00527B86" w:rsidRDefault="00F31104" w:rsidP="00F31104">
      <w:pPr>
        <w:spacing w:line="360" w:lineRule="auto"/>
        <w:ind w:left="30" w:hanging="102"/>
        <w:jc w:val="center"/>
        <w:rPr>
          <w:rFonts w:ascii="Arial" w:hAnsi="Arial"/>
          <w:b/>
          <w:bCs/>
          <w:szCs w:val="24"/>
          <w:u w:val="single"/>
          <w:rtl/>
        </w:rPr>
      </w:pPr>
      <w:r w:rsidRPr="00527B86">
        <w:rPr>
          <w:rFonts w:ascii="Arial" w:hAnsi="Arial"/>
          <w:b/>
          <w:bCs/>
          <w:szCs w:val="24"/>
          <w:u w:val="single"/>
          <w:rtl/>
        </w:rPr>
        <w:t xml:space="preserve">אישור </w:t>
      </w:r>
    </w:p>
    <w:p w14:paraId="3E341F8D" w14:textId="77777777" w:rsidR="00F31104" w:rsidRPr="00527B86" w:rsidRDefault="00F31104" w:rsidP="00F31104">
      <w:pPr>
        <w:spacing w:line="360" w:lineRule="auto"/>
        <w:ind w:left="30" w:hanging="102"/>
        <w:jc w:val="center"/>
        <w:rPr>
          <w:rFonts w:ascii="Arial" w:hAnsi="Arial"/>
          <w:b/>
          <w:bCs/>
          <w:szCs w:val="24"/>
          <w:u w:val="single"/>
          <w:rtl/>
        </w:rPr>
      </w:pPr>
    </w:p>
    <w:p w14:paraId="70AB34C5" w14:textId="77777777" w:rsidR="00F31104" w:rsidRPr="00527B86" w:rsidRDefault="00F31104" w:rsidP="00F31104">
      <w:pPr>
        <w:spacing w:line="360" w:lineRule="auto"/>
        <w:jc w:val="both"/>
        <w:rPr>
          <w:rFonts w:ascii="Arial" w:hAnsi="Arial"/>
          <w:szCs w:val="24"/>
          <w:rtl/>
        </w:rPr>
      </w:pPr>
      <w:r w:rsidRPr="00527B86">
        <w:rPr>
          <w:rFonts w:ascii="Arial" w:hAnsi="Arial"/>
          <w:szCs w:val="24"/>
          <w:rtl/>
        </w:rPr>
        <w:t>אני הח"מ ________________________, עו"ד</w:t>
      </w:r>
      <w:r w:rsidRPr="00527B86">
        <w:rPr>
          <w:rFonts w:ascii="Arial" w:hAnsi="Arial" w:hint="cs"/>
          <w:szCs w:val="24"/>
          <w:rtl/>
        </w:rPr>
        <w:t>,</w:t>
      </w:r>
      <w:r w:rsidRPr="00527B86">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3144D85" w14:textId="77777777" w:rsidR="00F31104" w:rsidRPr="00527B86" w:rsidRDefault="00F31104" w:rsidP="00F31104">
      <w:pPr>
        <w:ind w:right="1680"/>
        <w:rPr>
          <w:rFonts w:ascii="Arial" w:hAnsi="Arial"/>
          <w:szCs w:val="24"/>
          <w:rtl/>
        </w:rPr>
      </w:pPr>
    </w:p>
    <w:p w14:paraId="6CEECD24" w14:textId="77777777" w:rsidR="00F31104" w:rsidRPr="00527B86" w:rsidRDefault="00F31104" w:rsidP="00F31104">
      <w:pPr>
        <w:ind w:right="567"/>
        <w:rPr>
          <w:rFonts w:ascii="Arial" w:hAnsi="Arial"/>
          <w:szCs w:val="24"/>
          <w:rtl/>
        </w:rPr>
      </w:pPr>
      <w:r w:rsidRPr="00527B86">
        <w:rPr>
          <w:rFonts w:ascii="Arial" w:hAnsi="Arial"/>
          <w:szCs w:val="24"/>
          <w:rtl/>
        </w:rPr>
        <w:t>____</w:t>
      </w:r>
      <w:r w:rsidRPr="00527B86">
        <w:rPr>
          <w:rFonts w:ascii="Arial" w:hAnsi="Arial" w:hint="cs"/>
          <w:szCs w:val="24"/>
          <w:rtl/>
        </w:rPr>
        <w:t>__</w:t>
      </w:r>
      <w:r w:rsidRPr="00527B86">
        <w:rPr>
          <w:rFonts w:ascii="Arial" w:hAnsi="Arial"/>
          <w:szCs w:val="24"/>
          <w:rtl/>
        </w:rPr>
        <w:t>_______</w:t>
      </w:r>
      <w:r w:rsidRPr="00527B86">
        <w:rPr>
          <w:rFonts w:ascii="Arial" w:hAnsi="Arial"/>
          <w:szCs w:val="24"/>
          <w:rtl/>
        </w:rPr>
        <w:tab/>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Pr>
        <w:t xml:space="preserve">        </w:t>
      </w:r>
      <w:r w:rsidRPr="00527B86">
        <w:rPr>
          <w:rFonts w:ascii="Arial" w:hAnsi="Arial"/>
          <w:szCs w:val="24"/>
          <w:rtl/>
        </w:rPr>
        <w:t xml:space="preserve">        __________</w:t>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t>__</w:t>
      </w:r>
      <w:r w:rsidRPr="00527B86">
        <w:rPr>
          <w:rFonts w:ascii="Arial" w:hAnsi="Arial"/>
          <w:szCs w:val="24"/>
          <w:rtl/>
        </w:rPr>
        <w:softHyphen/>
      </w:r>
      <w:r w:rsidRPr="00527B86">
        <w:rPr>
          <w:rFonts w:ascii="Arial" w:hAnsi="Arial" w:hint="cs"/>
          <w:szCs w:val="24"/>
          <w:rtl/>
        </w:rPr>
        <w:softHyphen/>
      </w:r>
      <w:r w:rsidRPr="00527B86">
        <w:rPr>
          <w:rFonts w:ascii="Arial" w:hAnsi="Arial"/>
          <w:szCs w:val="24"/>
          <w:rtl/>
        </w:rPr>
        <w:t>_</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p>
    <w:p w14:paraId="2040D897" w14:textId="77777777" w:rsidR="00F31104" w:rsidRPr="00527B86" w:rsidRDefault="00F31104" w:rsidP="00F31104">
      <w:pPr>
        <w:ind w:right="567"/>
        <w:rPr>
          <w:rFonts w:ascii="Arial" w:hAnsi="Arial"/>
          <w:szCs w:val="24"/>
          <w:rtl/>
        </w:rPr>
      </w:pPr>
      <w:r w:rsidRPr="00527B86">
        <w:rPr>
          <w:rFonts w:ascii="Arial" w:hAnsi="Arial" w:hint="cs"/>
          <w:szCs w:val="24"/>
          <w:rtl/>
        </w:rPr>
        <w:t xml:space="preserve">  </w:t>
      </w:r>
      <w:r w:rsidRPr="00527B86">
        <w:rPr>
          <w:rFonts w:ascii="Arial" w:hAnsi="Arial"/>
          <w:szCs w:val="24"/>
          <w:rtl/>
        </w:rPr>
        <w:t xml:space="preserve"> </w:t>
      </w:r>
      <w:r>
        <w:rPr>
          <w:rFonts w:ascii="Arial" w:hAnsi="Arial"/>
          <w:szCs w:val="24"/>
        </w:rPr>
        <w:t xml:space="preserve">   </w:t>
      </w:r>
      <w:r w:rsidRPr="00527B86">
        <w:rPr>
          <w:rFonts w:ascii="Arial" w:hAnsi="Arial"/>
          <w:szCs w:val="24"/>
          <w:rtl/>
        </w:rPr>
        <w:t xml:space="preserve">תאריך </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tl/>
        </w:rPr>
        <w:tab/>
        <w:t xml:space="preserve">   </w:t>
      </w:r>
      <w:r w:rsidRPr="00527B86">
        <w:rPr>
          <w:rFonts w:ascii="Arial" w:hAnsi="Arial"/>
          <w:szCs w:val="24"/>
          <w:rtl/>
        </w:rPr>
        <w:t>חתימ</w:t>
      </w:r>
      <w:r>
        <w:rPr>
          <w:rFonts w:ascii="Arial" w:hAnsi="Arial" w:hint="cs"/>
          <w:szCs w:val="24"/>
          <w:rtl/>
        </w:rPr>
        <w:t>ה וחותמת</w:t>
      </w:r>
      <w:r w:rsidRPr="00527B86">
        <w:rPr>
          <w:rFonts w:ascii="Arial" w:hAnsi="Arial"/>
          <w:szCs w:val="24"/>
          <w:rtl/>
        </w:rPr>
        <w:t xml:space="preserve"> עו</w:t>
      </w:r>
      <w:r w:rsidRPr="00527B86">
        <w:rPr>
          <w:rFonts w:ascii="Arial" w:hAnsi="Arial" w:hint="cs"/>
          <w:szCs w:val="24"/>
          <w:rtl/>
        </w:rPr>
        <w:t>רך הדין</w:t>
      </w:r>
    </w:p>
    <w:p w14:paraId="72C1CBBB" w14:textId="77777777" w:rsidR="00F31104" w:rsidRPr="00065091" w:rsidRDefault="00F31104" w:rsidP="00F31104">
      <w:pPr>
        <w:rPr>
          <w:szCs w:val="24"/>
          <w:rtl/>
        </w:rPr>
      </w:pPr>
    </w:p>
    <w:p w14:paraId="0FB1AB97" w14:textId="77777777" w:rsidR="00F31104" w:rsidRDefault="00F31104" w:rsidP="00F31104">
      <w:pPr>
        <w:spacing w:line="360" w:lineRule="auto"/>
        <w:jc w:val="both"/>
        <w:rPr>
          <w:rFonts w:ascii="Arial" w:hAnsi="Arial"/>
          <w:szCs w:val="24"/>
          <w:rtl/>
        </w:rPr>
      </w:pPr>
    </w:p>
    <w:p w14:paraId="2E106DA3" w14:textId="77777777" w:rsidR="00F31104" w:rsidRDefault="00F31104" w:rsidP="00F31104">
      <w:pPr>
        <w:spacing w:line="360" w:lineRule="auto"/>
        <w:jc w:val="both"/>
        <w:rPr>
          <w:rFonts w:ascii="Arial" w:hAnsi="Arial"/>
          <w:szCs w:val="24"/>
          <w:rtl/>
        </w:rPr>
      </w:pPr>
    </w:p>
    <w:p w14:paraId="474ADF61" w14:textId="77777777" w:rsidR="00F31104" w:rsidRDefault="00F31104" w:rsidP="00F31104">
      <w:pPr>
        <w:spacing w:line="360" w:lineRule="auto"/>
        <w:jc w:val="both"/>
        <w:rPr>
          <w:rFonts w:ascii="Arial" w:hAnsi="Arial"/>
          <w:szCs w:val="24"/>
          <w:rtl/>
        </w:rPr>
      </w:pPr>
    </w:p>
    <w:p w14:paraId="1E686BED" w14:textId="77777777" w:rsidR="00F31104" w:rsidRDefault="00F31104" w:rsidP="00F31104">
      <w:pPr>
        <w:spacing w:line="360" w:lineRule="auto"/>
        <w:jc w:val="both"/>
        <w:rPr>
          <w:rFonts w:ascii="Arial" w:hAnsi="Arial"/>
          <w:szCs w:val="24"/>
          <w:rtl/>
        </w:rPr>
      </w:pPr>
    </w:p>
    <w:p w14:paraId="270114DA" w14:textId="77777777" w:rsidR="00F31104" w:rsidRDefault="00F31104" w:rsidP="00F31104">
      <w:pPr>
        <w:spacing w:line="360" w:lineRule="auto"/>
        <w:jc w:val="both"/>
        <w:rPr>
          <w:rFonts w:ascii="Arial" w:hAnsi="Arial"/>
          <w:szCs w:val="24"/>
          <w:rtl/>
        </w:rPr>
      </w:pPr>
    </w:p>
    <w:p w14:paraId="6F89BA0C" w14:textId="77777777" w:rsidR="00F31104" w:rsidRDefault="00F31104" w:rsidP="00F31104">
      <w:pPr>
        <w:spacing w:line="360" w:lineRule="auto"/>
        <w:ind w:left="6480" w:firstLine="720"/>
        <w:jc w:val="center"/>
        <w:rPr>
          <w:b/>
          <w:bCs/>
          <w:sz w:val="28"/>
          <w:szCs w:val="28"/>
          <w:u w:val="single"/>
          <w:rtl/>
        </w:rPr>
      </w:pPr>
    </w:p>
    <w:p w14:paraId="11B349CF" w14:textId="77777777" w:rsidR="00F31104" w:rsidRDefault="00F31104" w:rsidP="00F31104">
      <w:pPr>
        <w:spacing w:line="360" w:lineRule="auto"/>
        <w:ind w:left="6480" w:firstLine="720"/>
        <w:jc w:val="center"/>
        <w:rPr>
          <w:b/>
          <w:bCs/>
          <w:sz w:val="28"/>
          <w:szCs w:val="28"/>
          <w:u w:val="single"/>
          <w:rtl/>
        </w:rPr>
      </w:pPr>
    </w:p>
    <w:p w14:paraId="26234FF6" w14:textId="77777777" w:rsidR="00F31104" w:rsidRDefault="00F31104" w:rsidP="00F31104">
      <w:pPr>
        <w:spacing w:line="360" w:lineRule="auto"/>
        <w:ind w:left="6480" w:firstLine="720"/>
        <w:jc w:val="center"/>
        <w:rPr>
          <w:b/>
          <w:bCs/>
          <w:sz w:val="28"/>
          <w:szCs w:val="28"/>
          <w:u w:val="single"/>
          <w:rtl/>
        </w:rPr>
      </w:pPr>
    </w:p>
    <w:p w14:paraId="33BF47F7" w14:textId="77777777" w:rsidR="00F31104" w:rsidRDefault="00F31104" w:rsidP="00F31104">
      <w:pPr>
        <w:spacing w:line="360" w:lineRule="auto"/>
        <w:ind w:left="6480" w:firstLine="720"/>
        <w:jc w:val="center"/>
        <w:rPr>
          <w:b/>
          <w:bCs/>
          <w:sz w:val="28"/>
          <w:szCs w:val="28"/>
          <w:u w:val="single"/>
          <w:rtl/>
        </w:rPr>
      </w:pPr>
    </w:p>
    <w:p w14:paraId="4C38A007" w14:textId="77777777" w:rsidR="00F31104" w:rsidRDefault="00F31104" w:rsidP="00F31104">
      <w:pPr>
        <w:spacing w:line="360" w:lineRule="auto"/>
        <w:ind w:left="6480" w:firstLine="720"/>
        <w:jc w:val="center"/>
        <w:rPr>
          <w:b/>
          <w:bCs/>
          <w:sz w:val="28"/>
          <w:szCs w:val="28"/>
          <w:u w:val="single"/>
          <w:rtl/>
        </w:rPr>
      </w:pPr>
    </w:p>
    <w:p w14:paraId="33600975" w14:textId="77777777" w:rsidR="00F31104" w:rsidRDefault="00F31104" w:rsidP="00F31104">
      <w:pPr>
        <w:spacing w:line="360" w:lineRule="auto"/>
        <w:ind w:left="6480" w:firstLine="720"/>
        <w:jc w:val="center"/>
        <w:rPr>
          <w:b/>
          <w:bCs/>
          <w:sz w:val="28"/>
          <w:szCs w:val="28"/>
          <w:u w:val="single"/>
          <w:rtl/>
        </w:rPr>
      </w:pPr>
    </w:p>
    <w:p w14:paraId="065789FA" w14:textId="77777777" w:rsidR="00F31104" w:rsidRPr="00B54E52" w:rsidRDefault="00F31104" w:rsidP="00F31104">
      <w:pPr>
        <w:spacing w:line="360" w:lineRule="auto"/>
        <w:ind w:left="6480" w:firstLine="720"/>
        <w:jc w:val="center"/>
        <w:rPr>
          <w:b/>
          <w:bCs/>
          <w:sz w:val="28"/>
          <w:szCs w:val="28"/>
          <w:u w:val="single"/>
          <w:rtl/>
        </w:rPr>
      </w:pPr>
      <w:r w:rsidRPr="00B54E52">
        <w:rPr>
          <w:rFonts w:hint="cs"/>
          <w:b/>
          <w:bCs/>
          <w:sz w:val="28"/>
          <w:szCs w:val="28"/>
          <w:u w:val="single"/>
          <w:rtl/>
        </w:rPr>
        <w:t>נספח ח'</w:t>
      </w:r>
    </w:p>
    <w:p w14:paraId="6754DF56" w14:textId="77777777" w:rsidR="00F31104" w:rsidRPr="00D76129" w:rsidRDefault="00F31104" w:rsidP="00F31104">
      <w:pPr>
        <w:spacing w:line="360" w:lineRule="auto"/>
        <w:jc w:val="both"/>
        <w:rPr>
          <w:szCs w:val="24"/>
          <w:rtl/>
        </w:rPr>
      </w:pPr>
      <w:r w:rsidRPr="00D76129">
        <w:rPr>
          <w:rFonts w:hint="cs"/>
          <w:szCs w:val="24"/>
          <w:rtl/>
        </w:rPr>
        <w:t xml:space="preserve">        תאריך _______________                                                                                                                   </w:t>
      </w:r>
    </w:p>
    <w:p w14:paraId="3E08C3D4" w14:textId="77777777" w:rsidR="00F31104" w:rsidRPr="00D76129" w:rsidRDefault="00F31104" w:rsidP="00F31104">
      <w:pPr>
        <w:spacing w:line="360" w:lineRule="auto"/>
        <w:jc w:val="both"/>
        <w:rPr>
          <w:b/>
          <w:bCs/>
          <w:szCs w:val="24"/>
          <w:highlight w:val="yellow"/>
          <w:rtl/>
        </w:rPr>
      </w:pPr>
    </w:p>
    <w:p w14:paraId="714D70D5" w14:textId="77777777" w:rsidR="00F31104" w:rsidRPr="00D76129" w:rsidRDefault="00F31104" w:rsidP="00F31104">
      <w:pPr>
        <w:jc w:val="center"/>
        <w:rPr>
          <w:rFonts w:ascii="Arial" w:hAnsi="Arial"/>
          <w:b/>
          <w:bCs/>
          <w:sz w:val="28"/>
          <w:szCs w:val="28"/>
          <w:u w:val="single"/>
          <w:rtl/>
        </w:rPr>
      </w:pPr>
      <w:r>
        <w:rPr>
          <w:rFonts w:ascii="Arial" w:hAnsi="Arial"/>
          <w:b/>
          <w:bCs/>
          <w:sz w:val="28"/>
          <w:szCs w:val="28"/>
          <w:u w:val="single"/>
          <w:rtl/>
        </w:rPr>
        <w:t xml:space="preserve">התחייבות מציע </w:t>
      </w:r>
      <w:r>
        <w:rPr>
          <w:rFonts w:ascii="Arial" w:hAnsi="Arial" w:hint="cs"/>
          <w:b/>
          <w:bCs/>
          <w:sz w:val="28"/>
          <w:szCs w:val="28"/>
          <w:u w:val="single"/>
          <w:rtl/>
        </w:rPr>
        <w:t xml:space="preserve">בדבר </w:t>
      </w:r>
      <w:r w:rsidRPr="00D76129">
        <w:rPr>
          <w:rFonts w:ascii="Arial" w:hAnsi="Arial"/>
          <w:b/>
          <w:bCs/>
          <w:sz w:val="28"/>
          <w:szCs w:val="28"/>
          <w:u w:val="single"/>
          <w:rtl/>
        </w:rPr>
        <w:t>ה</w:t>
      </w:r>
      <w:r>
        <w:rPr>
          <w:rFonts w:ascii="Arial" w:hAnsi="Arial" w:hint="cs"/>
          <w:b/>
          <w:bCs/>
          <w:sz w:val="28"/>
          <w:szCs w:val="28"/>
          <w:u w:val="single"/>
          <w:rtl/>
        </w:rPr>
        <w:t>י</w:t>
      </w:r>
      <w:r w:rsidRPr="00D76129">
        <w:rPr>
          <w:rFonts w:ascii="Arial" w:hAnsi="Arial"/>
          <w:b/>
          <w:bCs/>
          <w:sz w:val="28"/>
          <w:szCs w:val="28"/>
          <w:u w:val="single"/>
          <w:rtl/>
        </w:rPr>
        <w:t>עדר</w:t>
      </w:r>
      <w:r>
        <w:rPr>
          <w:rFonts w:ascii="Arial" w:hAnsi="Arial" w:hint="cs"/>
          <w:b/>
          <w:bCs/>
          <w:sz w:val="28"/>
          <w:szCs w:val="28"/>
          <w:u w:val="single"/>
          <w:rtl/>
        </w:rPr>
        <w:t xml:space="preserve"> חשש</w:t>
      </w:r>
      <w:r w:rsidRPr="00D76129">
        <w:rPr>
          <w:rFonts w:ascii="Arial" w:hAnsi="Arial"/>
          <w:b/>
          <w:bCs/>
          <w:sz w:val="28"/>
          <w:szCs w:val="28"/>
          <w:u w:val="single"/>
          <w:rtl/>
        </w:rPr>
        <w:t xml:space="preserve"> </w:t>
      </w:r>
      <w:r>
        <w:rPr>
          <w:rFonts w:ascii="Arial" w:hAnsi="Arial" w:hint="cs"/>
          <w:b/>
          <w:bCs/>
          <w:sz w:val="28"/>
          <w:szCs w:val="28"/>
          <w:u w:val="single"/>
          <w:rtl/>
        </w:rPr>
        <w:t>ל</w:t>
      </w:r>
      <w:r w:rsidRPr="00D76129">
        <w:rPr>
          <w:rFonts w:ascii="Arial" w:hAnsi="Arial"/>
          <w:b/>
          <w:bCs/>
          <w:sz w:val="28"/>
          <w:szCs w:val="28"/>
          <w:u w:val="single"/>
          <w:rtl/>
        </w:rPr>
        <w:t>ניגוד עניינים</w:t>
      </w:r>
    </w:p>
    <w:p w14:paraId="42EE8CE5" w14:textId="77777777" w:rsidR="00F31104" w:rsidRDefault="00F31104" w:rsidP="00F31104">
      <w:pPr>
        <w:spacing w:line="360" w:lineRule="auto"/>
        <w:jc w:val="center"/>
        <w:rPr>
          <w:rFonts w:ascii="Arial" w:hAnsi="Arial"/>
          <w:b/>
          <w:bCs/>
          <w:szCs w:val="24"/>
          <w:u w:val="single"/>
          <w:rtl/>
        </w:rPr>
      </w:pPr>
    </w:p>
    <w:p w14:paraId="54A00E39" w14:textId="77777777" w:rsidR="00F31104" w:rsidRPr="00D76129" w:rsidRDefault="00F31104" w:rsidP="00F31104">
      <w:pPr>
        <w:spacing w:line="360" w:lineRule="auto"/>
        <w:jc w:val="center"/>
        <w:rPr>
          <w:rFonts w:ascii="Arial" w:hAnsi="Arial"/>
          <w:b/>
          <w:bCs/>
          <w:szCs w:val="24"/>
          <w:u w:val="single"/>
          <w:rtl/>
        </w:rPr>
      </w:pPr>
    </w:p>
    <w:p w14:paraId="1B4E832A" w14:textId="77777777" w:rsidR="00F31104" w:rsidRPr="00D76129" w:rsidRDefault="00F31104" w:rsidP="00F31104">
      <w:pPr>
        <w:spacing w:line="360" w:lineRule="auto"/>
        <w:rPr>
          <w:rFonts w:ascii="Arial" w:hAnsi="Arial"/>
          <w:szCs w:val="24"/>
        </w:rPr>
      </w:pPr>
      <w:r w:rsidRPr="00D76129">
        <w:rPr>
          <w:rFonts w:ascii="Arial" w:hAnsi="Arial"/>
          <w:szCs w:val="24"/>
          <w:rtl/>
        </w:rPr>
        <w:t>שנערכה ונחתמה ב_____</w:t>
      </w:r>
      <w:r w:rsidRPr="00D76129">
        <w:rPr>
          <w:rFonts w:ascii="Arial" w:hAnsi="Arial" w:hint="cs"/>
          <w:szCs w:val="24"/>
          <w:rtl/>
        </w:rPr>
        <w:t>___</w:t>
      </w:r>
      <w:r w:rsidRPr="00D76129">
        <w:rPr>
          <w:rFonts w:ascii="Arial" w:hAnsi="Arial"/>
          <w:szCs w:val="24"/>
          <w:rtl/>
        </w:rPr>
        <w:t xml:space="preserve">_ ביום ____ בחודש _____ </w:t>
      </w:r>
      <w:r w:rsidRPr="00D76129">
        <w:rPr>
          <w:rFonts w:ascii="Arial" w:hAnsi="Arial" w:hint="cs"/>
          <w:szCs w:val="24"/>
          <w:rtl/>
        </w:rPr>
        <w:t>שנת_______</w:t>
      </w:r>
    </w:p>
    <w:p w14:paraId="2E0AAFA9" w14:textId="77777777" w:rsidR="00F31104" w:rsidRPr="00D76129" w:rsidRDefault="00F31104" w:rsidP="00F31104">
      <w:pPr>
        <w:spacing w:line="360" w:lineRule="auto"/>
        <w:rPr>
          <w:rFonts w:ascii="Arial" w:hAnsi="Arial"/>
          <w:szCs w:val="24"/>
          <w:rtl/>
        </w:rPr>
      </w:pPr>
      <w:r w:rsidRPr="00D76129">
        <w:rPr>
          <w:rFonts w:ascii="Arial" w:hAnsi="Arial"/>
          <w:szCs w:val="24"/>
          <w:rtl/>
        </w:rPr>
        <w:t>על ידי</w:t>
      </w:r>
      <w:r w:rsidRPr="00D76129">
        <w:rPr>
          <w:rFonts w:ascii="Arial" w:hAnsi="Arial" w:hint="cs"/>
          <w:szCs w:val="24"/>
          <w:rtl/>
        </w:rPr>
        <w:t xml:space="preserve"> </w:t>
      </w:r>
      <w:r w:rsidRPr="00D76129">
        <w:rPr>
          <w:rFonts w:ascii="Arial" w:hAnsi="Arial"/>
          <w:szCs w:val="24"/>
          <w:rtl/>
        </w:rPr>
        <w:t>____________________</w:t>
      </w:r>
    </w:p>
    <w:p w14:paraId="6B01B238" w14:textId="77777777" w:rsidR="00F31104" w:rsidRPr="00D76129" w:rsidRDefault="00F31104" w:rsidP="00F31104">
      <w:pPr>
        <w:spacing w:line="360" w:lineRule="auto"/>
        <w:rPr>
          <w:rFonts w:ascii="Arial" w:hAnsi="Arial"/>
          <w:szCs w:val="24"/>
          <w:rtl/>
        </w:rPr>
      </w:pPr>
      <w:r w:rsidRPr="00D76129">
        <w:rPr>
          <w:rFonts w:ascii="Arial" w:hAnsi="Arial"/>
          <w:szCs w:val="24"/>
          <w:rtl/>
        </w:rPr>
        <w:t>ת.ז. ____________</w:t>
      </w:r>
      <w:r w:rsidRPr="00D76129">
        <w:rPr>
          <w:rFonts w:ascii="Arial" w:hAnsi="Arial" w:hint="cs"/>
          <w:szCs w:val="24"/>
          <w:rtl/>
        </w:rPr>
        <w:t>______</w:t>
      </w:r>
      <w:r w:rsidRPr="00D76129">
        <w:rPr>
          <w:rFonts w:ascii="Arial" w:hAnsi="Arial"/>
          <w:szCs w:val="24"/>
          <w:rtl/>
        </w:rPr>
        <w:t>____</w:t>
      </w:r>
    </w:p>
    <w:p w14:paraId="3B1F07A7" w14:textId="77777777" w:rsidR="00F31104" w:rsidRPr="00D76129" w:rsidRDefault="00F31104" w:rsidP="00F31104">
      <w:pPr>
        <w:spacing w:line="360" w:lineRule="auto"/>
        <w:rPr>
          <w:rFonts w:ascii="Arial" w:hAnsi="Arial"/>
          <w:szCs w:val="24"/>
          <w:rtl/>
        </w:rPr>
      </w:pPr>
      <w:r w:rsidRPr="00D76129">
        <w:rPr>
          <w:rFonts w:ascii="Arial" w:hAnsi="Arial"/>
          <w:szCs w:val="24"/>
          <w:rtl/>
        </w:rPr>
        <w:t>מכתובת ___________________</w:t>
      </w:r>
    </w:p>
    <w:p w14:paraId="30756E81" w14:textId="77777777" w:rsidR="00F31104" w:rsidRPr="00D76129" w:rsidRDefault="00F31104" w:rsidP="00F31104">
      <w:pPr>
        <w:jc w:val="both"/>
        <w:rPr>
          <w:rFonts w:ascii="Arial" w:hAnsi="Arial"/>
          <w:szCs w:val="24"/>
          <w:rtl/>
        </w:rPr>
      </w:pPr>
    </w:p>
    <w:p w14:paraId="241D26BA" w14:textId="77777777" w:rsidR="00F31104" w:rsidRPr="00D76129" w:rsidRDefault="00F31104" w:rsidP="00F31104">
      <w:pPr>
        <w:spacing w:line="360" w:lineRule="auto"/>
        <w:jc w:val="both"/>
        <w:rPr>
          <w:rFonts w:ascii="Arial" w:hAnsi="Arial"/>
          <w:szCs w:val="24"/>
          <w:rtl/>
        </w:rPr>
      </w:pPr>
      <w:r w:rsidRPr="00D76129">
        <w:rPr>
          <w:rFonts w:ascii="Arial" w:hAnsi="Arial"/>
          <w:b/>
          <w:bCs/>
          <w:szCs w:val="24"/>
          <w:rtl/>
        </w:rPr>
        <w:t>הואיל</w:t>
      </w:r>
      <w:r w:rsidRPr="00D76129">
        <w:rPr>
          <w:rFonts w:ascii="Arial" w:hAnsi="Arial"/>
          <w:szCs w:val="24"/>
          <w:rtl/>
        </w:rPr>
        <w:tab/>
      </w:r>
      <w:r>
        <w:rPr>
          <w:rFonts w:ascii="Arial" w:hAnsi="Arial" w:hint="cs"/>
          <w:szCs w:val="24"/>
          <w:rtl/>
        </w:rPr>
        <w:t xml:space="preserve">ומשרד התשתיות הלאומיות, האנרגיה והמים </w:t>
      </w:r>
      <w:r>
        <w:rPr>
          <w:rFonts w:ascii="Arial" w:hAnsi="Arial"/>
          <w:szCs w:val="24"/>
          <w:rtl/>
        </w:rPr>
        <w:t>בשם מדינת ישראל מקבל</w:t>
      </w:r>
      <w:r w:rsidRPr="00D76129">
        <w:rPr>
          <w:rFonts w:ascii="Arial" w:hAnsi="Arial"/>
          <w:szCs w:val="24"/>
          <w:rtl/>
        </w:rPr>
        <w:t xml:space="preserve"> את השירותים כהגדרתם להלן;</w:t>
      </w:r>
    </w:p>
    <w:p w14:paraId="0D637B93" w14:textId="77777777" w:rsidR="00F31104" w:rsidRPr="00D76129" w:rsidRDefault="00F31104" w:rsidP="00F31104">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מועסק בקשר למתן השירותים;</w:t>
      </w:r>
    </w:p>
    <w:p w14:paraId="3C886D40" w14:textId="77777777" w:rsidR="00F31104" w:rsidRPr="00D76129" w:rsidRDefault="00F31104" w:rsidP="00F31104">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עשוי להימצא במצב של ניגוד עניינים במסגרת מתן השירותים ולאחריו;</w:t>
      </w:r>
    </w:p>
    <w:p w14:paraId="58D40897" w14:textId="77777777" w:rsidR="00F31104" w:rsidRDefault="00F31104" w:rsidP="00F31104">
      <w:pPr>
        <w:spacing w:line="360" w:lineRule="auto"/>
        <w:jc w:val="center"/>
        <w:rPr>
          <w:rFonts w:ascii="Arial" w:hAnsi="Arial"/>
          <w:szCs w:val="24"/>
          <w:rtl/>
        </w:rPr>
      </w:pPr>
    </w:p>
    <w:p w14:paraId="595A689D" w14:textId="77777777" w:rsidR="00F31104" w:rsidRPr="003E2040" w:rsidRDefault="00F31104" w:rsidP="00F31104">
      <w:pPr>
        <w:spacing w:line="360" w:lineRule="auto"/>
        <w:jc w:val="center"/>
        <w:rPr>
          <w:rFonts w:ascii="Arial" w:hAnsi="Arial"/>
          <w:b/>
          <w:bCs/>
          <w:szCs w:val="24"/>
          <w:rtl/>
        </w:rPr>
      </w:pPr>
      <w:r w:rsidRPr="003E2040">
        <w:rPr>
          <w:rFonts w:ascii="Arial" w:hAnsi="Arial"/>
          <w:b/>
          <w:bCs/>
          <w:szCs w:val="24"/>
          <w:rtl/>
        </w:rPr>
        <w:t>לפיכך הנני מתחייב כלפי מדינת ישראל כדלקמן:</w:t>
      </w:r>
    </w:p>
    <w:p w14:paraId="7C6C2E1E" w14:textId="77777777" w:rsidR="00F31104" w:rsidRPr="003E2040" w:rsidRDefault="00F31104" w:rsidP="00F31104">
      <w:pPr>
        <w:spacing w:line="360" w:lineRule="auto"/>
        <w:jc w:val="both"/>
        <w:rPr>
          <w:rFonts w:ascii="Arial" w:hAnsi="Arial"/>
          <w:b/>
          <w:bCs/>
          <w:szCs w:val="24"/>
          <w:rtl/>
        </w:rPr>
      </w:pPr>
    </w:p>
    <w:p w14:paraId="5D3221FE" w14:textId="77777777" w:rsidR="00F31104" w:rsidRPr="00D76129" w:rsidRDefault="00F31104" w:rsidP="00F31104">
      <w:pPr>
        <w:spacing w:line="360" w:lineRule="auto"/>
        <w:jc w:val="both"/>
        <w:rPr>
          <w:rFonts w:ascii="Arial" w:hAnsi="Arial"/>
          <w:szCs w:val="24"/>
          <w:rtl/>
        </w:rPr>
      </w:pPr>
      <w:r w:rsidRPr="00D76129">
        <w:rPr>
          <w:rFonts w:ascii="Arial" w:hAnsi="Arial"/>
          <w:szCs w:val="24"/>
          <w:rtl/>
        </w:rPr>
        <w:t xml:space="preserve">1. </w:t>
      </w:r>
      <w:r w:rsidRPr="00D76129">
        <w:rPr>
          <w:rFonts w:ascii="Arial" w:hAnsi="Arial"/>
          <w:szCs w:val="24"/>
          <w:u w:val="single"/>
          <w:rtl/>
        </w:rPr>
        <w:t>הגדרות</w:t>
      </w:r>
    </w:p>
    <w:p w14:paraId="674EF918" w14:textId="77777777" w:rsidR="00F31104" w:rsidRPr="00D76129" w:rsidRDefault="00F31104" w:rsidP="00F31104">
      <w:pPr>
        <w:spacing w:line="360" w:lineRule="auto"/>
        <w:jc w:val="both"/>
        <w:rPr>
          <w:rFonts w:ascii="Arial" w:hAnsi="Arial"/>
          <w:szCs w:val="24"/>
          <w:rtl/>
        </w:rPr>
      </w:pPr>
      <w:r w:rsidRPr="00D76129">
        <w:rPr>
          <w:rFonts w:ascii="Arial" w:hAnsi="Arial"/>
          <w:szCs w:val="24"/>
          <w:rtl/>
        </w:rPr>
        <w:t>בהתחייבות זו תהיה למונחים הבאים המשמעות המופיעה לצידם:</w:t>
      </w:r>
    </w:p>
    <w:p w14:paraId="5BB6F62B" w14:textId="77777777" w:rsidR="00F31104" w:rsidRDefault="00F31104" w:rsidP="00F31104">
      <w:pPr>
        <w:spacing w:line="360" w:lineRule="auto"/>
        <w:ind w:left="2118" w:hanging="2160"/>
        <w:jc w:val="both"/>
        <w:rPr>
          <w:rFonts w:ascii="Arial" w:hAnsi="Arial"/>
          <w:szCs w:val="24"/>
          <w:rtl/>
        </w:rPr>
      </w:pPr>
      <w:r w:rsidRPr="00135E6D">
        <w:rPr>
          <w:rFonts w:ascii="Arial" w:hAnsi="Arial"/>
          <w:b/>
          <w:bCs/>
          <w:szCs w:val="24"/>
          <w:rtl/>
        </w:rPr>
        <w:t>"השירותים</w:t>
      </w:r>
      <w:r w:rsidRPr="00135E6D">
        <w:rPr>
          <w:rFonts w:ascii="Arial" w:hAnsi="Arial"/>
          <w:b/>
          <w:bCs/>
          <w:szCs w:val="24"/>
        </w:rPr>
        <w:t>/</w:t>
      </w:r>
      <w:r w:rsidRPr="00135E6D">
        <w:rPr>
          <w:rFonts w:ascii="Arial" w:hAnsi="Arial" w:hint="cs"/>
          <w:b/>
          <w:bCs/>
          <w:szCs w:val="24"/>
          <w:rtl/>
        </w:rPr>
        <w:t>הטובין</w:t>
      </w:r>
      <w:r w:rsidRPr="00135E6D">
        <w:rPr>
          <w:rFonts w:ascii="Arial" w:hAnsi="Arial"/>
          <w:b/>
          <w:bCs/>
          <w:szCs w:val="24"/>
          <w:rtl/>
        </w:rPr>
        <w:t>"</w:t>
      </w:r>
      <w:r w:rsidRPr="00135E6D">
        <w:rPr>
          <w:rFonts w:ascii="Arial" w:hAnsi="Arial"/>
          <w:szCs w:val="24"/>
          <w:rtl/>
        </w:rPr>
        <w:t xml:space="preserve"> </w:t>
      </w:r>
      <w:r w:rsidRPr="00135E6D">
        <w:rPr>
          <w:rFonts w:ascii="Arial" w:hAnsi="Arial" w:hint="cs"/>
          <w:szCs w:val="24"/>
          <w:rtl/>
        </w:rPr>
        <w:t xml:space="preserve">- מתן שירותים במסגרת </w:t>
      </w:r>
      <w:r w:rsidRPr="00135E6D">
        <w:rPr>
          <w:rFonts w:ascii="Arial" w:hAnsi="Arial"/>
          <w:b/>
          <w:bCs/>
          <w:szCs w:val="24"/>
          <w:rtl/>
        </w:rPr>
        <w:t>מכרז פומבי מס</w:t>
      </w:r>
      <w:r w:rsidRPr="00135E6D">
        <w:rPr>
          <w:rFonts w:ascii="Arial" w:hAnsi="Arial" w:hint="cs"/>
          <w:b/>
          <w:bCs/>
          <w:szCs w:val="24"/>
          <w:rtl/>
        </w:rPr>
        <w:t>'48/14  למתן שירותי יעוץ להתקשרות עם ספק מיקור חוץ</w:t>
      </w:r>
    </w:p>
    <w:p w14:paraId="150EB168" w14:textId="77777777" w:rsidR="00F31104" w:rsidRPr="00D76129" w:rsidRDefault="00F31104" w:rsidP="00F31104">
      <w:pPr>
        <w:spacing w:line="360" w:lineRule="auto"/>
        <w:ind w:left="2118" w:hanging="2160"/>
        <w:jc w:val="both"/>
        <w:rPr>
          <w:rFonts w:ascii="Arial" w:hAnsi="Arial"/>
          <w:szCs w:val="24"/>
          <w:rtl/>
        </w:rPr>
      </w:pPr>
      <w:r w:rsidRPr="00D76129">
        <w:rPr>
          <w:rFonts w:ascii="Arial" w:hAnsi="Arial"/>
          <w:b/>
          <w:bCs/>
          <w:szCs w:val="24"/>
          <w:rtl/>
        </w:rPr>
        <w:t>"עובד"</w:t>
      </w:r>
      <w:r w:rsidRPr="00D76129">
        <w:rPr>
          <w:rFonts w:ascii="Arial" w:hAnsi="Arial"/>
          <w:szCs w:val="24"/>
          <w:rtl/>
        </w:rPr>
        <w:t xml:space="preserve"> -</w:t>
      </w:r>
      <w:r w:rsidRPr="00D76129">
        <w:rPr>
          <w:rFonts w:ascii="Arial" w:hAnsi="Arial"/>
          <w:szCs w:val="24"/>
          <w:rtl/>
        </w:rPr>
        <w:tab/>
        <w:t xml:space="preserve">כל אחד מעובדי </w:t>
      </w:r>
      <w:r>
        <w:rPr>
          <w:rFonts w:ascii="Arial" w:hAnsi="Arial" w:hint="cs"/>
          <w:szCs w:val="24"/>
          <w:rtl/>
        </w:rPr>
        <w:t xml:space="preserve">היועץ </w:t>
      </w:r>
      <w:r w:rsidRPr="00D76129">
        <w:rPr>
          <w:rFonts w:ascii="Arial" w:hAnsi="Arial"/>
          <w:szCs w:val="24"/>
          <w:rtl/>
        </w:rPr>
        <w:t xml:space="preserve">אשר באמצעותו יינתנו השירותים </w:t>
      </w:r>
      <w:r>
        <w:rPr>
          <w:rFonts w:ascii="Arial" w:hAnsi="Arial" w:hint="cs"/>
          <w:szCs w:val="24"/>
          <w:rtl/>
        </w:rPr>
        <w:t>למשרד</w:t>
      </w:r>
      <w:r w:rsidRPr="00D76129">
        <w:rPr>
          <w:rFonts w:ascii="Arial" w:hAnsi="Arial"/>
          <w:szCs w:val="24"/>
          <w:rtl/>
        </w:rPr>
        <w:t>.</w:t>
      </w:r>
    </w:p>
    <w:p w14:paraId="6FB897D4" w14:textId="77777777" w:rsidR="00F31104" w:rsidRPr="00D76129" w:rsidRDefault="00F31104" w:rsidP="00F31104">
      <w:pPr>
        <w:spacing w:line="360" w:lineRule="auto"/>
        <w:jc w:val="both"/>
        <w:rPr>
          <w:rFonts w:ascii="Arial" w:hAnsi="Arial"/>
          <w:szCs w:val="24"/>
          <w:rtl/>
        </w:rPr>
      </w:pPr>
      <w:r w:rsidRPr="00D76129">
        <w:rPr>
          <w:rFonts w:ascii="Arial" w:hAnsi="Arial"/>
          <w:b/>
          <w:bCs/>
          <w:szCs w:val="24"/>
          <w:rtl/>
        </w:rPr>
        <w:t>"מידע"</w:t>
      </w:r>
      <w:r w:rsidRPr="00D76129">
        <w:rPr>
          <w:rFonts w:ascii="Arial" w:hAnsi="Arial"/>
          <w:szCs w:val="24"/>
          <w:rtl/>
        </w:rPr>
        <w:t xml:space="preserve"> -</w:t>
      </w:r>
      <w:r w:rsidRPr="00D76129">
        <w:rPr>
          <w:rFonts w:ascii="Arial" w:hAnsi="Arial"/>
          <w:szCs w:val="24"/>
          <w:rtl/>
        </w:rPr>
        <w:tab/>
        <w:t>כל מידע (</w:t>
      </w:r>
      <w:r w:rsidRPr="004B6CCD">
        <w:rPr>
          <w:rFonts w:cs="Times New Roman"/>
          <w:szCs w:val="24"/>
        </w:rPr>
        <w:t>Information</w:t>
      </w:r>
      <w:r w:rsidRPr="00D76129">
        <w:rPr>
          <w:rFonts w:ascii="Arial" w:hAnsi="Arial"/>
          <w:szCs w:val="24"/>
          <w:rtl/>
        </w:rPr>
        <w:t>), ידע (</w:t>
      </w:r>
      <w:r w:rsidRPr="004B6CCD">
        <w:rPr>
          <w:rFonts w:cs="Times New Roman"/>
          <w:szCs w:val="24"/>
        </w:rPr>
        <w:t>Know-How</w:t>
      </w:r>
      <w:r w:rsidRPr="00D76129">
        <w:rPr>
          <w:rFonts w:ascii="Arial" w:hAnsi="Arial"/>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17A590EF" w14:textId="77777777" w:rsidR="00F31104" w:rsidRPr="00D76129" w:rsidRDefault="00F31104" w:rsidP="00F31104">
      <w:pPr>
        <w:spacing w:line="360" w:lineRule="auto"/>
        <w:jc w:val="both"/>
        <w:rPr>
          <w:rFonts w:ascii="Arial" w:hAnsi="Arial"/>
          <w:szCs w:val="24"/>
          <w:rtl/>
        </w:rPr>
      </w:pPr>
      <w:r w:rsidRPr="00D76129">
        <w:rPr>
          <w:rFonts w:ascii="Arial" w:hAnsi="Arial"/>
          <w:b/>
          <w:bCs/>
          <w:szCs w:val="24"/>
          <w:rtl/>
        </w:rPr>
        <w:t>"סודות מקצועיים"</w:t>
      </w:r>
      <w:r w:rsidRPr="00D76129">
        <w:rPr>
          <w:rFonts w:ascii="Arial" w:hAnsi="Arial"/>
          <w:szCs w:val="24"/>
          <w:rtl/>
        </w:rPr>
        <w:t xml:space="preserve"> - כל מידע אשר יגיע לידי </w:t>
      </w:r>
      <w:r>
        <w:rPr>
          <w:rFonts w:ascii="Arial" w:hAnsi="Arial" w:hint="cs"/>
          <w:szCs w:val="24"/>
          <w:rtl/>
        </w:rPr>
        <w:t>היועץ</w:t>
      </w:r>
      <w:r w:rsidRPr="00D76129">
        <w:rPr>
          <w:rFonts w:ascii="Arial" w:hAnsi="Arial"/>
          <w:szCs w:val="24"/>
          <w:rtl/>
        </w:rPr>
        <w:t xml:space="preserve"> או </w:t>
      </w:r>
      <w:r>
        <w:rPr>
          <w:rFonts w:ascii="Arial" w:hAnsi="Arial" w:hint="cs"/>
          <w:szCs w:val="24"/>
          <w:rtl/>
        </w:rPr>
        <w:t>מי מטעמו</w:t>
      </w:r>
      <w:r w:rsidRPr="00D76129">
        <w:rPr>
          <w:rFonts w:ascii="Arial" w:hAnsi="Arial"/>
          <w:szCs w:val="24"/>
          <w:rtl/>
        </w:rPr>
        <w:t xml:space="preserve"> בקשר למתן השירותים, בין אם נתקבל במהלך מתן השירותים או לאחר מכן, לרבות ומבלי לפגוע בכלליות האמור לעיל: מידע אשר ימסר ע"י </w:t>
      </w:r>
      <w:r>
        <w:rPr>
          <w:rFonts w:ascii="Arial" w:hAnsi="Arial" w:hint="cs"/>
          <w:szCs w:val="24"/>
          <w:rtl/>
        </w:rPr>
        <w:t xml:space="preserve">המשרד ו/או </w:t>
      </w:r>
      <w:r w:rsidRPr="00D76129">
        <w:rPr>
          <w:rFonts w:ascii="Arial" w:hAnsi="Arial"/>
          <w:szCs w:val="24"/>
          <w:rtl/>
        </w:rPr>
        <w:t xml:space="preserve">כל גורם אחר ו/או מי מטעמו. </w:t>
      </w:r>
    </w:p>
    <w:p w14:paraId="45B5F079" w14:textId="77777777" w:rsidR="00F31104" w:rsidRPr="00D76129" w:rsidRDefault="00F31104" w:rsidP="00F31104">
      <w:pPr>
        <w:spacing w:line="360" w:lineRule="auto"/>
        <w:jc w:val="both"/>
        <w:rPr>
          <w:rFonts w:ascii="Arial" w:hAnsi="Arial"/>
          <w:szCs w:val="24"/>
          <w:rtl/>
        </w:rPr>
      </w:pPr>
    </w:p>
    <w:p w14:paraId="6FD72F04" w14:textId="77777777" w:rsidR="00F31104" w:rsidRPr="00D76129" w:rsidRDefault="00F31104" w:rsidP="00F31104">
      <w:pPr>
        <w:spacing w:line="360" w:lineRule="auto"/>
        <w:jc w:val="both"/>
        <w:rPr>
          <w:rFonts w:ascii="Arial" w:hAnsi="Arial"/>
          <w:szCs w:val="24"/>
          <w:rtl/>
        </w:rPr>
      </w:pPr>
      <w:r w:rsidRPr="00D76129">
        <w:rPr>
          <w:rFonts w:ascii="Arial" w:hAnsi="Arial"/>
          <w:szCs w:val="24"/>
          <w:rtl/>
        </w:rPr>
        <w:t>2. הנני מצהיר ומתחייב שאין ולא יהיה לי, במהלך תקופת מתן השירותים, ובמהלך שלושה חודשים מתום תקופה זו, ניגוד עניינים מכל מין וסוג שהוא עם גור</w:t>
      </w:r>
      <w:r>
        <w:rPr>
          <w:rFonts w:ascii="Arial" w:hAnsi="Arial"/>
          <w:szCs w:val="24"/>
          <w:rtl/>
        </w:rPr>
        <w:t>מים בעלי עניין בתחום נושא הפניה</w:t>
      </w:r>
      <w:r w:rsidRPr="00D76129">
        <w:rPr>
          <w:rFonts w:ascii="Arial" w:hAnsi="Arial"/>
          <w:szCs w:val="24"/>
          <w:rtl/>
        </w:rPr>
        <w:t xml:space="preserve">. </w:t>
      </w:r>
    </w:p>
    <w:p w14:paraId="2D339D39" w14:textId="77777777" w:rsidR="00F31104" w:rsidRPr="00D76129" w:rsidRDefault="00F31104" w:rsidP="00F31104">
      <w:pPr>
        <w:spacing w:line="360" w:lineRule="auto"/>
        <w:jc w:val="both"/>
        <w:rPr>
          <w:rFonts w:ascii="Arial" w:hAnsi="Arial"/>
          <w:szCs w:val="24"/>
          <w:rtl/>
        </w:rPr>
      </w:pPr>
    </w:p>
    <w:p w14:paraId="3023556C" w14:textId="77777777" w:rsidR="00F31104" w:rsidRPr="00D76129" w:rsidRDefault="00F31104" w:rsidP="00F31104">
      <w:pPr>
        <w:spacing w:line="360" w:lineRule="auto"/>
        <w:jc w:val="both"/>
        <w:rPr>
          <w:rFonts w:ascii="Arial" w:hAnsi="Arial"/>
          <w:szCs w:val="24"/>
          <w:rtl/>
        </w:rPr>
      </w:pPr>
      <w:r w:rsidRPr="00D76129">
        <w:rPr>
          <w:rFonts w:ascii="Arial" w:hAnsi="Arial"/>
          <w:szCs w:val="24"/>
          <w:rtl/>
        </w:rPr>
        <w:t xml:space="preserve">3. הנני מצהיר ומתחייב שלא אייצג או אפעל מטעם כל גורם שהוא בתחום השירותים נשוא מתן השירותים, למעט מטעם </w:t>
      </w:r>
      <w:r>
        <w:rPr>
          <w:rFonts w:ascii="Arial" w:hAnsi="Arial" w:hint="cs"/>
          <w:szCs w:val="24"/>
          <w:rtl/>
        </w:rPr>
        <w:t>המשרד</w:t>
      </w:r>
      <w:r w:rsidRPr="00D76129">
        <w:rPr>
          <w:rFonts w:ascii="Arial" w:hAnsi="Arial"/>
          <w:szCs w:val="24"/>
          <w:rtl/>
        </w:rPr>
        <w:t>, במהלך תקופת מתן השירותים בין הצדדים ו</w:t>
      </w:r>
      <w:r>
        <w:rPr>
          <w:rFonts w:ascii="Arial" w:hAnsi="Arial" w:hint="cs"/>
          <w:szCs w:val="24"/>
          <w:rtl/>
        </w:rPr>
        <w:t>שישה</w:t>
      </w:r>
      <w:r w:rsidRPr="00D76129">
        <w:rPr>
          <w:rFonts w:ascii="Arial" w:hAnsi="Arial"/>
          <w:szCs w:val="24"/>
          <w:rtl/>
        </w:rPr>
        <w:t xml:space="preserve"> חודשים לאחריה,  אלא אם כן התקבל לכך אישור מראש ובכתב של המ</w:t>
      </w:r>
      <w:r>
        <w:rPr>
          <w:rFonts w:ascii="Arial" w:hAnsi="Arial" w:hint="cs"/>
          <w:szCs w:val="24"/>
          <w:rtl/>
        </w:rPr>
        <w:t>שרד</w:t>
      </w:r>
      <w:r w:rsidRPr="00D76129">
        <w:rPr>
          <w:rFonts w:ascii="Arial" w:hAnsi="Arial"/>
          <w:szCs w:val="24"/>
          <w:rtl/>
        </w:rPr>
        <w:t>.</w:t>
      </w:r>
    </w:p>
    <w:p w14:paraId="5690CF2C" w14:textId="77777777" w:rsidR="00F31104" w:rsidRPr="00D76129" w:rsidRDefault="00F31104" w:rsidP="00F31104">
      <w:pPr>
        <w:spacing w:line="360" w:lineRule="auto"/>
        <w:jc w:val="both"/>
        <w:rPr>
          <w:rFonts w:ascii="Arial" w:hAnsi="Arial"/>
          <w:szCs w:val="24"/>
          <w:rtl/>
        </w:rPr>
      </w:pPr>
    </w:p>
    <w:p w14:paraId="0C68BB01" w14:textId="77777777" w:rsidR="00F31104" w:rsidRPr="00D76129" w:rsidRDefault="00F31104" w:rsidP="00F31104">
      <w:pPr>
        <w:spacing w:line="360" w:lineRule="auto"/>
        <w:jc w:val="both"/>
        <w:rPr>
          <w:rFonts w:ascii="Arial" w:hAnsi="Arial"/>
          <w:szCs w:val="24"/>
          <w:rtl/>
        </w:rPr>
      </w:pPr>
      <w:r w:rsidRPr="00D76129">
        <w:rPr>
          <w:rFonts w:ascii="Arial" w:hAnsi="Arial"/>
          <w:szCs w:val="24"/>
          <w:rtl/>
        </w:rPr>
        <w:t>4. הנני מתחייב להודיע למ</w:t>
      </w:r>
      <w:r>
        <w:rPr>
          <w:rFonts w:ascii="Arial" w:hAnsi="Arial" w:hint="cs"/>
          <w:szCs w:val="24"/>
          <w:rtl/>
        </w:rPr>
        <w:t>שרד</w:t>
      </w:r>
      <w:r w:rsidRPr="00D76129">
        <w:rPr>
          <w:rFonts w:ascii="Arial" w:hAnsi="Arial"/>
          <w:szCs w:val="24"/>
          <w:rtl/>
        </w:rPr>
        <w:t xml:space="preserve"> באופן מיידי על כל נתון או מצב שבשלם אני, עלול להימצא במצב של ניגוד עניינים, מיד עם היוודע לי הנתון או המצב האמורים. </w:t>
      </w:r>
    </w:p>
    <w:p w14:paraId="28DADE0C" w14:textId="77777777" w:rsidR="00F31104" w:rsidRPr="00D76129" w:rsidRDefault="00F31104" w:rsidP="00F31104">
      <w:pPr>
        <w:spacing w:line="360" w:lineRule="auto"/>
        <w:jc w:val="both"/>
        <w:rPr>
          <w:rFonts w:ascii="Arial" w:hAnsi="Arial"/>
          <w:szCs w:val="24"/>
          <w:rtl/>
        </w:rPr>
      </w:pPr>
    </w:p>
    <w:p w14:paraId="6F852D2D" w14:textId="77777777" w:rsidR="00F31104" w:rsidRPr="00D76129" w:rsidRDefault="00F31104" w:rsidP="00F31104">
      <w:pPr>
        <w:spacing w:line="360" w:lineRule="auto"/>
        <w:jc w:val="both"/>
        <w:rPr>
          <w:rFonts w:ascii="Arial" w:hAnsi="Arial"/>
          <w:szCs w:val="24"/>
          <w:rtl/>
        </w:rPr>
      </w:pPr>
      <w:r w:rsidRPr="00D76129">
        <w:rPr>
          <w:rFonts w:ascii="Arial" w:hAnsi="Arial"/>
          <w:szCs w:val="24"/>
          <w:rtl/>
        </w:rPr>
        <w:t>5. הנני מצהיר ומתחייב לדווח מראש למ</w:t>
      </w:r>
      <w:r>
        <w:rPr>
          <w:rFonts w:ascii="Arial" w:hAnsi="Arial" w:hint="cs"/>
          <w:szCs w:val="24"/>
          <w:rtl/>
        </w:rPr>
        <w:t xml:space="preserve">שרד </w:t>
      </w:r>
      <w:r w:rsidRPr="00D76129">
        <w:rPr>
          <w:rFonts w:ascii="Arial" w:hAnsi="Arial"/>
          <w:szCs w:val="24"/>
          <w:rtl/>
        </w:rPr>
        <w:t>על כל כוונה שלי, להתקשר עם כל גורם כאמור בסעיפים 2-3 להלן, בניגוד להתחייבויותיי בסעיפים אלו, ולפעול בהתאם להוראותיו בעניין. המ</w:t>
      </w:r>
      <w:r>
        <w:rPr>
          <w:rFonts w:ascii="Arial" w:hAnsi="Arial" w:hint="cs"/>
          <w:szCs w:val="24"/>
          <w:rtl/>
        </w:rPr>
        <w:t>שרד</w:t>
      </w:r>
      <w:r w:rsidRPr="00D76129">
        <w:rPr>
          <w:rFonts w:ascii="Arial" w:hAnsi="Arial"/>
          <w:szCs w:val="24"/>
          <w:rtl/>
        </w:rPr>
        <w:t xml:space="preserve"> רשאי לא לאשר לי התקשרות כאמור או לתת הוראות אחרות שיבטיחו ה</w:t>
      </w:r>
      <w:r>
        <w:rPr>
          <w:rFonts w:ascii="Arial" w:hAnsi="Arial" w:hint="cs"/>
          <w:szCs w:val="24"/>
          <w:rtl/>
        </w:rPr>
        <w:t>י</w:t>
      </w:r>
      <w:r w:rsidRPr="00D76129">
        <w:rPr>
          <w:rFonts w:ascii="Arial" w:hAnsi="Arial"/>
          <w:szCs w:val="24"/>
          <w:rtl/>
        </w:rPr>
        <w:t>עדר ניגוד עניינים, והנני מתחייב כי  אפעל בהתאם להוראות אלו, בהקשר זה.</w:t>
      </w:r>
    </w:p>
    <w:p w14:paraId="632307BD" w14:textId="77777777" w:rsidR="00F31104" w:rsidRPr="00D76129" w:rsidRDefault="00F31104" w:rsidP="00F31104">
      <w:pPr>
        <w:jc w:val="both"/>
        <w:rPr>
          <w:rFonts w:ascii="Arial" w:hAnsi="Arial"/>
          <w:szCs w:val="24"/>
          <w:rtl/>
        </w:rPr>
      </w:pPr>
    </w:p>
    <w:p w14:paraId="51ECC92E" w14:textId="77777777" w:rsidR="00F31104" w:rsidRPr="00D76129" w:rsidRDefault="00F31104" w:rsidP="00F31104">
      <w:pPr>
        <w:jc w:val="both"/>
        <w:rPr>
          <w:rFonts w:ascii="Arial" w:hAnsi="Arial"/>
          <w:szCs w:val="24"/>
          <w:rtl/>
        </w:rPr>
      </w:pPr>
      <w:r w:rsidRPr="00D76129">
        <w:rPr>
          <w:rFonts w:ascii="Arial" w:hAnsi="Arial"/>
          <w:szCs w:val="24"/>
          <w:rtl/>
        </w:rPr>
        <w:t>6.</w:t>
      </w:r>
      <w:r w:rsidRPr="00D76129">
        <w:rPr>
          <w:rFonts w:ascii="Arial" w:hAnsi="Arial"/>
          <w:szCs w:val="24"/>
          <w:rtl/>
        </w:rPr>
        <w:tab/>
        <w:t>ולראיה באתי על החתום:</w:t>
      </w:r>
      <w:r w:rsidRPr="00D76129">
        <w:rPr>
          <w:rFonts w:ascii="Arial" w:hAnsi="Arial" w:hint="cs"/>
          <w:szCs w:val="24"/>
          <w:rtl/>
        </w:rPr>
        <w:t xml:space="preserve"> </w:t>
      </w:r>
      <w:r w:rsidRPr="00D76129">
        <w:rPr>
          <w:rFonts w:ascii="Arial" w:hAnsi="Arial"/>
          <w:szCs w:val="24"/>
          <w:rtl/>
        </w:rPr>
        <w:tab/>
        <w:t>_____________________</w:t>
      </w:r>
    </w:p>
    <w:p w14:paraId="03EEDCA8" w14:textId="77777777" w:rsidR="00F31104" w:rsidRDefault="00F31104" w:rsidP="00F31104">
      <w:pPr>
        <w:spacing w:line="360" w:lineRule="auto"/>
        <w:jc w:val="both"/>
        <w:rPr>
          <w:szCs w:val="24"/>
          <w:rtl/>
        </w:rPr>
      </w:pPr>
      <w:r w:rsidRPr="000A525B">
        <w:rPr>
          <w:rFonts w:hint="cs"/>
          <w:szCs w:val="24"/>
          <w:rtl/>
        </w:rPr>
        <w:t>          </w:t>
      </w:r>
    </w:p>
    <w:p w14:paraId="7D93BE91" w14:textId="77777777" w:rsidR="00F31104" w:rsidRPr="00D33047" w:rsidRDefault="00F31104" w:rsidP="00F31104">
      <w:pPr>
        <w:pBdr>
          <w:bottom w:val="single" w:sz="12" w:space="1" w:color="auto"/>
        </w:pBdr>
        <w:spacing w:line="360" w:lineRule="auto"/>
        <w:jc w:val="both"/>
        <w:rPr>
          <w:szCs w:val="24"/>
          <w:rtl/>
        </w:rPr>
      </w:pPr>
    </w:p>
    <w:p w14:paraId="2802C0F4" w14:textId="77777777" w:rsidR="00F31104" w:rsidRPr="00D33047" w:rsidRDefault="00F31104" w:rsidP="00F31104">
      <w:pPr>
        <w:jc w:val="both"/>
        <w:rPr>
          <w:szCs w:val="24"/>
          <w:rtl/>
        </w:rPr>
      </w:pPr>
    </w:p>
    <w:p w14:paraId="0CB12949" w14:textId="77777777" w:rsidR="00F31104" w:rsidRDefault="00F31104" w:rsidP="00F31104">
      <w:pPr>
        <w:spacing w:line="360" w:lineRule="auto"/>
        <w:jc w:val="both"/>
        <w:rPr>
          <w:szCs w:val="24"/>
          <w:rtl/>
        </w:rPr>
      </w:pPr>
    </w:p>
    <w:p w14:paraId="0389846E" w14:textId="77777777" w:rsidR="00F31104" w:rsidRPr="005526AA" w:rsidRDefault="00F31104" w:rsidP="00F31104">
      <w:pPr>
        <w:spacing w:line="360" w:lineRule="auto"/>
        <w:jc w:val="center"/>
        <w:rPr>
          <w:b/>
          <w:bCs/>
          <w:szCs w:val="24"/>
          <w:u w:val="single"/>
          <w:rtl/>
        </w:rPr>
      </w:pPr>
      <w:r w:rsidRPr="005526AA">
        <w:rPr>
          <w:rFonts w:hint="cs"/>
          <w:b/>
          <w:bCs/>
          <w:szCs w:val="24"/>
          <w:u w:val="single"/>
          <w:rtl/>
        </w:rPr>
        <w:t>אישור</w:t>
      </w:r>
    </w:p>
    <w:p w14:paraId="4DAA1832" w14:textId="77777777" w:rsidR="00F31104" w:rsidRPr="00D33047" w:rsidRDefault="00F31104" w:rsidP="00F31104">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116F24C3" w14:textId="77777777" w:rsidR="00F31104" w:rsidRPr="00D33047" w:rsidRDefault="00F31104" w:rsidP="00F31104">
      <w:pPr>
        <w:spacing w:line="360" w:lineRule="auto"/>
        <w:jc w:val="both"/>
        <w:rPr>
          <w:szCs w:val="24"/>
          <w:rtl/>
        </w:rPr>
      </w:pPr>
      <w:r w:rsidRPr="00D33047">
        <w:rPr>
          <w:rFonts w:hint="cs"/>
          <w:szCs w:val="24"/>
          <w:rtl/>
        </w:rPr>
        <w:t>_______                                                                         ______ ____________</w:t>
      </w:r>
    </w:p>
    <w:p w14:paraId="6FE20436" w14:textId="77777777" w:rsidR="00F31104" w:rsidRPr="00D33047" w:rsidRDefault="00F31104" w:rsidP="00F31104">
      <w:pPr>
        <w:spacing w:line="360" w:lineRule="auto"/>
        <w:jc w:val="both"/>
        <w:rPr>
          <w:szCs w:val="24"/>
        </w:rPr>
      </w:pPr>
      <w:r w:rsidRPr="00D33047">
        <w:rPr>
          <w:rFonts w:hint="cs"/>
          <w:szCs w:val="24"/>
          <w:rtl/>
        </w:rPr>
        <w:t>תאריך                                                                             חתימה וחותמת עורך דין</w:t>
      </w:r>
    </w:p>
    <w:p w14:paraId="4CC86E5F" w14:textId="77777777" w:rsidR="00F31104" w:rsidRDefault="00F31104" w:rsidP="00F31104">
      <w:pPr>
        <w:spacing w:line="360" w:lineRule="auto"/>
        <w:jc w:val="center"/>
        <w:rPr>
          <w:b/>
          <w:bCs/>
          <w:sz w:val="28"/>
          <w:szCs w:val="28"/>
          <w:u w:val="single"/>
          <w:rtl/>
        </w:rPr>
      </w:pPr>
    </w:p>
    <w:p w14:paraId="403F1BF0" w14:textId="77777777" w:rsidR="00F31104" w:rsidRDefault="00F31104" w:rsidP="00F31104">
      <w:pPr>
        <w:spacing w:line="360" w:lineRule="auto"/>
        <w:jc w:val="center"/>
        <w:rPr>
          <w:b/>
          <w:bCs/>
          <w:sz w:val="28"/>
          <w:szCs w:val="28"/>
          <w:u w:val="single"/>
          <w:rtl/>
        </w:rPr>
      </w:pPr>
    </w:p>
    <w:p w14:paraId="501F8F77" w14:textId="77777777" w:rsidR="00F31104" w:rsidRPr="008C44C5" w:rsidRDefault="00F31104" w:rsidP="00F31104">
      <w:pPr>
        <w:pageBreakBefore/>
        <w:spacing w:line="360" w:lineRule="auto"/>
        <w:jc w:val="right"/>
        <w:rPr>
          <w:b/>
          <w:bCs/>
          <w:u w:val="single"/>
          <w:rtl/>
        </w:rPr>
      </w:pPr>
      <w:r w:rsidRPr="008C44C5">
        <w:rPr>
          <w:rFonts w:hint="cs"/>
          <w:b/>
          <w:bCs/>
          <w:u w:val="single"/>
          <w:rtl/>
        </w:rPr>
        <w:t>המשך נספח ח'</w:t>
      </w:r>
    </w:p>
    <w:p w14:paraId="65CFBACB" w14:textId="77777777" w:rsidR="00F31104" w:rsidRPr="00A953C2" w:rsidRDefault="00F31104" w:rsidP="00F31104">
      <w:pPr>
        <w:spacing w:line="360" w:lineRule="auto"/>
        <w:jc w:val="center"/>
        <w:rPr>
          <w:b/>
          <w:bCs/>
          <w:szCs w:val="24"/>
          <w:u w:val="single"/>
          <w:rtl/>
        </w:rPr>
      </w:pPr>
      <w:r w:rsidRPr="00A953C2">
        <w:rPr>
          <w:rFonts w:hint="cs"/>
          <w:b/>
          <w:bCs/>
          <w:szCs w:val="24"/>
          <w:u w:val="single"/>
          <w:rtl/>
        </w:rPr>
        <w:t>שאלון  לבדיקת  ניגוד עניינים</w:t>
      </w:r>
    </w:p>
    <w:p w14:paraId="6D3DF388" w14:textId="77777777" w:rsidR="00F31104" w:rsidRPr="00A953C2" w:rsidRDefault="00F31104" w:rsidP="00F31104">
      <w:pPr>
        <w:spacing w:line="360" w:lineRule="auto"/>
        <w:jc w:val="center"/>
        <w:rPr>
          <w:b/>
          <w:bCs/>
          <w:szCs w:val="24"/>
          <w:u w:val="single"/>
          <w:rtl/>
        </w:rPr>
      </w:pPr>
      <w:r w:rsidRPr="00A953C2">
        <w:rPr>
          <w:rFonts w:hint="cs"/>
          <w:b/>
          <w:bCs/>
          <w:szCs w:val="24"/>
          <w:rtl/>
        </w:rPr>
        <w:t xml:space="preserve"> </w:t>
      </w:r>
      <w:r w:rsidRPr="00B00872">
        <w:rPr>
          <w:rFonts w:hint="cs"/>
          <w:b/>
          <w:bCs/>
          <w:szCs w:val="24"/>
          <w:rtl/>
        </w:rPr>
        <w:t xml:space="preserve">במסגרת </w:t>
      </w:r>
      <w:r w:rsidRPr="00B00872">
        <w:rPr>
          <w:rFonts w:ascii="Arial" w:hAnsi="Arial"/>
          <w:b/>
          <w:bCs/>
          <w:szCs w:val="24"/>
          <w:rtl/>
        </w:rPr>
        <w:t xml:space="preserve"> מכרז פומבי מס</w:t>
      </w:r>
      <w:r w:rsidRPr="00B00872">
        <w:rPr>
          <w:rFonts w:ascii="Arial" w:hAnsi="Arial" w:hint="cs"/>
          <w:b/>
          <w:bCs/>
          <w:szCs w:val="24"/>
          <w:rtl/>
        </w:rPr>
        <w:t>'48/14    למתן שירותי יעוץ להתקשרות עם ספק מיקור חוץ</w:t>
      </w:r>
      <w:r w:rsidRPr="00B00872" w:rsidDel="002F0BCD">
        <w:rPr>
          <w:rFonts w:ascii="Arial" w:hAnsi="Arial" w:hint="cs"/>
          <w:b/>
          <w:bCs/>
          <w:szCs w:val="24"/>
          <w:rtl/>
        </w:rPr>
        <w:t xml:space="preserve"> </w:t>
      </w:r>
    </w:p>
    <w:p w14:paraId="7CB496EC" w14:textId="77777777" w:rsidR="00F31104" w:rsidRDefault="00F31104" w:rsidP="00F31104">
      <w:pPr>
        <w:spacing w:line="360" w:lineRule="auto"/>
        <w:jc w:val="center"/>
        <w:rPr>
          <w:szCs w:val="24"/>
          <w:rtl/>
        </w:rPr>
      </w:pPr>
    </w:p>
    <w:p w14:paraId="370ED8F1" w14:textId="77777777" w:rsidR="00F31104" w:rsidRDefault="00F31104" w:rsidP="00F31104">
      <w:pPr>
        <w:spacing w:line="360" w:lineRule="auto"/>
        <w:jc w:val="center"/>
        <w:rPr>
          <w:szCs w:val="24"/>
          <w:rtl/>
        </w:rPr>
      </w:pPr>
      <w:r w:rsidRPr="007820E9">
        <w:rPr>
          <w:rFonts w:hint="cs"/>
          <w:szCs w:val="24"/>
          <w:rtl/>
        </w:rPr>
        <w:t>שם  המציע</w:t>
      </w:r>
      <w:r w:rsidRPr="000A525B">
        <w:rPr>
          <w:rFonts w:hint="cs"/>
          <w:szCs w:val="24"/>
          <w:rtl/>
        </w:rPr>
        <w:t>:</w:t>
      </w:r>
      <w:r>
        <w:rPr>
          <w:rFonts w:hint="cs"/>
          <w:szCs w:val="24"/>
          <w:rtl/>
        </w:rPr>
        <w:t xml:space="preserve">  </w:t>
      </w:r>
      <w:r w:rsidRPr="000A525B">
        <w:rPr>
          <w:rFonts w:hint="cs"/>
          <w:szCs w:val="24"/>
          <w:rtl/>
        </w:rPr>
        <w:t>___________________________________________________________</w:t>
      </w:r>
    </w:p>
    <w:p w14:paraId="4FA55D1B" w14:textId="77777777" w:rsidR="00F31104" w:rsidRPr="000A525B" w:rsidRDefault="00F31104" w:rsidP="00F31104">
      <w:pPr>
        <w:spacing w:line="360" w:lineRule="auto"/>
        <w:rPr>
          <w:szCs w:val="24"/>
          <w:rtl/>
        </w:rPr>
      </w:pPr>
      <w:r w:rsidRPr="000A525B">
        <w:rPr>
          <w:rFonts w:hint="cs"/>
          <w:szCs w:val="24"/>
          <w:rtl/>
        </w:rPr>
        <w:t>שמות המצהיר/ים מטעמו: _________________________________________________</w:t>
      </w:r>
    </w:p>
    <w:p w14:paraId="15F1C08F" w14:textId="77777777" w:rsidR="00F31104" w:rsidRPr="000A525B" w:rsidRDefault="00F31104" w:rsidP="00F31104">
      <w:pPr>
        <w:spacing w:line="360" w:lineRule="auto"/>
        <w:rPr>
          <w:szCs w:val="24"/>
          <w:rtl/>
        </w:rPr>
      </w:pPr>
    </w:p>
    <w:p w14:paraId="7674E911" w14:textId="77777777" w:rsidR="00F31104" w:rsidRPr="000A525B" w:rsidRDefault="00F31104" w:rsidP="00F31104">
      <w:pPr>
        <w:spacing w:line="360"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w:t>
      </w:r>
      <w:r>
        <w:rPr>
          <w:szCs w:val="24"/>
          <w:rtl/>
        </w:rPr>
        <w:t>ת בה יש למציע תפקיד ו/או בעלות,</w:t>
      </w:r>
      <w:r>
        <w:rPr>
          <w:rFonts w:hint="cs"/>
          <w:szCs w:val="24"/>
          <w:rtl/>
        </w:rPr>
        <w:t xml:space="preserve"> </w:t>
      </w:r>
      <w:r w:rsidRPr="00104C07">
        <w:rPr>
          <w:szCs w:val="24"/>
          <w:rtl/>
        </w:rPr>
        <w:t>מקיים, קיים או בכוונתו לקיים הקשורים עם השירותים הנדרשים ע"י המשרד (במידת הצורך צרף רשימה</w:t>
      </w:r>
      <w:r>
        <w:rPr>
          <w:rFonts w:hint="cs"/>
          <w:szCs w:val="24"/>
          <w:rtl/>
        </w:rPr>
        <w:t>):</w:t>
      </w:r>
    </w:p>
    <w:p w14:paraId="7E1E1713" w14:textId="77777777" w:rsidR="00F31104" w:rsidRDefault="00F31104" w:rsidP="00F31104">
      <w:pPr>
        <w:numPr>
          <w:ilvl w:val="0"/>
          <w:numId w:val="47"/>
        </w:numPr>
        <w:spacing w:line="360" w:lineRule="auto"/>
        <w:jc w:val="both"/>
        <w:rPr>
          <w:szCs w:val="24"/>
        </w:rPr>
      </w:pPr>
      <w:r w:rsidRPr="000A525B">
        <w:rPr>
          <w:rFonts w:hint="cs"/>
          <w:szCs w:val="24"/>
          <w:rtl/>
        </w:rPr>
        <w:t>אין קשרים כאמור.</w:t>
      </w:r>
    </w:p>
    <w:p w14:paraId="6368354D" w14:textId="77777777" w:rsidR="00F31104" w:rsidRDefault="00F31104" w:rsidP="00F31104">
      <w:pPr>
        <w:numPr>
          <w:ilvl w:val="0"/>
          <w:numId w:val="47"/>
        </w:numPr>
        <w:spacing w:line="360" w:lineRule="auto"/>
        <w:jc w:val="both"/>
        <w:rPr>
          <w:szCs w:val="24"/>
          <w:rtl/>
        </w:rPr>
      </w:pPr>
      <w:r w:rsidRPr="000A525B">
        <w:rPr>
          <w:rFonts w:hint="cs"/>
          <w:szCs w:val="24"/>
          <w:rtl/>
        </w:rPr>
        <w:t>להלן רשימת הקשרים:</w:t>
      </w:r>
    </w:p>
    <w:tbl>
      <w:tblPr>
        <w:bidiVisual/>
        <w:tblW w:w="9162" w:type="dxa"/>
        <w:tblInd w:w="4" w:type="dxa"/>
        <w:tblCellMar>
          <w:left w:w="0" w:type="dxa"/>
          <w:right w:w="0" w:type="dxa"/>
        </w:tblCellMar>
        <w:tblLook w:val="04A0" w:firstRow="1" w:lastRow="0" w:firstColumn="1" w:lastColumn="0" w:noHBand="0" w:noVBand="1"/>
      </w:tblPr>
      <w:tblGrid>
        <w:gridCol w:w="2034"/>
        <w:gridCol w:w="2154"/>
        <w:gridCol w:w="2422"/>
        <w:gridCol w:w="2552"/>
      </w:tblGrid>
      <w:tr w:rsidR="00F31104" w:rsidRPr="000A525B" w14:paraId="3D770BE0" w14:textId="77777777" w:rsidTr="00D053E2">
        <w:trPr>
          <w:trHeight w:val="703"/>
        </w:trPr>
        <w:tc>
          <w:tcPr>
            <w:tcW w:w="20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2FD1BF7D" w14:textId="77777777" w:rsidR="00F31104" w:rsidRPr="00790937" w:rsidRDefault="00F31104" w:rsidP="00D053E2">
            <w:pPr>
              <w:spacing w:line="360" w:lineRule="auto"/>
              <w:jc w:val="center"/>
              <w:rPr>
                <w:rFonts w:eastAsia="Calibri"/>
                <w:b/>
                <w:bCs/>
                <w:szCs w:val="24"/>
              </w:rPr>
            </w:pPr>
            <w:r w:rsidRPr="00790937">
              <w:rPr>
                <w:rFonts w:hint="cs"/>
                <w:b/>
                <w:bCs/>
                <w:szCs w:val="24"/>
                <w:rtl/>
              </w:rPr>
              <w:t>שם הגוף</w:t>
            </w:r>
          </w:p>
        </w:tc>
        <w:tc>
          <w:tcPr>
            <w:tcW w:w="21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1CABE332" w14:textId="77777777" w:rsidR="00F31104" w:rsidRPr="00790937" w:rsidRDefault="00F31104" w:rsidP="00D053E2">
            <w:pPr>
              <w:spacing w:line="360" w:lineRule="auto"/>
              <w:jc w:val="center"/>
              <w:rPr>
                <w:rFonts w:eastAsia="Calibri"/>
                <w:b/>
                <w:bCs/>
                <w:szCs w:val="24"/>
              </w:rPr>
            </w:pPr>
            <w:r w:rsidRPr="00790937">
              <w:rPr>
                <w:rFonts w:hint="cs"/>
                <w:b/>
                <w:bCs/>
                <w:szCs w:val="24"/>
                <w:rtl/>
              </w:rPr>
              <w:t>תחום עיסוקו של הגוף</w:t>
            </w:r>
          </w:p>
        </w:tc>
        <w:tc>
          <w:tcPr>
            <w:tcW w:w="24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0937C544" w14:textId="77777777" w:rsidR="00F31104" w:rsidRPr="00790937" w:rsidRDefault="00F31104" w:rsidP="00D053E2">
            <w:pPr>
              <w:spacing w:line="360" w:lineRule="auto"/>
              <w:jc w:val="center"/>
              <w:rPr>
                <w:rFonts w:eastAsia="Calibri"/>
                <w:b/>
                <w:bCs/>
                <w:szCs w:val="24"/>
              </w:rPr>
            </w:pPr>
            <w:r w:rsidRPr="00790937">
              <w:rPr>
                <w:rFonts w:hint="cs"/>
                <w:b/>
                <w:bCs/>
                <w:szCs w:val="24"/>
                <w:rtl/>
              </w:rPr>
              <w:t>התחום בו ניתן הייעוץ/שירות</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3B977BD9" w14:textId="77777777" w:rsidR="00F31104" w:rsidRPr="00790937" w:rsidRDefault="00F31104" w:rsidP="00D053E2">
            <w:pPr>
              <w:spacing w:line="360" w:lineRule="auto"/>
              <w:jc w:val="center"/>
              <w:rPr>
                <w:rFonts w:eastAsia="Calibri"/>
                <w:b/>
                <w:bCs/>
                <w:szCs w:val="24"/>
              </w:rPr>
            </w:pPr>
            <w:r w:rsidRPr="00790937">
              <w:rPr>
                <w:rFonts w:hint="cs"/>
                <w:b/>
                <w:bCs/>
                <w:szCs w:val="24"/>
                <w:rtl/>
              </w:rPr>
              <w:t>תקופת העבודה עם גוף זה</w:t>
            </w:r>
          </w:p>
        </w:tc>
      </w:tr>
      <w:tr w:rsidR="00F31104" w:rsidRPr="000A525B" w14:paraId="07F91A57" w14:textId="77777777" w:rsidTr="00D053E2">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B0F5443" w14:textId="77777777" w:rsidR="00F31104" w:rsidRPr="000A525B" w:rsidRDefault="00F31104" w:rsidP="00D053E2">
            <w:pPr>
              <w:spacing w:line="360" w:lineRule="auto"/>
              <w:jc w:val="both"/>
              <w:rPr>
                <w:rFonts w:eastAsia="Calibri"/>
                <w:szCs w:val="24"/>
                <w:highlight w:val="yellow"/>
                <w:rtl/>
              </w:rPr>
            </w:pPr>
          </w:p>
          <w:p w14:paraId="3620578C" w14:textId="77777777" w:rsidR="00F31104" w:rsidRPr="000A525B" w:rsidRDefault="00F31104" w:rsidP="00D053E2">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11CB5B19" w14:textId="77777777" w:rsidR="00F31104" w:rsidRPr="000A525B" w:rsidRDefault="00F31104" w:rsidP="00D053E2">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41727B44" w14:textId="77777777" w:rsidR="00F31104" w:rsidRPr="000A525B" w:rsidRDefault="00F31104" w:rsidP="00D053E2">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5FEFA77C" w14:textId="77777777" w:rsidR="00F31104" w:rsidRPr="000A525B" w:rsidRDefault="00F31104" w:rsidP="00D053E2">
            <w:pPr>
              <w:spacing w:line="360" w:lineRule="auto"/>
              <w:jc w:val="both"/>
              <w:rPr>
                <w:rFonts w:eastAsia="Calibri"/>
                <w:szCs w:val="24"/>
                <w:highlight w:val="yellow"/>
              </w:rPr>
            </w:pPr>
          </w:p>
        </w:tc>
      </w:tr>
      <w:tr w:rsidR="00F31104" w:rsidRPr="000A525B" w14:paraId="14E6D09F" w14:textId="77777777" w:rsidTr="00D053E2">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A742A5C" w14:textId="77777777" w:rsidR="00F31104" w:rsidRPr="000A525B" w:rsidRDefault="00F31104" w:rsidP="00D053E2">
            <w:pPr>
              <w:spacing w:line="360" w:lineRule="auto"/>
              <w:jc w:val="both"/>
              <w:rPr>
                <w:rFonts w:eastAsia="Calibri"/>
                <w:szCs w:val="24"/>
                <w:highlight w:val="yellow"/>
                <w:rtl/>
              </w:rPr>
            </w:pPr>
          </w:p>
          <w:p w14:paraId="5589F273" w14:textId="77777777" w:rsidR="00F31104" w:rsidRPr="000A525B" w:rsidRDefault="00F31104" w:rsidP="00D053E2">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2826F654" w14:textId="77777777" w:rsidR="00F31104" w:rsidRPr="000A525B" w:rsidRDefault="00F31104" w:rsidP="00D053E2">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79C4B21A" w14:textId="77777777" w:rsidR="00F31104" w:rsidRPr="000A525B" w:rsidRDefault="00F31104" w:rsidP="00D053E2">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09F19B7D" w14:textId="77777777" w:rsidR="00F31104" w:rsidRPr="000A525B" w:rsidRDefault="00F31104" w:rsidP="00D053E2">
            <w:pPr>
              <w:spacing w:line="360" w:lineRule="auto"/>
              <w:jc w:val="both"/>
              <w:rPr>
                <w:rFonts w:eastAsia="Calibri"/>
                <w:szCs w:val="24"/>
                <w:highlight w:val="yellow"/>
              </w:rPr>
            </w:pPr>
          </w:p>
        </w:tc>
      </w:tr>
      <w:tr w:rsidR="00F31104" w:rsidRPr="00557E52" w14:paraId="7122FA4E" w14:textId="77777777" w:rsidTr="00D053E2">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5DE1ECD" w14:textId="77777777" w:rsidR="00F31104" w:rsidRPr="00557E52" w:rsidRDefault="00F31104" w:rsidP="00D053E2">
            <w:pPr>
              <w:spacing w:line="360" w:lineRule="auto"/>
              <w:jc w:val="both"/>
              <w:rPr>
                <w:rFonts w:eastAsia="Calibri"/>
                <w:szCs w:val="24"/>
                <w:highlight w:val="yellow"/>
                <w:rtl/>
              </w:rPr>
            </w:pPr>
          </w:p>
          <w:p w14:paraId="6550A3C5" w14:textId="77777777" w:rsidR="00F31104" w:rsidRPr="00557E52" w:rsidRDefault="00F31104" w:rsidP="00D053E2">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61A79BCC" w14:textId="77777777" w:rsidR="00F31104" w:rsidRPr="00557E52" w:rsidRDefault="00F31104" w:rsidP="00D053E2">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7610DC23" w14:textId="77777777" w:rsidR="00F31104" w:rsidRPr="00557E52" w:rsidRDefault="00F31104" w:rsidP="00D053E2">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7FDA34A7" w14:textId="77777777" w:rsidR="00F31104" w:rsidRPr="00557E52" w:rsidRDefault="00F31104" w:rsidP="00D053E2">
            <w:pPr>
              <w:spacing w:line="360" w:lineRule="auto"/>
              <w:jc w:val="both"/>
              <w:rPr>
                <w:rFonts w:eastAsia="Calibri"/>
                <w:szCs w:val="24"/>
                <w:highlight w:val="yellow"/>
              </w:rPr>
            </w:pPr>
          </w:p>
        </w:tc>
      </w:tr>
      <w:tr w:rsidR="00F31104" w:rsidRPr="00557E52" w14:paraId="2AA8C1FD" w14:textId="77777777" w:rsidTr="00D053E2">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5E9641E" w14:textId="77777777" w:rsidR="00F31104" w:rsidRPr="00557E52" w:rsidRDefault="00F31104" w:rsidP="00D053E2">
            <w:pPr>
              <w:spacing w:line="360" w:lineRule="auto"/>
              <w:jc w:val="both"/>
              <w:rPr>
                <w:rFonts w:eastAsia="Calibri"/>
                <w:szCs w:val="24"/>
                <w:highlight w:val="yellow"/>
                <w:rtl/>
              </w:rPr>
            </w:pPr>
          </w:p>
          <w:p w14:paraId="45B2AE63" w14:textId="77777777" w:rsidR="00F31104" w:rsidRPr="00557E52" w:rsidRDefault="00F31104" w:rsidP="00D053E2">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72D8DD7C" w14:textId="77777777" w:rsidR="00F31104" w:rsidRPr="00557E52" w:rsidRDefault="00F31104" w:rsidP="00D053E2">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04B5CFDE" w14:textId="77777777" w:rsidR="00F31104" w:rsidRPr="00557E52" w:rsidRDefault="00F31104" w:rsidP="00D053E2">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4DF427D4" w14:textId="77777777" w:rsidR="00F31104" w:rsidRPr="00557E52" w:rsidRDefault="00F31104" w:rsidP="00D053E2">
            <w:pPr>
              <w:spacing w:line="360" w:lineRule="auto"/>
              <w:jc w:val="both"/>
              <w:rPr>
                <w:rFonts w:eastAsia="Calibri"/>
                <w:szCs w:val="24"/>
                <w:highlight w:val="yellow"/>
              </w:rPr>
            </w:pPr>
          </w:p>
        </w:tc>
      </w:tr>
    </w:tbl>
    <w:p w14:paraId="2726D5D0" w14:textId="77777777" w:rsidR="00F31104" w:rsidRPr="00557E52" w:rsidRDefault="00F31104" w:rsidP="00F31104">
      <w:pPr>
        <w:spacing w:line="360" w:lineRule="auto"/>
        <w:jc w:val="both"/>
        <w:rPr>
          <w:rFonts w:eastAsia="Calibri"/>
          <w:b/>
          <w:bCs/>
          <w:szCs w:val="24"/>
        </w:rPr>
      </w:pPr>
    </w:p>
    <w:p w14:paraId="17E54A4E" w14:textId="77777777" w:rsidR="00F31104" w:rsidRPr="00557E52" w:rsidRDefault="00F31104" w:rsidP="00F31104">
      <w:pPr>
        <w:spacing w:line="360" w:lineRule="auto"/>
        <w:jc w:val="both"/>
        <w:rPr>
          <w:b/>
          <w:bCs/>
          <w:szCs w:val="24"/>
          <w:rtl/>
        </w:rPr>
      </w:pPr>
      <w:r w:rsidRPr="00557E52">
        <w:rPr>
          <w:rFonts w:hint="cs"/>
          <w:b/>
          <w:bCs/>
          <w:szCs w:val="24"/>
          <w:rtl/>
        </w:rPr>
        <w:t xml:space="preserve">אני החתום מטה _____________________ ת.ז מס'_________________, מצהיר בזאת כי: </w:t>
      </w:r>
    </w:p>
    <w:p w14:paraId="52605F96" w14:textId="77777777" w:rsidR="00F31104" w:rsidRDefault="00F31104" w:rsidP="00F31104">
      <w:pPr>
        <w:numPr>
          <w:ilvl w:val="0"/>
          <w:numId w:val="46"/>
        </w:numPr>
        <w:spacing w:line="360" w:lineRule="auto"/>
        <w:ind w:left="360"/>
        <w:jc w:val="both"/>
        <w:rPr>
          <w:b/>
          <w:bCs/>
          <w:szCs w:val="24"/>
          <w:rtl/>
        </w:rPr>
      </w:pPr>
      <w:r w:rsidRPr="00557E52">
        <w:rPr>
          <w:rFonts w:hint="cs"/>
          <w:b/>
          <w:bCs/>
          <w:szCs w:val="24"/>
          <w:rtl/>
        </w:rPr>
        <w:t xml:space="preserve">כל המידע והפרטים שמסרתי בשאלון זה, מלאים, נכונים ואמיתיים; </w:t>
      </w:r>
    </w:p>
    <w:p w14:paraId="563FE1BF" w14:textId="77777777" w:rsidR="00F31104" w:rsidRDefault="00F31104" w:rsidP="00F31104">
      <w:pPr>
        <w:numPr>
          <w:ilvl w:val="0"/>
          <w:numId w:val="46"/>
        </w:numPr>
        <w:spacing w:line="360" w:lineRule="auto"/>
        <w:ind w:left="360"/>
        <w:jc w:val="both"/>
        <w:rPr>
          <w:b/>
          <w:bCs/>
          <w:szCs w:val="24"/>
          <w:u w:val="single"/>
          <w:rtl/>
        </w:rPr>
      </w:pPr>
      <w:r w:rsidRPr="00557E52">
        <w:rPr>
          <w:rFonts w:hint="cs"/>
          <w:b/>
          <w:bCs/>
          <w:szCs w:val="24"/>
          <w:rtl/>
        </w:rPr>
        <w:t>אני מתחייב לעדכן את משרד ה</w:t>
      </w:r>
      <w:r>
        <w:rPr>
          <w:rFonts w:hint="cs"/>
          <w:b/>
          <w:bCs/>
          <w:szCs w:val="24"/>
          <w:rtl/>
        </w:rPr>
        <w:t>תשתיות הלאומיות, ה</w:t>
      </w:r>
      <w:r w:rsidRPr="00557E52">
        <w:rPr>
          <w:rFonts w:hint="cs"/>
          <w:b/>
          <w:bCs/>
          <w:szCs w:val="24"/>
          <w:rtl/>
        </w:rPr>
        <w:t xml:space="preserve">אנרגיה והמים על כל שינוי שיחול בפרטים ובמידע שמסרתי; </w:t>
      </w:r>
    </w:p>
    <w:p w14:paraId="6BC43792" w14:textId="77777777" w:rsidR="00F31104" w:rsidRDefault="00F31104" w:rsidP="00F31104">
      <w:pPr>
        <w:numPr>
          <w:ilvl w:val="0"/>
          <w:numId w:val="46"/>
        </w:numPr>
        <w:spacing w:line="360" w:lineRule="auto"/>
        <w:ind w:left="360"/>
        <w:jc w:val="both"/>
        <w:rPr>
          <w:b/>
          <w:bCs/>
          <w:szCs w:val="24"/>
          <w:u w:val="single"/>
          <w:rtl/>
        </w:rPr>
      </w:pPr>
      <w:r w:rsidRPr="00557E52">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tbl>
      <w:tblPr>
        <w:bidiVisual/>
        <w:tblW w:w="0" w:type="auto"/>
        <w:jc w:val="center"/>
        <w:tblCellMar>
          <w:left w:w="0" w:type="dxa"/>
          <w:right w:w="0" w:type="dxa"/>
        </w:tblCellMar>
        <w:tblLook w:val="04A0" w:firstRow="1" w:lastRow="0" w:firstColumn="1" w:lastColumn="0" w:noHBand="0" w:noVBand="1"/>
      </w:tblPr>
      <w:tblGrid>
        <w:gridCol w:w="4303"/>
        <w:gridCol w:w="3969"/>
      </w:tblGrid>
      <w:tr w:rsidR="00F31104" w:rsidRPr="00557E52" w14:paraId="608B3E62" w14:textId="77777777" w:rsidTr="00D053E2">
        <w:trPr>
          <w:jc w:val="center"/>
        </w:trPr>
        <w:tc>
          <w:tcPr>
            <w:tcW w:w="4303" w:type="dxa"/>
            <w:tcMar>
              <w:top w:w="0" w:type="dxa"/>
              <w:left w:w="108" w:type="dxa"/>
              <w:bottom w:w="0" w:type="dxa"/>
              <w:right w:w="108" w:type="dxa"/>
            </w:tcMar>
          </w:tcPr>
          <w:p w14:paraId="6194DE6A" w14:textId="77777777" w:rsidR="00F31104" w:rsidRPr="00557E52" w:rsidRDefault="00F31104" w:rsidP="00D053E2">
            <w:pPr>
              <w:spacing w:line="360" w:lineRule="auto"/>
              <w:jc w:val="both"/>
              <w:rPr>
                <w:rFonts w:eastAsia="Calibri"/>
                <w:b/>
                <w:bCs/>
                <w:szCs w:val="24"/>
              </w:rPr>
            </w:pPr>
            <w:r w:rsidRPr="00557E52">
              <w:rPr>
                <w:rFonts w:hint="cs"/>
                <w:b/>
                <w:bCs/>
                <w:szCs w:val="24"/>
                <w:rtl/>
              </w:rPr>
              <w:t>_______________________________</w:t>
            </w:r>
          </w:p>
        </w:tc>
        <w:tc>
          <w:tcPr>
            <w:tcW w:w="3969" w:type="dxa"/>
            <w:tcMar>
              <w:top w:w="0" w:type="dxa"/>
              <w:left w:w="108" w:type="dxa"/>
              <w:bottom w:w="0" w:type="dxa"/>
              <w:right w:w="108" w:type="dxa"/>
            </w:tcMar>
          </w:tcPr>
          <w:p w14:paraId="27256472" w14:textId="77777777" w:rsidR="00F31104" w:rsidRPr="00557E52" w:rsidRDefault="00F31104" w:rsidP="00D053E2">
            <w:pPr>
              <w:spacing w:line="360" w:lineRule="auto"/>
              <w:jc w:val="both"/>
              <w:rPr>
                <w:rFonts w:eastAsia="Calibri"/>
                <w:b/>
                <w:bCs/>
                <w:szCs w:val="24"/>
              </w:rPr>
            </w:pPr>
            <w:r w:rsidRPr="00557E52">
              <w:rPr>
                <w:rFonts w:hint="cs"/>
                <w:b/>
                <w:bCs/>
                <w:szCs w:val="24"/>
                <w:rtl/>
              </w:rPr>
              <w:t>____________________________</w:t>
            </w:r>
          </w:p>
        </w:tc>
      </w:tr>
      <w:tr w:rsidR="00F31104" w:rsidRPr="00557E52" w14:paraId="29A2F6B1" w14:textId="77777777" w:rsidTr="00D053E2">
        <w:trPr>
          <w:jc w:val="center"/>
        </w:trPr>
        <w:tc>
          <w:tcPr>
            <w:tcW w:w="4303" w:type="dxa"/>
            <w:tcMar>
              <w:top w:w="0" w:type="dxa"/>
              <w:left w:w="108" w:type="dxa"/>
              <w:bottom w:w="0" w:type="dxa"/>
              <w:right w:w="108" w:type="dxa"/>
            </w:tcMar>
          </w:tcPr>
          <w:p w14:paraId="58E50EB1" w14:textId="77777777" w:rsidR="00F31104" w:rsidRPr="00557E52" w:rsidRDefault="00F31104" w:rsidP="00D053E2">
            <w:pPr>
              <w:spacing w:line="360" w:lineRule="auto"/>
              <w:jc w:val="center"/>
              <w:rPr>
                <w:rFonts w:eastAsia="Calibri"/>
                <w:b/>
                <w:bCs/>
                <w:szCs w:val="24"/>
              </w:rPr>
            </w:pPr>
            <w:r w:rsidRPr="00557E52">
              <w:rPr>
                <w:rFonts w:hint="cs"/>
                <w:b/>
                <w:bCs/>
                <w:szCs w:val="24"/>
                <w:rtl/>
              </w:rPr>
              <w:t>תאריך</w:t>
            </w:r>
          </w:p>
        </w:tc>
        <w:tc>
          <w:tcPr>
            <w:tcW w:w="3969" w:type="dxa"/>
            <w:tcMar>
              <w:top w:w="0" w:type="dxa"/>
              <w:left w:w="108" w:type="dxa"/>
              <w:bottom w:w="0" w:type="dxa"/>
              <w:right w:w="108" w:type="dxa"/>
            </w:tcMar>
          </w:tcPr>
          <w:p w14:paraId="66717504" w14:textId="77777777" w:rsidR="00F31104" w:rsidRPr="00557E52" w:rsidRDefault="00F31104" w:rsidP="00D053E2">
            <w:pPr>
              <w:spacing w:line="360" w:lineRule="auto"/>
              <w:jc w:val="center"/>
              <w:rPr>
                <w:rFonts w:eastAsia="Calibri"/>
                <w:b/>
                <w:bCs/>
                <w:szCs w:val="24"/>
              </w:rPr>
            </w:pPr>
            <w:r w:rsidRPr="00557E52">
              <w:rPr>
                <w:rFonts w:hint="cs"/>
                <w:b/>
                <w:bCs/>
                <w:szCs w:val="24"/>
                <w:rtl/>
              </w:rPr>
              <w:t>חתימה</w:t>
            </w:r>
          </w:p>
        </w:tc>
      </w:tr>
    </w:tbl>
    <w:p w14:paraId="6BDEAEC7" w14:textId="77777777" w:rsidR="00F31104" w:rsidRDefault="00F31104" w:rsidP="00F31104">
      <w:pPr>
        <w:spacing w:line="360" w:lineRule="auto"/>
        <w:jc w:val="center"/>
        <w:rPr>
          <w:b/>
          <w:bCs/>
          <w:szCs w:val="24"/>
          <w:u w:val="single"/>
          <w:rtl/>
        </w:rPr>
      </w:pPr>
    </w:p>
    <w:p w14:paraId="58E3F743" w14:textId="77777777" w:rsidR="00F31104" w:rsidRPr="00B54E52" w:rsidRDefault="00F31104" w:rsidP="00F31104">
      <w:pPr>
        <w:pageBreakBefore/>
        <w:spacing w:line="360" w:lineRule="auto"/>
        <w:jc w:val="right"/>
        <w:rPr>
          <w:b/>
          <w:bCs/>
          <w:sz w:val="28"/>
          <w:szCs w:val="28"/>
          <w:u w:val="single"/>
          <w:rtl/>
        </w:rPr>
      </w:pPr>
      <w:r w:rsidRPr="000A525B">
        <w:rPr>
          <w:rFonts w:hint="cs"/>
          <w:szCs w:val="24"/>
          <w:rtl/>
        </w:rPr>
        <w:t>                              </w:t>
      </w:r>
      <w:r w:rsidRPr="00B54E52">
        <w:rPr>
          <w:rFonts w:hint="cs"/>
          <w:b/>
          <w:bCs/>
          <w:sz w:val="28"/>
          <w:szCs w:val="28"/>
          <w:u w:val="single"/>
          <w:rtl/>
        </w:rPr>
        <w:t>נספח ט'</w:t>
      </w:r>
    </w:p>
    <w:p w14:paraId="3C919FA1" w14:textId="77777777" w:rsidR="00F31104" w:rsidRPr="00B823A0" w:rsidRDefault="00F31104" w:rsidP="00F31104">
      <w:pPr>
        <w:spacing w:before="120" w:after="120" w:line="360" w:lineRule="auto"/>
        <w:jc w:val="center"/>
        <w:rPr>
          <w:b/>
          <w:bCs/>
          <w:sz w:val="28"/>
          <w:szCs w:val="28"/>
          <w:u w:val="single"/>
          <w:rtl/>
        </w:rPr>
      </w:pPr>
      <w:r w:rsidRPr="00B823A0">
        <w:rPr>
          <w:rFonts w:hint="cs"/>
          <w:b/>
          <w:bCs/>
          <w:sz w:val="28"/>
          <w:szCs w:val="28"/>
          <w:u w:val="single"/>
          <w:rtl/>
        </w:rPr>
        <w:t xml:space="preserve">התחייבות </w:t>
      </w:r>
      <w:r>
        <w:rPr>
          <w:rFonts w:hint="cs"/>
          <w:b/>
          <w:bCs/>
          <w:sz w:val="28"/>
          <w:szCs w:val="28"/>
          <w:u w:val="single"/>
          <w:rtl/>
        </w:rPr>
        <w:t xml:space="preserve">המציע </w:t>
      </w:r>
      <w:r w:rsidRPr="00B823A0">
        <w:rPr>
          <w:rFonts w:hint="cs"/>
          <w:b/>
          <w:bCs/>
          <w:sz w:val="28"/>
          <w:szCs w:val="28"/>
          <w:u w:val="single"/>
          <w:rtl/>
        </w:rPr>
        <w:t xml:space="preserve">בדבר שמירת </w:t>
      </w:r>
      <w:r>
        <w:rPr>
          <w:rFonts w:hint="cs"/>
          <w:b/>
          <w:bCs/>
          <w:sz w:val="28"/>
          <w:szCs w:val="28"/>
          <w:u w:val="single"/>
          <w:rtl/>
        </w:rPr>
        <w:t>סודיות</w:t>
      </w:r>
    </w:p>
    <w:p w14:paraId="39A5B89C" w14:textId="77777777" w:rsidR="00F31104" w:rsidRDefault="00F31104" w:rsidP="00F31104">
      <w:pPr>
        <w:spacing w:before="120" w:after="120" w:line="360" w:lineRule="auto"/>
        <w:jc w:val="both"/>
        <w:rPr>
          <w:szCs w:val="24"/>
          <w:rtl/>
        </w:rPr>
      </w:pPr>
    </w:p>
    <w:p w14:paraId="25A7F956" w14:textId="77777777" w:rsidR="00F31104" w:rsidRPr="007A3A95" w:rsidRDefault="00F31104" w:rsidP="00F31104">
      <w:pPr>
        <w:ind w:left="360"/>
        <w:jc w:val="center"/>
        <w:rPr>
          <w:szCs w:val="24"/>
          <w:rtl/>
        </w:rPr>
      </w:pPr>
      <w:r w:rsidRPr="007A3A95">
        <w:rPr>
          <w:szCs w:val="24"/>
          <w:rtl/>
        </w:rPr>
        <w:t xml:space="preserve">שנערכה ונחתמה ב______ ביום ____ בחודש _____ </w:t>
      </w:r>
      <w:r w:rsidRPr="007A3A95">
        <w:rPr>
          <w:rFonts w:hint="cs"/>
          <w:szCs w:val="24"/>
          <w:rtl/>
        </w:rPr>
        <w:t>שנת_______</w:t>
      </w:r>
    </w:p>
    <w:p w14:paraId="381528B7" w14:textId="77777777" w:rsidR="00F31104" w:rsidRPr="007A3A95" w:rsidRDefault="00F31104" w:rsidP="00F31104">
      <w:pPr>
        <w:ind w:left="360"/>
        <w:jc w:val="center"/>
        <w:rPr>
          <w:szCs w:val="24"/>
          <w:rtl/>
        </w:rPr>
      </w:pPr>
    </w:p>
    <w:p w14:paraId="1EC7D178" w14:textId="77777777" w:rsidR="00F31104" w:rsidRPr="007A3A95" w:rsidRDefault="00F31104" w:rsidP="00F31104">
      <w:pPr>
        <w:spacing w:line="360" w:lineRule="auto"/>
        <w:jc w:val="both"/>
        <w:rPr>
          <w:rFonts w:ascii="Arial" w:hAnsi="Arial"/>
          <w:szCs w:val="24"/>
          <w:rtl/>
        </w:rPr>
      </w:pPr>
      <w:r w:rsidRPr="007A3A95">
        <w:rPr>
          <w:rFonts w:ascii="Arial" w:hAnsi="Arial"/>
          <w:szCs w:val="24"/>
          <w:rtl/>
        </w:rPr>
        <w:t>על ידי</w:t>
      </w:r>
      <w:r w:rsidRPr="007A3A95">
        <w:rPr>
          <w:rFonts w:ascii="Arial" w:hAnsi="Arial" w:hint="cs"/>
          <w:szCs w:val="24"/>
          <w:rtl/>
        </w:rPr>
        <w:t xml:space="preserve"> </w:t>
      </w:r>
      <w:r w:rsidRPr="007A3A95">
        <w:rPr>
          <w:rFonts w:ascii="Arial" w:hAnsi="Arial"/>
          <w:szCs w:val="24"/>
          <w:rtl/>
        </w:rPr>
        <w:t>______________</w:t>
      </w:r>
      <w:r w:rsidRPr="007A3A95">
        <w:rPr>
          <w:rFonts w:ascii="Arial" w:hAnsi="Arial" w:hint="cs"/>
          <w:szCs w:val="24"/>
          <w:rtl/>
        </w:rPr>
        <w:t>___</w:t>
      </w:r>
      <w:r w:rsidRPr="007A3A95">
        <w:rPr>
          <w:rFonts w:ascii="Arial" w:hAnsi="Arial"/>
          <w:szCs w:val="24"/>
          <w:rtl/>
        </w:rPr>
        <w:t>______</w:t>
      </w:r>
    </w:p>
    <w:p w14:paraId="72BBAC07" w14:textId="77777777" w:rsidR="00F31104" w:rsidRPr="007A3A95" w:rsidRDefault="00F31104" w:rsidP="00F31104">
      <w:pPr>
        <w:spacing w:line="360" w:lineRule="auto"/>
        <w:jc w:val="both"/>
        <w:rPr>
          <w:rFonts w:ascii="Arial" w:hAnsi="Arial"/>
          <w:szCs w:val="24"/>
          <w:rtl/>
        </w:rPr>
      </w:pPr>
      <w:r w:rsidRPr="007A3A95">
        <w:rPr>
          <w:rFonts w:ascii="Arial" w:hAnsi="Arial"/>
          <w:szCs w:val="24"/>
          <w:rtl/>
        </w:rPr>
        <w:t>ת.ז. _____________</w:t>
      </w:r>
      <w:r w:rsidRPr="007A3A95">
        <w:rPr>
          <w:rFonts w:ascii="Arial" w:hAnsi="Arial" w:hint="cs"/>
          <w:szCs w:val="24"/>
          <w:rtl/>
        </w:rPr>
        <w:t>_________</w:t>
      </w:r>
      <w:r w:rsidRPr="007A3A95">
        <w:rPr>
          <w:rFonts w:ascii="Arial" w:hAnsi="Arial"/>
          <w:szCs w:val="24"/>
          <w:rtl/>
        </w:rPr>
        <w:t>___</w:t>
      </w:r>
    </w:p>
    <w:p w14:paraId="24C374AB" w14:textId="77777777" w:rsidR="00F31104" w:rsidRPr="007A3A95" w:rsidRDefault="00F31104" w:rsidP="00F31104">
      <w:pPr>
        <w:spacing w:line="360" w:lineRule="auto"/>
        <w:jc w:val="both"/>
        <w:rPr>
          <w:rFonts w:ascii="Arial" w:hAnsi="Arial"/>
          <w:szCs w:val="24"/>
          <w:rtl/>
        </w:rPr>
      </w:pPr>
      <w:r w:rsidRPr="007A3A95">
        <w:rPr>
          <w:rFonts w:ascii="Arial" w:hAnsi="Arial"/>
          <w:szCs w:val="24"/>
          <w:rtl/>
        </w:rPr>
        <w:t>מכתובת ______________________</w:t>
      </w:r>
    </w:p>
    <w:p w14:paraId="795F7BCA" w14:textId="77777777" w:rsidR="00F31104" w:rsidRPr="007A3A95" w:rsidRDefault="00F31104" w:rsidP="00F31104">
      <w:pPr>
        <w:spacing w:line="360" w:lineRule="auto"/>
        <w:jc w:val="both"/>
        <w:rPr>
          <w:rFonts w:ascii="Arial" w:hAnsi="Arial"/>
          <w:szCs w:val="24"/>
          <w:rtl/>
        </w:rPr>
      </w:pPr>
      <w:r w:rsidRPr="007A3A95">
        <w:rPr>
          <w:rFonts w:ascii="Arial" w:hAnsi="Arial" w:hint="cs"/>
          <w:szCs w:val="24"/>
          <w:rtl/>
        </w:rPr>
        <w:t>מטעם המציע __________________</w:t>
      </w:r>
    </w:p>
    <w:p w14:paraId="5F1CF303" w14:textId="77777777" w:rsidR="00F31104" w:rsidRPr="007A3A95" w:rsidRDefault="00F31104" w:rsidP="00F31104">
      <w:pPr>
        <w:ind w:left="360"/>
        <w:jc w:val="both"/>
        <w:rPr>
          <w:rFonts w:ascii="Arial" w:hAnsi="Arial"/>
          <w:szCs w:val="24"/>
          <w:rtl/>
        </w:rPr>
      </w:pPr>
    </w:p>
    <w:p w14:paraId="74A39307" w14:textId="77777777" w:rsidR="00F31104" w:rsidRPr="007A3A95" w:rsidRDefault="00F31104" w:rsidP="00F31104">
      <w:pPr>
        <w:spacing w:line="360" w:lineRule="auto"/>
        <w:ind w:left="1440" w:hanging="1080"/>
        <w:jc w:val="both"/>
        <w:rPr>
          <w:rFonts w:ascii="Arial" w:hAnsi="Arial"/>
          <w:szCs w:val="24"/>
          <w:rtl/>
        </w:rPr>
      </w:pPr>
      <w:r w:rsidRPr="007A3A95">
        <w:rPr>
          <w:rFonts w:ascii="Arial" w:hAnsi="Arial"/>
          <w:b/>
          <w:bCs/>
          <w:szCs w:val="24"/>
          <w:rtl/>
        </w:rPr>
        <w:t>הואיל</w:t>
      </w:r>
      <w:r w:rsidRPr="007A3A95">
        <w:rPr>
          <w:rFonts w:ascii="Arial" w:hAnsi="Arial"/>
          <w:szCs w:val="24"/>
          <w:rtl/>
        </w:rPr>
        <w:tab/>
        <w:t>ו</w:t>
      </w:r>
      <w:r>
        <w:rPr>
          <w:rFonts w:ascii="Arial" w:hAnsi="Arial" w:hint="cs"/>
          <w:szCs w:val="24"/>
          <w:rtl/>
        </w:rPr>
        <w:t>משרד התשתיות הלאומיות, האנרגיה והמים</w:t>
      </w:r>
      <w:r w:rsidRPr="007A3A95">
        <w:rPr>
          <w:rFonts w:ascii="Arial" w:hAnsi="Arial" w:hint="cs"/>
          <w:szCs w:val="24"/>
          <w:rtl/>
        </w:rPr>
        <w:t xml:space="preserve">, </w:t>
      </w:r>
      <w:r w:rsidRPr="007A3A95">
        <w:rPr>
          <w:rFonts w:ascii="Arial" w:hAnsi="Arial"/>
          <w:szCs w:val="24"/>
          <w:rtl/>
        </w:rPr>
        <w:t>בשם מדינת ישראל</w:t>
      </w:r>
      <w:r>
        <w:rPr>
          <w:rFonts w:ascii="Arial" w:hAnsi="Arial" w:hint="cs"/>
          <w:szCs w:val="24"/>
          <w:rtl/>
        </w:rPr>
        <w:t>,</w:t>
      </w:r>
      <w:r w:rsidRPr="007A3A95">
        <w:rPr>
          <w:rFonts w:ascii="Arial" w:hAnsi="Arial"/>
          <w:szCs w:val="24"/>
          <w:rtl/>
        </w:rPr>
        <w:t xml:space="preserve"> מקבל את השירותים כהגדרתם להלן;</w:t>
      </w:r>
    </w:p>
    <w:p w14:paraId="424C64AF" w14:textId="77777777" w:rsidR="00F31104" w:rsidRPr="007A3A95" w:rsidRDefault="00F31104" w:rsidP="00F31104">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מועסק בקשר למתן השירותים;</w:t>
      </w:r>
    </w:p>
    <w:p w14:paraId="07BF7235" w14:textId="77777777" w:rsidR="00F31104" w:rsidRPr="007A3A95" w:rsidRDefault="00F31104" w:rsidP="00F31104">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עשוי להיחשף לסודות מקצועיים עליהם מעוניינת מדינת ישראל להגן;</w:t>
      </w:r>
    </w:p>
    <w:p w14:paraId="568D0C8E" w14:textId="77777777" w:rsidR="00F31104" w:rsidRPr="007A3A95" w:rsidRDefault="00F31104" w:rsidP="00F31104">
      <w:pPr>
        <w:spacing w:line="360" w:lineRule="auto"/>
        <w:ind w:left="360"/>
        <w:jc w:val="both"/>
        <w:rPr>
          <w:rFonts w:ascii="Arial" w:hAnsi="Arial"/>
          <w:szCs w:val="24"/>
          <w:rtl/>
        </w:rPr>
      </w:pPr>
    </w:p>
    <w:p w14:paraId="7C27915A" w14:textId="77777777" w:rsidR="00F31104" w:rsidRPr="007A3A95" w:rsidRDefault="00F31104" w:rsidP="00F31104">
      <w:pPr>
        <w:spacing w:line="360" w:lineRule="auto"/>
        <w:ind w:left="360"/>
        <w:jc w:val="center"/>
        <w:rPr>
          <w:rFonts w:ascii="Arial" w:hAnsi="Arial"/>
          <w:b/>
          <w:bCs/>
          <w:szCs w:val="24"/>
          <w:rtl/>
        </w:rPr>
      </w:pPr>
      <w:r w:rsidRPr="007A3A95">
        <w:rPr>
          <w:rFonts w:ascii="Arial" w:hAnsi="Arial"/>
          <w:b/>
          <w:bCs/>
          <w:szCs w:val="24"/>
          <w:rtl/>
        </w:rPr>
        <w:t>לפיכך הנני מתחייב כלפי מדינת ישראל כדלקמן:</w:t>
      </w:r>
    </w:p>
    <w:p w14:paraId="15002DDF" w14:textId="77777777" w:rsidR="00F31104" w:rsidRPr="007A3A95" w:rsidRDefault="00F31104" w:rsidP="00F31104">
      <w:pPr>
        <w:spacing w:line="360" w:lineRule="auto"/>
        <w:ind w:left="360"/>
        <w:jc w:val="both"/>
        <w:rPr>
          <w:rFonts w:ascii="Arial" w:hAnsi="Arial"/>
          <w:szCs w:val="24"/>
          <w:rtl/>
        </w:rPr>
      </w:pPr>
    </w:p>
    <w:p w14:paraId="42EC875F" w14:textId="77777777" w:rsidR="00F31104" w:rsidRDefault="00F31104" w:rsidP="00F31104">
      <w:pPr>
        <w:numPr>
          <w:ilvl w:val="0"/>
          <w:numId w:val="24"/>
        </w:numPr>
        <w:spacing w:line="360" w:lineRule="auto"/>
        <w:jc w:val="both"/>
        <w:rPr>
          <w:rFonts w:ascii="Arial" w:hAnsi="Arial"/>
          <w:szCs w:val="24"/>
          <w:rtl/>
        </w:rPr>
      </w:pPr>
      <w:r w:rsidRPr="007A3A95">
        <w:rPr>
          <w:rFonts w:ascii="Arial" w:hAnsi="Arial"/>
          <w:szCs w:val="24"/>
          <w:u w:val="single"/>
          <w:rtl/>
        </w:rPr>
        <w:t>הגדרות</w:t>
      </w:r>
    </w:p>
    <w:p w14:paraId="07122CAB" w14:textId="77777777" w:rsidR="00F31104" w:rsidRPr="00135E6D" w:rsidRDefault="00F31104" w:rsidP="00F31104">
      <w:pPr>
        <w:spacing w:line="360" w:lineRule="auto"/>
        <w:ind w:left="360"/>
        <w:jc w:val="both"/>
        <w:rPr>
          <w:rFonts w:ascii="Arial" w:hAnsi="Arial"/>
          <w:szCs w:val="24"/>
          <w:rtl/>
        </w:rPr>
      </w:pPr>
      <w:r w:rsidRPr="00135E6D">
        <w:rPr>
          <w:rFonts w:ascii="Arial" w:hAnsi="Arial"/>
          <w:szCs w:val="24"/>
          <w:rtl/>
        </w:rPr>
        <w:t>בהתחייבות זו תהיה למונחים הבאים המשמעות המופיעה לצידם:</w:t>
      </w:r>
    </w:p>
    <w:p w14:paraId="5F4857D6" w14:textId="77777777" w:rsidR="00F31104" w:rsidRPr="007A3A95" w:rsidRDefault="00F31104" w:rsidP="00F31104">
      <w:pPr>
        <w:spacing w:line="360" w:lineRule="auto"/>
        <w:ind w:left="2160" w:hanging="1800"/>
        <w:jc w:val="both"/>
        <w:rPr>
          <w:rFonts w:ascii="Arial" w:hAnsi="Arial"/>
          <w:szCs w:val="24"/>
          <w:rtl/>
        </w:rPr>
      </w:pPr>
      <w:r w:rsidRPr="00135E6D">
        <w:rPr>
          <w:rFonts w:ascii="Arial" w:hAnsi="Arial"/>
          <w:b/>
          <w:bCs/>
          <w:szCs w:val="24"/>
          <w:rtl/>
        </w:rPr>
        <w:t>"השירותים"</w:t>
      </w:r>
      <w:r w:rsidRPr="00135E6D">
        <w:rPr>
          <w:rFonts w:ascii="Arial" w:hAnsi="Arial"/>
          <w:szCs w:val="24"/>
          <w:rtl/>
        </w:rPr>
        <w:t xml:space="preserve"> -</w:t>
      </w:r>
      <w:r w:rsidRPr="00135E6D">
        <w:rPr>
          <w:rFonts w:hint="cs"/>
          <w:szCs w:val="24"/>
          <w:rtl/>
        </w:rPr>
        <w:t xml:space="preserve"> </w:t>
      </w:r>
      <w:r w:rsidRPr="00135E6D">
        <w:rPr>
          <w:rFonts w:hint="cs"/>
          <w:szCs w:val="24"/>
          <w:rtl/>
        </w:rPr>
        <w:tab/>
      </w:r>
      <w:r w:rsidRPr="00135E6D">
        <w:rPr>
          <w:szCs w:val="24"/>
          <w:rtl/>
        </w:rPr>
        <w:t xml:space="preserve">מתן שירותים </w:t>
      </w:r>
      <w:r w:rsidRPr="00135E6D">
        <w:rPr>
          <w:rFonts w:hint="cs"/>
          <w:szCs w:val="24"/>
          <w:rtl/>
        </w:rPr>
        <w:t xml:space="preserve">במסגרת </w:t>
      </w:r>
      <w:r w:rsidRPr="00135E6D">
        <w:rPr>
          <w:rFonts w:ascii="Arial" w:hAnsi="Arial"/>
          <w:b/>
          <w:bCs/>
          <w:szCs w:val="24"/>
          <w:rtl/>
        </w:rPr>
        <w:t>מכרז פומבי מס</w:t>
      </w:r>
      <w:r w:rsidRPr="00135E6D">
        <w:rPr>
          <w:rFonts w:ascii="Arial" w:hAnsi="Arial" w:hint="cs"/>
          <w:b/>
          <w:bCs/>
          <w:szCs w:val="24"/>
          <w:rtl/>
        </w:rPr>
        <w:t>'48/14  למתן שירותי יעוץ להתקשרות עם ספק מיקור חוץ</w:t>
      </w:r>
      <w:r w:rsidRPr="00135E6D" w:rsidDel="002F0BCD">
        <w:rPr>
          <w:rFonts w:ascii="Arial" w:hAnsi="Arial"/>
          <w:b/>
          <w:bCs/>
          <w:szCs w:val="24"/>
          <w:rtl/>
        </w:rPr>
        <w:t xml:space="preserve"> </w:t>
      </w:r>
      <w:r w:rsidRPr="00135E6D">
        <w:rPr>
          <w:rFonts w:ascii="Arial" w:hAnsi="Arial" w:hint="cs"/>
          <w:b/>
          <w:bCs/>
          <w:szCs w:val="24"/>
          <w:rtl/>
        </w:rPr>
        <w:t xml:space="preserve">עבור מנהל אוצרות טבע </w:t>
      </w:r>
      <w:r w:rsidRPr="00135E6D">
        <w:rPr>
          <w:rFonts w:ascii="Arial" w:hAnsi="Arial" w:hint="eastAsia"/>
          <w:b/>
          <w:bCs/>
          <w:szCs w:val="24"/>
          <w:rtl/>
        </w:rPr>
        <w:t>במשרד</w:t>
      </w:r>
      <w:r w:rsidRPr="00135E6D">
        <w:rPr>
          <w:rFonts w:ascii="Arial" w:hAnsi="Arial"/>
          <w:b/>
          <w:bCs/>
          <w:szCs w:val="24"/>
          <w:rtl/>
        </w:rPr>
        <w:t xml:space="preserve"> </w:t>
      </w:r>
      <w:r w:rsidRPr="00135E6D">
        <w:rPr>
          <w:rFonts w:ascii="Arial" w:hAnsi="Arial" w:hint="cs"/>
          <w:b/>
          <w:bCs/>
          <w:szCs w:val="24"/>
          <w:rtl/>
        </w:rPr>
        <w:t xml:space="preserve">התשתיות הלאומיות, האנרגיה </w:t>
      </w:r>
      <w:r w:rsidRPr="00135E6D">
        <w:rPr>
          <w:rFonts w:ascii="Arial" w:hAnsi="Arial" w:hint="eastAsia"/>
          <w:b/>
          <w:bCs/>
          <w:szCs w:val="24"/>
          <w:rtl/>
        </w:rPr>
        <w:t>והמים</w:t>
      </w:r>
      <w:r w:rsidRPr="00135E6D">
        <w:rPr>
          <w:rFonts w:ascii="Arial" w:hAnsi="Arial" w:hint="cs"/>
          <w:szCs w:val="24"/>
          <w:rtl/>
        </w:rPr>
        <w:t>;</w:t>
      </w:r>
    </w:p>
    <w:p w14:paraId="755EA406" w14:textId="77777777" w:rsidR="00F31104" w:rsidRPr="007A3A95" w:rsidRDefault="00F31104" w:rsidP="00F31104">
      <w:pPr>
        <w:spacing w:line="360" w:lineRule="auto"/>
        <w:ind w:left="360"/>
        <w:jc w:val="both"/>
        <w:rPr>
          <w:rFonts w:ascii="Arial" w:hAnsi="Arial"/>
          <w:szCs w:val="24"/>
          <w:rtl/>
        </w:rPr>
      </w:pPr>
      <w:r w:rsidRPr="007A3A95">
        <w:rPr>
          <w:rFonts w:ascii="Arial" w:hAnsi="Arial"/>
          <w:b/>
          <w:bCs/>
          <w:szCs w:val="24"/>
          <w:rtl/>
        </w:rPr>
        <w:t>"עובד"</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 xml:space="preserve">כל אחד מעובדי הקבלן אשר באמצעותו יינתנו השירותים </w:t>
      </w:r>
      <w:r>
        <w:rPr>
          <w:rFonts w:ascii="Arial" w:hAnsi="Arial" w:hint="cs"/>
          <w:szCs w:val="24"/>
          <w:rtl/>
        </w:rPr>
        <w:t>למשרד</w:t>
      </w:r>
      <w:r w:rsidRPr="007A3A95">
        <w:rPr>
          <w:rFonts w:ascii="Arial" w:hAnsi="Arial"/>
          <w:szCs w:val="24"/>
          <w:rtl/>
        </w:rPr>
        <w:t>.</w:t>
      </w:r>
    </w:p>
    <w:p w14:paraId="4AC780FA" w14:textId="77777777" w:rsidR="00F31104" w:rsidRPr="007A3A95" w:rsidRDefault="00F31104" w:rsidP="00F31104">
      <w:pPr>
        <w:spacing w:line="360" w:lineRule="auto"/>
        <w:ind w:left="360"/>
        <w:jc w:val="both"/>
        <w:rPr>
          <w:rFonts w:ascii="Arial" w:hAnsi="Arial"/>
          <w:szCs w:val="24"/>
          <w:rtl/>
        </w:rPr>
      </w:pPr>
      <w:r w:rsidRPr="007A3A95">
        <w:rPr>
          <w:rFonts w:ascii="Arial" w:hAnsi="Arial"/>
          <w:b/>
          <w:bCs/>
          <w:szCs w:val="24"/>
          <w:rtl/>
        </w:rPr>
        <w:t>"מידע"</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כל מידע (</w:t>
      </w:r>
      <w:r w:rsidRPr="004B6CCD">
        <w:rPr>
          <w:rFonts w:cs="Times New Roman"/>
          <w:szCs w:val="24"/>
        </w:rPr>
        <w:t>Information</w:t>
      </w:r>
      <w:r w:rsidRPr="007A3A95">
        <w:rPr>
          <w:rFonts w:ascii="Arial" w:hAnsi="Arial"/>
          <w:szCs w:val="24"/>
          <w:rtl/>
        </w:rPr>
        <w:t>), ידע (</w:t>
      </w:r>
      <w:r w:rsidRPr="004B6CCD">
        <w:rPr>
          <w:rFonts w:cs="Times New Roman"/>
          <w:szCs w:val="24"/>
        </w:rPr>
        <w:t>Know-How</w:t>
      </w:r>
      <w:r w:rsidRPr="007A3A95">
        <w:rPr>
          <w:rFonts w:ascii="Arial" w:hAnsi="Arial"/>
          <w:szCs w:val="24"/>
          <w:rtl/>
        </w:rPr>
        <w:t xml:space="preserve">), ידיעה, מסמך, תכתובת, תוכנית,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נתון, מודל, חוות דעת, מסקנה וכל דבר אחר כיוצ"ב הקשור ו/או הנוגע למתן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השירותים בין בכתב ובין בע"פ ו/או בכל צורה או דרך של שימור ידיעות בצורה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חשמלית ו/או אלקטרונית ו/או אופטית ו/או מגנטית ו/או אחרת.</w:t>
      </w:r>
    </w:p>
    <w:p w14:paraId="62ABC7F7" w14:textId="77777777" w:rsidR="00F31104" w:rsidRPr="007A3A95" w:rsidRDefault="00F31104" w:rsidP="00F31104">
      <w:pPr>
        <w:spacing w:line="360" w:lineRule="auto"/>
        <w:ind w:left="2154" w:hanging="1794"/>
        <w:jc w:val="both"/>
        <w:rPr>
          <w:rFonts w:ascii="Arial" w:hAnsi="Arial"/>
          <w:szCs w:val="24"/>
          <w:rtl/>
        </w:rPr>
      </w:pPr>
      <w:r w:rsidRPr="007A3A95">
        <w:rPr>
          <w:rFonts w:ascii="Arial" w:hAnsi="Arial"/>
          <w:b/>
          <w:bCs/>
          <w:szCs w:val="24"/>
          <w:rtl/>
        </w:rPr>
        <w:t>"סודות מקצועיים"</w:t>
      </w:r>
      <w:r w:rsidRPr="007A3A95">
        <w:rPr>
          <w:rFonts w:ascii="Arial" w:hAnsi="Arial"/>
          <w:szCs w:val="24"/>
          <w:rtl/>
        </w:rPr>
        <w:t xml:space="preserve"> </w:t>
      </w:r>
      <w:r>
        <w:rPr>
          <w:rFonts w:ascii="Arial" w:hAnsi="Arial"/>
          <w:szCs w:val="24"/>
        </w:rPr>
        <w:t>-</w:t>
      </w:r>
      <w:r w:rsidRPr="007A3A95">
        <w:rPr>
          <w:rFonts w:ascii="Arial" w:hAnsi="Arial"/>
          <w:szCs w:val="24"/>
          <w:rtl/>
        </w:rPr>
        <w:t xml:space="preserve"> כל מידע אשר יגיע לידי </w:t>
      </w:r>
      <w:r>
        <w:rPr>
          <w:rFonts w:ascii="Arial" w:hAnsi="Arial"/>
          <w:szCs w:val="24"/>
          <w:rtl/>
        </w:rPr>
        <w:t>היועץ</w:t>
      </w:r>
      <w:r>
        <w:rPr>
          <w:rFonts w:ascii="Arial" w:hAnsi="Arial" w:hint="cs"/>
          <w:szCs w:val="24"/>
          <w:rtl/>
        </w:rPr>
        <w:t xml:space="preserve"> </w:t>
      </w:r>
      <w:r>
        <w:rPr>
          <w:rFonts w:ascii="Arial" w:hAnsi="Arial"/>
          <w:szCs w:val="24"/>
          <w:rtl/>
        </w:rPr>
        <w:t xml:space="preserve">או </w:t>
      </w:r>
      <w:r>
        <w:rPr>
          <w:rFonts w:ascii="Arial" w:hAnsi="Arial" w:hint="cs"/>
          <w:szCs w:val="24"/>
          <w:rtl/>
        </w:rPr>
        <w:t>מי מטעמו</w:t>
      </w:r>
      <w:r w:rsidRPr="007A3A95">
        <w:rPr>
          <w:rFonts w:ascii="Arial" w:hAnsi="Arial"/>
          <w:szCs w:val="24"/>
          <w:rtl/>
        </w:rPr>
        <w:t xml:space="preserve"> בקשר למתן השירותים,</w:t>
      </w:r>
      <w:r>
        <w:rPr>
          <w:rFonts w:ascii="Arial" w:hAnsi="Arial" w:hint="cs"/>
          <w:szCs w:val="24"/>
          <w:rtl/>
        </w:rPr>
        <w:t xml:space="preserve"> </w:t>
      </w:r>
      <w:r w:rsidRPr="007A3A95">
        <w:rPr>
          <w:rFonts w:ascii="Arial" w:hAnsi="Arial"/>
          <w:szCs w:val="24"/>
          <w:rtl/>
        </w:rPr>
        <w:t>בין</w:t>
      </w:r>
      <w:r>
        <w:rPr>
          <w:rFonts w:ascii="Arial" w:hAnsi="Arial" w:hint="cs"/>
          <w:szCs w:val="24"/>
          <w:rtl/>
        </w:rPr>
        <w:t xml:space="preserve"> אם</w:t>
      </w:r>
      <w:r w:rsidRPr="007A3A95">
        <w:rPr>
          <w:rFonts w:ascii="Arial" w:hAnsi="Arial"/>
          <w:szCs w:val="24"/>
          <w:rtl/>
        </w:rPr>
        <w:t xml:space="preserve"> </w:t>
      </w:r>
      <w:r>
        <w:rPr>
          <w:rFonts w:ascii="Arial" w:hAnsi="Arial" w:hint="cs"/>
          <w:szCs w:val="24"/>
          <w:rtl/>
        </w:rPr>
        <w:tab/>
      </w:r>
      <w:r w:rsidRPr="007A3A95">
        <w:rPr>
          <w:rFonts w:ascii="Arial" w:hAnsi="Arial"/>
          <w:szCs w:val="24"/>
          <w:rtl/>
        </w:rPr>
        <w:t>נתקבל במהלך מתן השירותים או לאחר מכן, לרבות ומבלי לפגוע</w:t>
      </w:r>
      <w:r>
        <w:rPr>
          <w:rFonts w:ascii="Arial" w:hAnsi="Arial" w:hint="cs"/>
          <w:szCs w:val="24"/>
          <w:rtl/>
        </w:rPr>
        <w:t xml:space="preserve"> </w:t>
      </w:r>
      <w:r w:rsidRPr="007A3A95">
        <w:rPr>
          <w:rFonts w:ascii="Arial" w:hAnsi="Arial"/>
          <w:szCs w:val="24"/>
          <w:rtl/>
        </w:rPr>
        <w:t>בכלליות האמור לעיל</w:t>
      </w:r>
      <w:r>
        <w:rPr>
          <w:rFonts w:ascii="Arial" w:hAnsi="Arial"/>
          <w:szCs w:val="24"/>
        </w:rPr>
        <w:t xml:space="preserve"> </w:t>
      </w:r>
      <w:r w:rsidRPr="007A3A95">
        <w:rPr>
          <w:rFonts w:ascii="Arial" w:hAnsi="Arial"/>
          <w:szCs w:val="24"/>
          <w:rtl/>
        </w:rPr>
        <w:t>בכלליות האמור לעיל: מידע אשר י</w:t>
      </w:r>
      <w:r>
        <w:rPr>
          <w:rFonts w:ascii="Arial" w:hAnsi="Arial" w:hint="cs"/>
          <w:szCs w:val="24"/>
          <w:rtl/>
        </w:rPr>
        <w:t>י</w:t>
      </w:r>
      <w:r w:rsidRPr="007A3A95">
        <w:rPr>
          <w:rFonts w:ascii="Arial" w:hAnsi="Arial"/>
          <w:szCs w:val="24"/>
          <w:rtl/>
        </w:rPr>
        <w:t xml:space="preserve">מסר ע"י </w:t>
      </w:r>
      <w:r>
        <w:rPr>
          <w:rFonts w:ascii="Arial" w:hAnsi="Arial" w:hint="cs"/>
          <w:szCs w:val="24"/>
          <w:rtl/>
        </w:rPr>
        <w:t>המשרד</w:t>
      </w:r>
      <w:r w:rsidRPr="007A3A95">
        <w:rPr>
          <w:rFonts w:ascii="Arial" w:hAnsi="Arial"/>
          <w:szCs w:val="24"/>
          <w:rtl/>
        </w:rPr>
        <w:t xml:space="preserve"> ו/או כל גורם אחר ו/או מי מטעמו. </w:t>
      </w:r>
    </w:p>
    <w:p w14:paraId="73234411" w14:textId="77777777" w:rsidR="00F31104" w:rsidRPr="007A3A95" w:rsidRDefault="00F31104" w:rsidP="00F31104">
      <w:pPr>
        <w:spacing w:line="360" w:lineRule="auto"/>
        <w:ind w:left="360"/>
        <w:jc w:val="both"/>
        <w:rPr>
          <w:rFonts w:ascii="Arial" w:hAnsi="Arial"/>
          <w:szCs w:val="24"/>
          <w:rtl/>
        </w:rPr>
      </w:pPr>
    </w:p>
    <w:p w14:paraId="2AF72B40" w14:textId="77777777" w:rsidR="00F31104" w:rsidRDefault="00F31104" w:rsidP="00F31104">
      <w:pPr>
        <w:numPr>
          <w:ilvl w:val="0"/>
          <w:numId w:val="24"/>
        </w:numPr>
        <w:spacing w:line="360" w:lineRule="auto"/>
        <w:jc w:val="both"/>
        <w:rPr>
          <w:rFonts w:ascii="Arial" w:hAnsi="Arial"/>
          <w:szCs w:val="24"/>
          <w:rtl/>
        </w:rPr>
      </w:pPr>
      <w:r w:rsidRPr="007A3A95">
        <w:rPr>
          <w:rFonts w:ascii="Arial" w:hAnsi="Arial"/>
          <w:szCs w:val="24"/>
          <w:u w:val="single"/>
          <w:rtl/>
        </w:rPr>
        <w:t>שמירת סודיות</w:t>
      </w:r>
    </w:p>
    <w:p w14:paraId="6742FF74" w14:textId="77777777" w:rsidR="00F31104" w:rsidRPr="004A7DF9" w:rsidRDefault="00F31104" w:rsidP="00F31104">
      <w:pPr>
        <w:spacing w:line="360" w:lineRule="auto"/>
        <w:ind w:left="360"/>
        <w:jc w:val="both"/>
        <w:rPr>
          <w:rFonts w:ascii="Arial" w:hAnsi="Arial"/>
          <w:szCs w:val="24"/>
          <w:rtl/>
        </w:rPr>
      </w:pPr>
      <w:r w:rsidRPr="007A3A95">
        <w:rPr>
          <w:rFonts w:ascii="Arial" w:hAnsi="Arial"/>
          <w:szCs w:val="24"/>
          <w:rtl/>
        </w:rPr>
        <w:t>הנני מתחייב לשמור את המידע ו/או הסודות המקצועיים בסודיות מוחלטת ולעשות בהם שימוש אך ורק לצורך מתן השירותים</w:t>
      </w:r>
      <w:r w:rsidRPr="007A3A95">
        <w:rPr>
          <w:rFonts w:ascii="Arial" w:hAnsi="Arial" w:hint="cs"/>
          <w:szCs w:val="24"/>
          <w:rtl/>
        </w:rPr>
        <w:t xml:space="preserve"> נש</w:t>
      </w:r>
      <w:r>
        <w:rPr>
          <w:rFonts w:ascii="Arial" w:hAnsi="Arial" w:hint="cs"/>
          <w:szCs w:val="24"/>
          <w:rtl/>
        </w:rPr>
        <w:t>וא</w:t>
      </w:r>
      <w:r w:rsidRPr="007A3A95">
        <w:rPr>
          <w:rFonts w:ascii="Arial" w:hAnsi="Arial" w:hint="cs"/>
          <w:szCs w:val="24"/>
          <w:rtl/>
        </w:rPr>
        <w:t xml:space="preserve"> מכרז זה</w:t>
      </w:r>
      <w:r w:rsidRPr="007A3A95">
        <w:rPr>
          <w:rFonts w:ascii="Arial" w:hAnsi="Arial"/>
          <w:szCs w:val="24"/>
          <w:rtl/>
        </w:rPr>
        <w:t xml:space="preserve">. למען הסר ספק, ומבלי לפגוע בכלליות האמור, הנני מתחייב לא לפרסם, להעביר, להודיע, למסור או להביא לידיעת כל אדם את המידע ו/או הסודות </w:t>
      </w:r>
      <w:r w:rsidRPr="004A7DF9">
        <w:rPr>
          <w:rFonts w:ascii="Arial" w:hAnsi="Arial"/>
          <w:szCs w:val="24"/>
          <w:rtl/>
        </w:rPr>
        <w:t>המקצועיים</w:t>
      </w:r>
      <w:r w:rsidRPr="004A7DF9">
        <w:rPr>
          <w:rFonts w:ascii="Arial" w:hAnsi="Arial" w:hint="cs"/>
          <w:szCs w:val="24"/>
          <w:rtl/>
        </w:rPr>
        <w:t xml:space="preserve"> וכל זאת ללא מגבלת זמן</w:t>
      </w:r>
      <w:r w:rsidRPr="004A7DF9">
        <w:rPr>
          <w:rFonts w:ascii="Arial" w:hAnsi="Arial"/>
          <w:szCs w:val="24"/>
          <w:rtl/>
        </w:rPr>
        <w:t>.</w:t>
      </w:r>
    </w:p>
    <w:p w14:paraId="104EF0BE" w14:textId="77777777" w:rsidR="00F31104" w:rsidRDefault="00F31104" w:rsidP="00F31104">
      <w:pPr>
        <w:numPr>
          <w:ilvl w:val="0"/>
          <w:numId w:val="24"/>
        </w:numPr>
        <w:spacing w:line="360" w:lineRule="auto"/>
        <w:ind w:right="0"/>
        <w:jc w:val="both"/>
        <w:rPr>
          <w:rFonts w:ascii="Arial" w:hAnsi="Arial"/>
          <w:szCs w:val="24"/>
          <w:rtl/>
        </w:rPr>
      </w:pPr>
      <w:r w:rsidRPr="007A3A95">
        <w:rPr>
          <w:rFonts w:ascii="Arial" w:hAnsi="Arial"/>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3F765635" w14:textId="77777777" w:rsidR="00F31104" w:rsidRPr="007A3A95" w:rsidRDefault="00F31104" w:rsidP="00F31104">
      <w:pPr>
        <w:widowControl w:val="0"/>
        <w:adjustRightInd w:val="0"/>
        <w:spacing w:before="120" w:after="120" w:line="360" w:lineRule="auto"/>
        <w:ind w:right="720"/>
        <w:textAlignment w:val="baseline"/>
        <w:rPr>
          <w:szCs w:val="24"/>
          <w:rtl/>
        </w:rPr>
      </w:pPr>
    </w:p>
    <w:p w14:paraId="39D5F709" w14:textId="77777777" w:rsidR="00F31104" w:rsidRPr="007A3A95" w:rsidRDefault="00F31104" w:rsidP="00F31104">
      <w:pPr>
        <w:widowControl w:val="0"/>
        <w:adjustRightInd w:val="0"/>
        <w:spacing w:before="120" w:after="120" w:line="360" w:lineRule="auto"/>
        <w:ind w:right="720"/>
        <w:jc w:val="center"/>
        <w:textAlignment w:val="baseline"/>
        <w:rPr>
          <w:szCs w:val="24"/>
          <w:u w:val="single"/>
          <w:rtl/>
        </w:rPr>
      </w:pPr>
      <w:r w:rsidRPr="007A3A95">
        <w:rPr>
          <w:rFonts w:hint="eastAsia"/>
          <w:szCs w:val="24"/>
          <w:u w:val="single"/>
          <w:rtl/>
        </w:rPr>
        <w:t>ולראיה</w:t>
      </w:r>
      <w:r w:rsidRPr="007A3A95">
        <w:rPr>
          <w:szCs w:val="24"/>
          <w:u w:val="single"/>
          <w:rtl/>
        </w:rPr>
        <w:t xml:space="preserve"> </w:t>
      </w:r>
      <w:r w:rsidRPr="007A3A95">
        <w:rPr>
          <w:rFonts w:hint="eastAsia"/>
          <w:szCs w:val="24"/>
          <w:u w:val="single"/>
          <w:rtl/>
        </w:rPr>
        <w:t>באתי</w:t>
      </w:r>
      <w:r w:rsidRPr="007A3A95">
        <w:rPr>
          <w:szCs w:val="24"/>
          <w:u w:val="single"/>
          <w:rtl/>
        </w:rPr>
        <w:t xml:space="preserve"> </w:t>
      </w:r>
      <w:r w:rsidRPr="007A3A95">
        <w:rPr>
          <w:rFonts w:hint="eastAsia"/>
          <w:szCs w:val="24"/>
          <w:u w:val="single"/>
          <w:rtl/>
        </w:rPr>
        <w:t>על</w:t>
      </w:r>
      <w:r w:rsidRPr="007A3A95">
        <w:rPr>
          <w:szCs w:val="24"/>
          <w:u w:val="single"/>
          <w:rtl/>
        </w:rPr>
        <w:t xml:space="preserve"> </w:t>
      </w:r>
      <w:r w:rsidRPr="007A3A95">
        <w:rPr>
          <w:rFonts w:hint="eastAsia"/>
          <w:szCs w:val="24"/>
          <w:u w:val="single"/>
          <w:rtl/>
        </w:rPr>
        <w:t>החתום</w:t>
      </w:r>
      <w:r>
        <w:rPr>
          <w:rFonts w:hint="cs"/>
          <w:szCs w:val="24"/>
          <w:u w:val="single"/>
          <w:rtl/>
        </w:rPr>
        <w:t>:</w:t>
      </w:r>
    </w:p>
    <w:p w14:paraId="6072EE8E" w14:textId="77777777" w:rsidR="00F31104" w:rsidRPr="007A3A95" w:rsidRDefault="00F31104" w:rsidP="00F31104">
      <w:pPr>
        <w:widowControl w:val="0"/>
        <w:adjustRightInd w:val="0"/>
        <w:spacing w:before="120" w:after="120" w:line="360" w:lineRule="auto"/>
        <w:ind w:right="720"/>
        <w:jc w:val="center"/>
        <w:textAlignment w:val="baseline"/>
        <w:rPr>
          <w:b/>
          <w:bCs/>
          <w:szCs w:val="24"/>
          <w:rtl/>
        </w:rPr>
      </w:pPr>
    </w:p>
    <w:p w14:paraId="3436B912" w14:textId="77777777" w:rsidR="00F31104" w:rsidRPr="007A3A95" w:rsidRDefault="00F31104" w:rsidP="00F31104">
      <w:pPr>
        <w:widowControl w:val="0"/>
        <w:adjustRightInd w:val="0"/>
        <w:spacing w:before="120" w:after="120" w:line="360" w:lineRule="auto"/>
        <w:ind w:right="720"/>
        <w:jc w:val="center"/>
        <w:textAlignment w:val="baseline"/>
        <w:rPr>
          <w:szCs w:val="24"/>
          <w:rtl/>
        </w:rPr>
      </w:pPr>
      <w:r w:rsidRPr="007A3A95">
        <w:rPr>
          <w:rFonts w:hint="cs"/>
          <w:szCs w:val="24"/>
          <w:rtl/>
        </w:rPr>
        <w:t>______________________           ________________           ______________</w:t>
      </w:r>
    </w:p>
    <w:p w14:paraId="3266A834" w14:textId="77777777" w:rsidR="00F31104" w:rsidRPr="007A3A95" w:rsidRDefault="00F31104" w:rsidP="00F31104">
      <w:pPr>
        <w:widowControl w:val="0"/>
        <w:adjustRightInd w:val="0"/>
        <w:spacing w:before="120" w:after="120" w:line="360" w:lineRule="auto"/>
        <w:ind w:right="720"/>
        <w:jc w:val="center"/>
        <w:textAlignment w:val="baseline"/>
        <w:rPr>
          <w:szCs w:val="24"/>
          <w:rtl/>
        </w:rPr>
      </w:pPr>
      <w:r w:rsidRPr="007A3A95">
        <w:rPr>
          <w:rFonts w:hint="cs"/>
          <w:szCs w:val="24"/>
          <w:rtl/>
        </w:rPr>
        <w:t>שם + חתימת מורשה החתימה              חותמת התאגיד                     תאריך</w:t>
      </w:r>
    </w:p>
    <w:p w14:paraId="274FA35E" w14:textId="77777777" w:rsidR="00F31104" w:rsidRDefault="00F31104" w:rsidP="00F31104">
      <w:pPr>
        <w:spacing w:line="360" w:lineRule="auto"/>
        <w:jc w:val="center"/>
        <w:rPr>
          <w:b/>
          <w:bCs/>
          <w:sz w:val="28"/>
          <w:szCs w:val="28"/>
          <w:u w:val="single"/>
          <w:rtl/>
        </w:rPr>
      </w:pPr>
      <w:r>
        <w:rPr>
          <w:b/>
          <w:bCs/>
          <w:sz w:val="28"/>
          <w:szCs w:val="28"/>
          <w:u w:val="single"/>
          <w:rtl/>
        </w:rPr>
        <w:br w:type="page"/>
      </w:r>
      <w:r>
        <w:rPr>
          <w:rFonts w:hint="cs"/>
          <w:b/>
          <w:bCs/>
          <w:sz w:val="28"/>
          <w:szCs w:val="28"/>
          <w:u w:val="single"/>
          <w:rtl/>
        </w:rPr>
        <w:t>נספח ט 1</w:t>
      </w:r>
    </w:p>
    <w:p w14:paraId="353B03C6" w14:textId="77777777" w:rsidR="00F31104" w:rsidRPr="00B823A0" w:rsidRDefault="00F31104" w:rsidP="00F31104">
      <w:pPr>
        <w:spacing w:line="360" w:lineRule="auto"/>
        <w:jc w:val="center"/>
        <w:rPr>
          <w:b/>
          <w:bCs/>
          <w:sz w:val="28"/>
          <w:szCs w:val="28"/>
          <w:u w:val="single"/>
          <w:rtl/>
        </w:rPr>
      </w:pPr>
      <w:r w:rsidRPr="00B823A0">
        <w:rPr>
          <w:b/>
          <w:bCs/>
          <w:sz w:val="28"/>
          <w:szCs w:val="28"/>
          <w:u w:val="single"/>
          <w:rtl/>
        </w:rPr>
        <w:t xml:space="preserve">התחייבות </w:t>
      </w:r>
      <w:r w:rsidRPr="00B823A0">
        <w:rPr>
          <w:rFonts w:hint="cs"/>
          <w:b/>
          <w:bCs/>
          <w:sz w:val="28"/>
          <w:szCs w:val="28"/>
          <w:u w:val="single"/>
          <w:rtl/>
        </w:rPr>
        <w:t xml:space="preserve">בדבר </w:t>
      </w:r>
      <w:r w:rsidRPr="00B823A0">
        <w:rPr>
          <w:b/>
          <w:bCs/>
          <w:sz w:val="28"/>
          <w:szCs w:val="28"/>
          <w:u w:val="single"/>
          <w:rtl/>
        </w:rPr>
        <w:t>שמירת סודיות</w:t>
      </w:r>
      <w:r>
        <w:rPr>
          <w:rFonts w:hint="cs"/>
          <w:b/>
          <w:bCs/>
          <w:sz w:val="28"/>
          <w:szCs w:val="28"/>
          <w:u w:val="single"/>
          <w:rtl/>
        </w:rPr>
        <w:t xml:space="preserve">- אנשי </w:t>
      </w:r>
      <w:r w:rsidRPr="00B823A0">
        <w:rPr>
          <w:rFonts w:hint="cs"/>
          <w:b/>
          <w:bCs/>
          <w:sz w:val="28"/>
          <w:szCs w:val="28"/>
          <w:u w:val="single"/>
          <w:rtl/>
        </w:rPr>
        <w:t>צוות</w:t>
      </w:r>
      <w:r>
        <w:rPr>
          <w:rFonts w:hint="cs"/>
          <w:b/>
          <w:bCs/>
          <w:sz w:val="28"/>
          <w:szCs w:val="28"/>
          <w:u w:val="single"/>
          <w:rtl/>
        </w:rPr>
        <w:t xml:space="preserve"> נוספים</w:t>
      </w:r>
      <w:r w:rsidRPr="00B823A0">
        <w:rPr>
          <w:b/>
          <w:bCs/>
          <w:sz w:val="28"/>
          <w:szCs w:val="28"/>
          <w:u w:val="single"/>
          <w:rtl/>
        </w:rPr>
        <w:t xml:space="preserve"> </w:t>
      </w:r>
    </w:p>
    <w:p w14:paraId="340C865E" w14:textId="77777777" w:rsidR="00F31104" w:rsidRPr="008A169F" w:rsidRDefault="00F31104" w:rsidP="00F31104">
      <w:pPr>
        <w:spacing w:line="360" w:lineRule="auto"/>
        <w:ind w:left="709" w:hanging="709"/>
        <w:rPr>
          <w:b/>
          <w:bCs/>
          <w:szCs w:val="24"/>
          <w:rtl/>
        </w:rPr>
      </w:pPr>
      <w:r w:rsidRPr="008A169F">
        <w:rPr>
          <w:szCs w:val="24"/>
          <w:rtl/>
        </w:rPr>
        <w:t>הואיל</w:t>
      </w:r>
      <w:r w:rsidRPr="008A169F">
        <w:rPr>
          <w:szCs w:val="24"/>
          <w:rtl/>
        </w:rPr>
        <w:tab/>
        <w:t xml:space="preserve">ונחתם בין  ____________ </w:t>
      </w:r>
      <w:r w:rsidRPr="008A169F">
        <w:rPr>
          <w:b/>
          <w:bCs/>
          <w:szCs w:val="24"/>
          <w:rtl/>
        </w:rPr>
        <w:t>(להלן:"ה</w:t>
      </w:r>
      <w:r>
        <w:rPr>
          <w:rFonts w:hint="cs"/>
          <w:b/>
          <w:bCs/>
          <w:szCs w:val="24"/>
          <w:rtl/>
        </w:rPr>
        <w:t>יועץ</w:t>
      </w:r>
      <w:r w:rsidRPr="008A169F">
        <w:rPr>
          <w:b/>
          <w:bCs/>
          <w:szCs w:val="24"/>
          <w:rtl/>
        </w:rPr>
        <w:t xml:space="preserve">") </w:t>
      </w:r>
      <w:r w:rsidRPr="008A169F">
        <w:rPr>
          <w:szCs w:val="24"/>
          <w:rtl/>
        </w:rPr>
        <w:t xml:space="preserve">לבין משרד </w:t>
      </w:r>
      <w:r>
        <w:rPr>
          <w:szCs w:val="24"/>
          <w:rtl/>
        </w:rPr>
        <w:t>ה</w:t>
      </w:r>
      <w:r>
        <w:rPr>
          <w:rFonts w:hint="cs"/>
          <w:szCs w:val="24"/>
          <w:rtl/>
        </w:rPr>
        <w:t>תשתיות הלאומיות, ה</w:t>
      </w:r>
      <w:r>
        <w:rPr>
          <w:szCs w:val="24"/>
          <w:rtl/>
        </w:rPr>
        <w:t>אנרגיה והמים</w:t>
      </w:r>
      <w:r>
        <w:rPr>
          <w:rFonts w:hint="cs"/>
          <w:szCs w:val="24"/>
          <w:rtl/>
        </w:rPr>
        <w:t xml:space="preserve"> </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 xml:space="preserve">(להלן: "ההסכם") </w:t>
      </w:r>
      <w:r w:rsidRPr="008A169F">
        <w:rPr>
          <w:szCs w:val="24"/>
          <w:rtl/>
        </w:rPr>
        <w:t xml:space="preserve"> לאספקת השירותים המפורטים בהסכם </w:t>
      </w:r>
      <w:r w:rsidRPr="008A169F">
        <w:rPr>
          <w:b/>
          <w:bCs/>
          <w:szCs w:val="24"/>
          <w:rtl/>
        </w:rPr>
        <w:t>(להלן: "השירותים")</w:t>
      </w:r>
      <w:r w:rsidRPr="008A169F">
        <w:rPr>
          <w:b/>
          <w:bCs/>
          <w:szCs w:val="24"/>
        </w:rPr>
        <w:t>;</w:t>
      </w:r>
    </w:p>
    <w:p w14:paraId="5F8B89E8" w14:textId="77777777" w:rsidR="00F31104" w:rsidRPr="008A169F" w:rsidRDefault="00F31104" w:rsidP="00F31104">
      <w:pPr>
        <w:spacing w:line="360" w:lineRule="auto"/>
        <w:ind w:left="657" w:hanging="709"/>
        <w:jc w:val="both"/>
        <w:rPr>
          <w:szCs w:val="24"/>
          <w:rtl/>
        </w:rPr>
      </w:pPr>
      <w:r w:rsidRPr="008A169F">
        <w:rPr>
          <w:szCs w:val="24"/>
          <w:rtl/>
        </w:rPr>
        <w:t>והואיל</w:t>
      </w:r>
      <w:r w:rsidRPr="008A169F">
        <w:rPr>
          <w:szCs w:val="24"/>
          <w:rtl/>
        </w:rPr>
        <w:tab/>
        <w:t xml:space="preserve">ואני מועסק על-ידי </w:t>
      </w:r>
      <w:r>
        <w:rPr>
          <w:szCs w:val="24"/>
          <w:rtl/>
        </w:rPr>
        <w:t>היועץ</w:t>
      </w:r>
      <w:r w:rsidRPr="008A169F">
        <w:rPr>
          <w:szCs w:val="24"/>
          <w:rtl/>
        </w:rPr>
        <w:t xml:space="preserve"> בין השאר לשם אספקת השירותים למשרד</w:t>
      </w:r>
      <w:r>
        <w:rPr>
          <w:szCs w:val="24"/>
          <w:rtl/>
        </w:rPr>
        <w:t>;</w:t>
      </w:r>
    </w:p>
    <w:p w14:paraId="0736673F" w14:textId="77777777" w:rsidR="00F31104" w:rsidRPr="008A169F" w:rsidRDefault="00F31104" w:rsidP="00F31104">
      <w:pPr>
        <w:spacing w:line="360" w:lineRule="auto"/>
        <w:ind w:left="658" w:hanging="709"/>
        <w:jc w:val="both"/>
        <w:rPr>
          <w:szCs w:val="24"/>
          <w:rtl/>
        </w:rPr>
      </w:pPr>
      <w:r w:rsidRPr="008A169F">
        <w:rPr>
          <w:szCs w:val="24"/>
          <w:rtl/>
        </w:rPr>
        <w:t>והואיל</w:t>
      </w:r>
      <w:r w:rsidRPr="008A169F">
        <w:rPr>
          <w:szCs w:val="24"/>
          <w:rtl/>
        </w:rPr>
        <w:tab/>
        <w:t xml:space="preserve">והמשרד הסכים להתקשר עם </w:t>
      </w:r>
      <w:r>
        <w:rPr>
          <w:szCs w:val="24"/>
          <w:rtl/>
        </w:rPr>
        <w:t>היועץ</w:t>
      </w:r>
      <w:r w:rsidRPr="008A169F">
        <w:rPr>
          <w:szCs w:val="24"/>
          <w:rtl/>
        </w:rPr>
        <w:t xml:space="preserve"> בתנאי כי </w:t>
      </w:r>
      <w:r>
        <w:rPr>
          <w:szCs w:val="24"/>
          <w:rtl/>
        </w:rPr>
        <w:t>היועץ,</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 xml:space="preserve">ניגוד עניינים וישמור על סודיות כל המידע כהגדרתו להלן בהתאם להוראות התחייבות זו, וכן על סמך התחייבות </w:t>
      </w:r>
      <w:r>
        <w:rPr>
          <w:szCs w:val="24"/>
          <w:rtl/>
        </w:rPr>
        <w:t>היועץ</w:t>
      </w:r>
      <w:r w:rsidRPr="008A169F">
        <w:rPr>
          <w:szCs w:val="24"/>
          <w:rtl/>
        </w:rPr>
        <w:t xml:space="preserve"> לעשות את כל הדרוש למניעת מצב של ניגוד עניינים ושמירת סודיות המידע כהגדרתו להלן;</w:t>
      </w:r>
    </w:p>
    <w:p w14:paraId="4D2386D2" w14:textId="77777777" w:rsidR="00F31104" w:rsidRPr="008A169F" w:rsidRDefault="00F31104" w:rsidP="00F31104">
      <w:pPr>
        <w:spacing w:line="360" w:lineRule="auto"/>
        <w:ind w:left="657" w:hanging="709"/>
        <w:jc w:val="both"/>
        <w:rPr>
          <w:szCs w:val="24"/>
          <w:rtl/>
        </w:rPr>
      </w:pPr>
      <w:r w:rsidRPr="008A169F">
        <w:rPr>
          <w:szCs w:val="24"/>
          <w:rtl/>
        </w:rPr>
        <w:t>והואיל</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14:paraId="66F80333" w14:textId="77777777" w:rsidR="00F31104" w:rsidRPr="008A169F" w:rsidRDefault="00F31104" w:rsidP="00F31104">
      <w:pPr>
        <w:spacing w:line="360" w:lineRule="auto"/>
        <w:ind w:left="657" w:hanging="709"/>
        <w:jc w:val="both"/>
        <w:rPr>
          <w:szCs w:val="24"/>
          <w:rtl/>
        </w:rPr>
      </w:pPr>
      <w:r w:rsidRPr="008A169F">
        <w:rPr>
          <w:szCs w:val="24"/>
          <w:rtl/>
        </w:rPr>
        <w:t>והואיל</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7 וחוק הגנת הפרטיות, התשמ"א- 1981;</w:t>
      </w:r>
    </w:p>
    <w:p w14:paraId="539F9E5B" w14:textId="77777777" w:rsidR="00F31104" w:rsidRPr="008A169F" w:rsidRDefault="00F31104" w:rsidP="00F31104">
      <w:pPr>
        <w:spacing w:line="360" w:lineRule="auto"/>
        <w:jc w:val="both"/>
        <w:rPr>
          <w:szCs w:val="24"/>
          <w:rtl/>
        </w:rPr>
      </w:pPr>
    </w:p>
    <w:p w14:paraId="2D8AF94D" w14:textId="77777777" w:rsidR="00F31104" w:rsidRPr="008A169F" w:rsidRDefault="00F31104" w:rsidP="00F31104">
      <w:pPr>
        <w:spacing w:line="360" w:lineRule="auto"/>
        <w:ind w:left="799" w:hanging="142"/>
        <w:jc w:val="both"/>
        <w:rPr>
          <w:b/>
          <w:bCs/>
          <w:szCs w:val="24"/>
          <w:rtl/>
        </w:rPr>
      </w:pPr>
      <w:r w:rsidRPr="008A169F">
        <w:rPr>
          <w:b/>
          <w:bCs/>
          <w:szCs w:val="24"/>
          <w:rtl/>
        </w:rPr>
        <w:t xml:space="preserve">אי לזאת, אני הח"מ מתחייב כלפי משרד </w:t>
      </w:r>
      <w:r>
        <w:rPr>
          <w:b/>
          <w:bCs/>
          <w:szCs w:val="24"/>
          <w:rtl/>
        </w:rPr>
        <w:t>ה</w:t>
      </w:r>
      <w:r>
        <w:rPr>
          <w:rFonts w:hint="cs"/>
          <w:b/>
          <w:bCs/>
          <w:szCs w:val="24"/>
          <w:rtl/>
        </w:rPr>
        <w:t>תשתיות הלאומיות, ה</w:t>
      </w:r>
      <w:r>
        <w:rPr>
          <w:b/>
          <w:bCs/>
          <w:szCs w:val="24"/>
          <w:rtl/>
        </w:rPr>
        <w:t>אנרגיה והמים</w:t>
      </w:r>
      <w:r>
        <w:rPr>
          <w:rFonts w:hint="cs"/>
          <w:b/>
          <w:bCs/>
          <w:szCs w:val="24"/>
          <w:rtl/>
        </w:rPr>
        <w:t xml:space="preserve"> </w:t>
      </w:r>
      <w:r w:rsidRPr="008A169F">
        <w:rPr>
          <w:b/>
          <w:bCs/>
          <w:szCs w:val="24"/>
          <w:rtl/>
        </w:rPr>
        <w:t xml:space="preserve">כדלקמן: </w:t>
      </w:r>
    </w:p>
    <w:p w14:paraId="478ADC8F" w14:textId="77777777" w:rsidR="00F31104" w:rsidRDefault="00F31104" w:rsidP="00F31104">
      <w:pPr>
        <w:numPr>
          <w:ilvl w:val="0"/>
          <w:numId w:val="31"/>
        </w:numPr>
        <w:spacing w:line="360" w:lineRule="auto"/>
        <w:jc w:val="both"/>
        <w:rPr>
          <w:szCs w:val="24"/>
        </w:rPr>
      </w:pPr>
      <w:r w:rsidRPr="008A169F">
        <w:rPr>
          <w:szCs w:val="24"/>
          <w:rtl/>
        </w:rPr>
        <w:t xml:space="preserve">המבוא להתחייבות זו מהווה חלק בלתי נפרד הימנה. </w:t>
      </w:r>
    </w:p>
    <w:p w14:paraId="353C2EC5" w14:textId="77777777" w:rsidR="00F31104" w:rsidRDefault="00F31104" w:rsidP="00F31104">
      <w:pPr>
        <w:numPr>
          <w:ilvl w:val="0"/>
          <w:numId w:val="31"/>
        </w:numPr>
        <w:spacing w:line="360" w:lineRule="auto"/>
        <w:jc w:val="both"/>
        <w:rPr>
          <w:szCs w:val="24"/>
        </w:rPr>
      </w:pPr>
      <w:r w:rsidRPr="008A169F">
        <w:rPr>
          <w:szCs w:val="24"/>
          <w:rtl/>
        </w:rPr>
        <w:t>לשמור על סודיות גמורה ומוחלטת של המידע ו/או כל הקשור או הנובע ממתן השירותים.</w:t>
      </w:r>
    </w:p>
    <w:p w14:paraId="60DB06B8" w14:textId="77777777" w:rsidR="00F31104" w:rsidRDefault="00F31104" w:rsidP="00F31104">
      <w:pPr>
        <w:numPr>
          <w:ilvl w:val="0"/>
          <w:numId w:val="31"/>
        </w:numPr>
        <w:spacing w:line="360" w:lineRule="auto"/>
        <w:jc w:val="both"/>
        <w:rPr>
          <w:szCs w:val="24"/>
        </w:rPr>
      </w:pPr>
      <w:r w:rsidRPr="008A169F">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4D9DA1CD" w14:textId="77777777" w:rsidR="00F31104" w:rsidRPr="00135E6D" w:rsidRDefault="00F31104" w:rsidP="00F31104">
      <w:pPr>
        <w:numPr>
          <w:ilvl w:val="0"/>
          <w:numId w:val="31"/>
        </w:numPr>
        <w:spacing w:line="360" w:lineRule="auto"/>
        <w:jc w:val="both"/>
        <w:rPr>
          <w:szCs w:val="24"/>
        </w:rPr>
      </w:pPr>
      <w:r w:rsidRPr="008A169F">
        <w:rPr>
          <w:szCs w:val="24"/>
          <w:rtl/>
        </w:rPr>
        <w:t xml:space="preserve">ומבלי לפגוע בכלליות האמור לעיל, הנני מתחייב כי במשך כל תקופת העסקתי על-ידי </w:t>
      </w:r>
      <w:r>
        <w:rPr>
          <w:szCs w:val="24"/>
          <w:rtl/>
        </w:rPr>
        <w:t>היועץ</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w:t>
      </w:r>
      <w:r w:rsidRPr="00135E6D">
        <w:rPr>
          <w:szCs w:val="24"/>
          <w:rtl/>
        </w:rPr>
        <w:t>או כל חומר כתוב אחר או כל חפץ או דבר, בין ישיר ובין עקיף, לצד כל שהוא</w:t>
      </w:r>
      <w:r w:rsidRPr="00135E6D">
        <w:rPr>
          <w:rFonts w:hint="cs"/>
          <w:szCs w:val="24"/>
          <w:rtl/>
        </w:rPr>
        <w:t xml:space="preserve"> וכל זאת ללא הגבלת זמן</w:t>
      </w:r>
      <w:r w:rsidRPr="00135E6D">
        <w:rPr>
          <w:szCs w:val="24"/>
          <w:rtl/>
        </w:rPr>
        <w:t xml:space="preserve">. </w:t>
      </w:r>
    </w:p>
    <w:p w14:paraId="335510F6" w14:textId="77777777" w:rsidR="00F31104" w:rsidRDefault="00F31104" w:rsidP="00F31104">
      <w:pPr>
        <w:numPr>
          <w:ilvl w:val="0"/>
          <w:numId w:val="31"/>
        </w:numPr>
        <w:spacing w:line="360" w:lineRule="auto"/>
        <w:jc w:val="both"/>
        <w:rPr>
          <w:szCs w:val="24"/>
        </w:rPr>
      </w:pPr>
      <w:r w:rsidRPr="008A169F">
        <w:rPr>
          <w:szCs w:val="24"/>
          <w:rtl/>
        </w:rPr>
        <w:t>לנקוט אמצעי זהירות קפדנית ולעשות את כל הדרוש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י</w:t>
      </w:r>
      <w:r w:rsidRPr="008A169F">
        <w:rPr>
          <w:szCs w:val="24"/>
          <w:rtl/>
        </w:rPr>
        <w:t xml:space="preserve"> על פי התחייבות זו לרבות שמירת על סודיות המידע, בין השאר, </w:t>
      </w:r>
      <w:r>
        <w:rPr>
          <w:rFonts w:hint="cs"/>
          <w:szCs w:val="24"/>
          <w:rtl/>
        </w:rPr>
        <w:t>ו</w:t>
      </w:r>
      <w:r w:rsidRPr="008A169F">
        <w:rPr>
          <w:szCs w:val="24"/>
          <w:rtl/>
        </w:rPr>
        <w:t>לנקוט בכל אמצעי הזהירות הנדרשים מבחינה בטיחותית, ביטחונית, נוהלית או אחרת.</w:t>
      </w:r>
    </w:p>
    <w:p w14:paraId="61787EE3" w14:textId="77777777" w:rsidR="00F31104" w:rsidRDefault="00F31104" w:rsidP="00F31104">
      <w:pPr>
        <w:numPr>
          <w:ilvl w:val="0"/>
          <w:numId w:val="31"/>
        </w:numPr>
        <w:spacing w:line="360" w:lineRule="auto"/>
        <w:jc w:val="both"/>
        <w:rPr>
          <w:szCs w:val="24"/>
        </w:rPr>
      </w:pPr>
      <w:r w:rsidRPr="008A169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14:paraId="66A8BC47" w14:textId="77777777" w:rsidR="00F31104" w:rsidRDefault="00F31104" w:rsidP="00F31104">
      <w:pPr>
        <w:numPr>
          <w:ilvl w:val="0"/>
          <w:numId w:val="31"/>
        </w:numPr>
        <w:spacing w:line="360" w:lineRule="auto"/>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w:t>
      </w:r>
      <w:r>
        <w:rPr>
          <w:szCs w:val="24"/>
          <w:rtl/>
        </w:rPr>
        <w:t>ים. ידוע לי כי בגין הפרת התחייבותי אהיה חשוף לתביעות נזיקיות מצדדי ג' והמשרד לא יהיה אחראי ולא ישפה אותי על כל תביעה עתידית.</w:t>
      </w:r>
    </w:p>
    <w:p w14:paraId="724BEC9F" w14:textId="77777777" w:rsidR="00F31104" w:rsidRDefault="00F31104" w:rsidP="00F31104">
      <w:pPr>
        <w:numPr>
          <w:ilvl w:val="0"/>
          <w:numId w:val="31"/>
        </w:numPr>
        <w:spacing w:line="360" w:lineRule="auto"/>
        <w:jc w:val="both"/>
        <w:rPr>
          <w:szCs w:val="24"/>
        </w:rPr>
      </w:pPr>
      <w:r w:rsidRPr="008A169F">
        <w:rPr>
          <w:szCs w:val="24"/>
          <w:rtl/>
        </w:rPr>
        <w:t xml:space="preserve">להחזיר לידיכם ולחזקתכם מיד כשאתבקש לכך כל חומר כתוב, מידע ממוחשב או אחר או חפץ </w:t>
      </w:r>
      <w:r w:rsidRPr="009D3A01">
        <w:rPr>
          <w:szCs w:val="24"/>
          <w:rtl/>
        </w:rPr>
        <w:t xml:space="preserve">שקיבלתי מכם או השייך לכם או שהגיע לחזקתי או לידי עקב מתן השירותים או שקיבלתי מכל אדם או גוף עקב מתן השירותים או חומר שהכנתי עבור המשרד. </w:t>
      </w:r>
    </w:p>
    <w:p w14:paraId="65C18120" w14:textId="77777777" w:rsidR="00F31104" w:rsidRDefault="00F31104" w:rsidP="00F31104">
      <w:pPr>
        <w:numPr>
          <w:ilvl w:val="0"/>
          <w:numId w:val="31"/>
        </w:numPr>
        <w:spacing w:line="360" w:lineRule="auto"/>
        <w:jc w:val="both"/>
        <w:rPr>
          <w:szCs w:val="24"/>
        </w:rPr>
      </w:pPr>
      <w:r w:rsidRPr="009D3A01">
        <w:rPr>
          <w:szCs w:val="24"/>
          <w:rtl/>
        </w:rPr>
        <w:t>להימנע מלהשתתף או לטפל בכל צורה אחרת, במישרין או בעקיפין, בנושאים העלולים להעמידני במצב של חשש לניגוד עניינים.</w:t>
      </w:r>
    </w:p>
    <w:p w14:paraId="4B83A215" w14:textId="77777777" w:rsidR="00F31104" w:rsidRPr="009D3A01" w:rsidRDefault="00F31104" w:rsidP="00F31104">
      <w:pPr>
        <w:numPr>
          <w:ilvl w:val="0"/>
          <w:numId w:val="31"/>
        </w:numPr>
        <w:spacing w:line="360" w:lineRule="auto"/>
        <w:jc w:val="both"/>
        <w:rPr>
          <w:szCs w:val="24"/>
        </w:rPr>
      </w:pPr>
      <w:r>
        <w:rPr>
          <w:szCs w:val="24"/>
          <w:rtl/>
        </w:rPr>
        <w:t xml:space="preserve">במסגרת מתן השירותים ועניינים הקשורים בהם, </w:t>
      </w:r>
      <w:r w:rsidRPr="009D3A01">
        <w:rPr>
          <w:szCs w:val="24"/>
          <w:rtl/>
        </w:rPr>
        <w:t>שלא לייצג או לפעול מטעם כל גורם שהוא</w:t>
      </w:r>
      <w:r>
        <w:rPr>
          <w:szCs w:val="24"/>
          <w:rtl/>
        </w:rPr>
        <w:t>, למעט מטעם המשרד</w:t>
      </w:r>
      <w:r w:rsidRPr="009D3A01">
        <w:rPr>
          <w:szCs w:val="24"/>
          <w:rtl/>
        </w:rPr>
        <w:t>.</w:t>
      </w:r>
    </w:p>
    <w:p w14:paraId="13EDEA54" w14:textId="77777777" w:rsidR="00F31104" w:rsidRPr="009D3A01" w:rsidRDefault="00F31104" w:rsidP="00F31104">
      <w:pPr>
        <w:numPr>
          <w:ilvl w:val="0"/>
          <w:numId w:val="31"/>
        </w:numPr>
        <w:spacing w:line="360" w:lineRule="auto"/>
        <w:jc w:val="both"/>
        <w:rPr>
          <w:szCs w:val="24"/>
        </w:rPr>
      </w:pPr>
      <w:r w:rsidRPr="009D3A01">
        <w:rPr>
          <w:szCs w:val="24"/>
          <w:rtl/>
        </w:rPr>
        <w:t>בכל מקרה בו יתעורר ספק הנוגע ליישום התחייבויותיי בהסכם זה למניעת ניגוד עניינים, או בכל מקרה שבו יתעורר חשש לניגוד עניינים שלא</w:t>
      </w:r>
      <w:r>
        <w:rPr>
          <w:szCs w:val="24"/>
          <w:rtl/>
        </w:rPr>
        <w:t xml:space="preserve"> הוסדר בהסכם זה, אתייעץ עם היוע</w:t>
      </w:r>
      <w:r>
        <w:rPr>
          <w:rFonts w:hint="cs"/>
          <w:szCs w:val="24"/>
          <w:rtl/>
        </w:rPr>
        <w:t>צת</w:t>
      </w:r>
      <w:r w:rsidRPr="009D3A01">
        <w:rPr>
          <w:szCs w:val="24"/>
          <w:rtl/>
        </w:rPr>
        <w:t xml:space="preserve"> המשפטי</w:t>
      </w:r>
      <w:r>
        <w:rPr>
          <w:rFonts w:hint="cs"/>
          <w:szCs w:val="24"/>
          <w:rtl/>
        </w:rPr>
        <w:t>ת</w:t>
      </w:r>
      <w:r w:rsidRPr="009D3A01">
        <w:rPr>
          <w:szCs w:val="24"/>
          <w:rtl/>
        </w:rPr>
        <w:t xml:space="preserve"> של </w:t>
      </w:r>
      <w:r>
        <w:rPr>
          <w:rFonts w:hint="cs"/>
          <w:szCs w:val="24"/>
          <w:rtl/>
        </w:rPr>
        <w:t>ה</w:t>
      </w:r>
      <w:r w:rsidRPr="009D3A01">
        <w:rPr>
          <w:szCs w:val="24"/>
          <w:rtl/>
        </w:rPr>
        <w:t>משרד</w:t>
      </w:r>
      <w:r>
        <w:rPr>
          <w:szCs w:val="24"/>
          <w:rtl/>
        </w:rPr>
        <w:t>, ואפעל על פי הוראותי</w:t>
      </w:r>
      <w:r>
        <w:rPr>
          <w:rFonts w:hint="cs"/>
          <w:szCs w:val="24"/>
          <w:rtl/>
        </w:rPr>
        <w:t>ה</w:t>
      </w:r>
      <w:r w:rsidRPr="009D3A01">
        <w:rPr>
          <w:szCs w:val="24"/>
          <w:rtl/>
        </w:rPr>
        <w:t xml:space="preserve">. </w:t>
      </w:r>
    </w:p>
    <w:p w14:paraId="2943652B" w14:textId="77777777" w:rsidR="00F31104" w:rsidRPr="009D3A01" w:rsidRDefault="00F31104" w:rsidP="00F31104">
      <w:pPr>
        <w:numPr>
          <w:ilvl w:val="0"/>
          <w:numId w:val="31"/>
        </w:numPr>
        <w:spacing w:line="360" w:lineRule="auto"/>
        <w:jc w:val="both"/>
        <w:rPr>
          <w:szCs w:val="24"/>
        </w:rPr>
      </w:pPr>
      <w:r w:rsidRPr="009D3A01">
        <w:rPr>
          <w:szCs w:val="24"/>
          <w:rtl/>
        </w:rPr>
        <w:t xml:space="preserve">בכל מקרה שאפר התחייבות זו לרבות </w:t>
      </w:r>
      <w:r w:rsidRPr="000757AF">
        <w:rPr>
          <w:szCs w:val="24"/>
          <w:rtl/>
        </w:rPr>
        <w:t>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עבירה לפי חוק עונשין, התשל"ז- 1997 וחוק הגנת הפרטיות, התשמ"א- 1981. </w:t>
      </w:r>
    </w:p>
    <w:p w14:paraId="198CF57F" w14:textId="77777777" w:rsidR="00F31104" w:rsidRDefault="00F31104" w:rsidP="00F31104">
      <w:pPr>
        <w:numPr>
          <w:ilvl w:val="0"/>
          <w:numId w:val="31"/>
        </w:numPr>
        <w:spacing w:line="360" w:lineRule="auto"/>
        <w:jc w:val="both"/>
        <w:rPr>
          <w:szCs w:val="24"/>
        </w:rPr>
      </w:pPr>
      <w:r w:rsidRPr="008A169F">
        <w:rPr>
          <w:szCs w:val="24"/>
          <w:rtl/>
        </w:rPr>
        <w:t xml:space="preserve">התחייבותי זו לא תפורש כיוצרת קשר אישי מכל סוג שהוא ביני לביניכם. </w:t>
      </w:r>
    </w:p>
    <w:p w14:paraId="4FB2B891" w14:textId="77777777" w:rsidR="00F31104" w:rsidRDefault="00F31104" w:rsidP="00F31104">
      <w:pPr>
        <w:numPr>
          <w:ilvl w:val="0"/>
          <w:numId w:val="31"/>
        </w:numPr>
        <w:spacing w:line="360" w:lineRule="auto"/>
        <w:jc w:val="both"/>
        <w:rPr>
          <w:szCs w:val="24"/>
        </w:rPr>
      </w:pPr>
      <w:r w:rsidRPr="008A169F">
        <w:rPr>
          <w:szCs w:val="24"/>
          <w:rtl/>
        </w:rPr>
        <w:t xml:space="preserve">מוסכם וידוע לי כי על העתקים של המידע, אשר התקבלו בכל דרך שהיא, יחולו כל הוראות כתב התחייבות זה.  </w:t>
      </w:r>
    </w:p>
    <w:p w14:paraId="165F6BB2" w14:textId="77777777" w:rsidR="00F31104" w:rsidRPr="008A169F" w:rsidRDefault="00F31104" w:rsidP="00F31104">
      <w:pPr>
        <w:numPr>
          <w:ilvl w:val="0"/>
          <w:numId w:val="31"/>
        </w:numPr>
        <w:spacing w:line="360" w:lineRule="auto"/>
        <w:jc w:val="both"/>
        <w:rPr>
          <w:szCs w:val="24"/>
          <w:rtl/>
        </w:rPr>
      </w:pPr>
      <w:r w:rsidRPr="008A169F">
        <w:rPr>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65B3370C" w14:textId="77777777" w:rsidR="00F31104" w:rsidRDefault="00F31104" w:rsidP="00F31104">
      <w:pPr>
        <w:spacing w:line="360" w:lineRule="auto"/>
        <w:rPr>
          <w:szCs w:val="24"/>
          <w:rtl/>
        </w:rPr>
      </w:pPr>
    </w:p>
    <w:p w14:paraId="2753A7B8" w14:textId="77777777" w:rsidR="00F31104" w:rsidRDefault="00F31104" w:rsidP="00F31104">
      <w:pPr>
        <w:spacing w:line="360" w:lineRule="auto"/>
        <w:rPr>
          <w:szCs w:val="24"/>
          <w:rtl/>
        </w:rPr>
      </w:pPr>
    </w:p>
    <w:p w14:paraId="4F5607F2" w14:textId="77777777" w:rsidR="00F31104" w:rsidRDefault="00F31104" w:rsidP="00F31104">
      <w:pPr>
        <w:spacing w:line="360" w:lineRule="auto"/>
        <w:rPr>
          <w:szCs w:val="24"/>
          <w:rtl/>
        </w:rPr>
      </w:pPr>
    </w:p>
    <w:p w14:paraId="327BC168" w14:textId="77777777" w:rsidR="00F31104" w:rsidRPr="008A169F" w:rsidRDefault="00F31104" w:rsidP="00F31104">
      <w:pPr>
        <w:spacing w:line="360" w:lineRule="auto"/>
        <w:rPr>
          <w:szCs w:val="24"/>
        </w:rPr>
      </w:pPr>
    </w:p>
    <w:p w14:paraId="50B77B3C" w14:textId="77777777" w:rsidR="00F31104" w:rsidRPr="00AB2CE1" w:rsidRDefault="00F31104" w:rsidP="00F31104">
      <w:pPr>
        <w:jc w:val="center"/>
        <w:rPr>
          <w:b/>
          <w:bCs/>
          <w:szCs w:val="24"/>
          <w:u w:val="single"/>
          <w:rtl/>
        </w:rPr>
      </w:pPr>
      <w:r w:rsidRPr="00AB2CE1">
        <w:rPr>
          <w:b/>
          <w:bCs/>
          <w:szCs w:val="24"/>
          <w:u w:val="single"/>
          <w:rtl/>
        </w:rPr>
        <w:t>ולראיה באתי על החתום</w:t>
      </w:r>
    </w:p>
    <w:p w14:paraId="29FF9F70" w14:textId="77777777" w:rsidR="00F31104" w:rsidRPr="008A169F" w:rsidRDefault="00F31104" w:rsidP="00F31104">
      <w:pPr>
        <w:jc w:val="center"/>
        <w:rPr>
          <w:szCs w:val="24"/>
          <w:rtl/>
        </w:rPr>
      </w:pPr>
    </w:p>
    <w:p w14:paraId="4E946214" w14:textId="77777777" w:rsidR="00F31104" w:rsidRPr="008A169F" w:rsidRDefault="00F31104" w:rsidP="00F31104">
      <w:pPr>
        <w:jc w:val="center"/>
        <w:rPr>
          <w:szCs w:val="24"/>
          <w:rtl/>
        </w:rPr>
      </w:pPr>
      <w:r w:rsidRPr="008A169F">
        <w:rPr>
          <w:szCs w:val="24"/>
          <w:rtl/>
        </w:rPr>
        <w:t>היום: _</w:t>
      </w:r>
      <w:r>
        <w:rPr>
          <w:rFonts w:hint="cs"/>
          <w:szCs w:val="24"/>
          <w:rtl/>
        </w:rPr>
        <w:t>___</w:t>
      </w:r>
      <w:r w:rsidRPr="008A169F">
        <w:rPr>
          <w:szCs w:val="24"/>
          <w:rtl/>
        </w:rPr>
        <w:t xml:space="preserve">_ בחודש: </w:t>
      </w:r>
      <w:r>
        <w:rPr>
          <w:rFonts w:hint="cs"/>
          <w:szCs w:val="24"/>
          <w:rtl/>
        </w:rPr>
        <w:t>___</w:t>
      </w:r>
      <w:r w:rsidRPr="008A169F">
        <w:rPr>
          <w:szCs w:val="24"/>
          <w:rtl/>
        </w:rPr>
        <w:t>___ שנת: ___</w:t>
      </w:r>
      <w:r>
        <w:rPr>
          <w:rFonts w:hint="cs"/>
          <w:szCs w:val="24"/>
          <w:rtl/>
        </w:rPr>
        <w:t>____</w:t>
      </w:r>
      <w:r w:rsidRPr="008A169F">
        <w:rPr>
          <w:szCs w:val="24"/>
          <w:rtl/>
        </w:rPr>
        <w:t>_</w:t>
      </w:r>
    </w:p>
    <w:p w14:paraId="2D8383AA" w14:textId="77777777" w:rsidR="00F31104" w:rsidRPr="008A169F" w:rsidRDefault="00F31104" w:rsidP="00F31104">
      <w:pPr>
        <w:jc w:val="center"/>
        <w:rPr>
          <w:szCs w:val="24"/>
          <w:rtl/>
        </w:rPr>
      </w:pPr>
    </w:p>
    <w:p w14:paraId="295EE7E7" w14:textId="77777777" w:rsidR="00F31104" w:rsidRPr="008A169F" w:rsidRDefault="00F31104" w:rsidP="00F31104">
      <w:pPr>
        <w:jc w:val="center"/>
        <w:rPr>
          <w:szCs w:val="24"/>
          <w:rtl/>
        </w:rPr>
      </w:pPr>
      <w:r w:rsidRPr="008A169F">
        <w:rPr>
          <w:szCs w:val="24"/>
          <w:rtl/>
        </w:rPr>
        <w:t>שם פרטי ומשפחה:__________________  ת"ז:______________</w:t>
      </w:r>
    </w:p>
    <w:p w14:paraId="38F345E9" w14:textId="77777777" w:rsidR="00F31104" w:rsidRPr="008A169F" w:rsidRDefault="00F31104" w:rsidP="00F31104">
      <w:pPr>
        <w:spacing w:line="360" w:lineRule="auto"/>
        <w:jc w:val="center"/>
        <w:rPr>
          <w:szCs w:val="24"/>
          <w:rtl/>
        </w:rPr>
      </w:pPr>
    </w:p>
    <w:p w14:paraId="67CDCFF0" w14:textId="77777777" w:rsidR="00F31104" w:rsidRPr="008A169F" w:rsidRDefault="00F31104" w:rsidP="00F31104">
      <w:pPr>
        <w:spacing w:line="360" w:lineRule="auto"/>
        <w:jc w:val="center"/>
        <w:rPr>
          <w:szCs w:val="24"/>
          <w:rtl/>
        </w:rPr>
      </w:pPr>
      <w:r w:rsidRPr="008A169F">
        <w:rPr>
          <w:szCs w:val="24"/>
          <w:rtl/>
        </w:rPr>
        <w:t>חתימה: _____________________</w:t>
      </w:r>
    </w:p>
    <w:p w14:paraId="5DAF114A" w14:textId="77777777" w:rsidR="00F31104" w:rsidRDefault="00F31104" w:rsidP="00F31104">
      <w:pPr>
        <w:pageBreakBefore/>
        <w:spacing w:line="340" w:lineRule="exact"/>
        <w:jc w:val="right"/>
        <w:rPr>
          <w:b/>
          <w:bCs/>
          <w:sz w:val="28"/>
          <w:szCs w:val="28"/>
          <w:u w:val="single"/>
          <w:rtl/>
        </w:rPr>
      </w:pPr>
      <w:r w:rsidRPr="00E5764F">
        <w:rPr>
          <w:rFonts w:hint="cs"/>
          <w:b/>
          <w:bCs/>
          <w:sz w:val="28"/>
          <w:szCs w:val="28"/>
          <w:u w:val="single"/>
          <w:rtl/>
        </w:rPr>
        <w:t xml:space="preserve">נספח </w:t>
      </w:r>
      <w:r>
        <w:rPr>
          <w:rFonts w:hint="cs"/>
          <w:b/>
          <w:bCs/>
          <w:sz w:val="28"/>
          <w:szCs w:val="28"/>
          <w:u w:val="single"/>
          <w:rtl/>
        </w:rPr>
        <w:t>י</w:t>
      </w:r>
      <w:r w:rsidRPr="00E5764F">
        <w:rPr>
          <w:rFonts w:hint="cs"/>
          <w:b/>
          <w:bCs/>
          <w:sz w:val="28"/>
          <w:szCs w:val="28"/>
          <w:u w:val="single"/>
          <w:rtl/>
        </w:rPr>
        <w:t xml:space="preserve">' </w:t>
      </w:r>
    </w:p>
    <w:p w14:paraId="20371B54" w14:textId="77777777" w:rsidR="00F31104" w:rsidRPr="00B00872" w:rsidRDefault="00F31104" w:rsidP="00F31104">
      <w:pPr>
        <w:spacing w:line="360" w:lineRule="auto"/>
        <w:jc w:val="center"/>
        <w:rPr>
          <w:b/>
          <w:bCs/>
          <w:sz w:val="28"/>
          <w:szCs w:val="28"/>
          <w:u w:val="single"/>
          <w:rtl/>
        </w:rPr>
      </w:pPr>
      <w:r w:rsidRPr="001A2F2A">
        <w:rPr>
          <w:rFonts w:hint="cs"/>
          <w:b/>
          <w:bCs/>
          <w:sz w:val="28"/>
          <w:szCs w:val="28"/>
          <w:u w:val="single"/>
          <w:rtl/>
        </w:rPr>
        <w:t xml:space="preserve"> </w:t>
      </w:r>
      <w:r w:rsidRPr="00B00872">
        <w:rPr>
          <w:rFonts w:hint="cs"/>
          <w:b/>
          <w:bCs/>
          <w:sz w:val="28"/>
          <w:szCs w:val="28"/>
          <w:u w:val="single"/>
          <w:rtl/>
        </w:rPr>
        <w:t>הצעת המחיר (ייעוץ שעתי)</w:t>
      </w:r>
    </w:p>
    <w:p w14:paraId="7D201804" w14:textId="77777777" w:rsidR="00F31104" w:rsidRPr="00B00872" w:rsidRDefault="00F31104" w:rsidP="00F31104">
      <w:pPr>
        <w:spacing w:line="360" w:lineRule="auto"/>
        <w:jc w:val="center"/>
        <w:rPr>
          <w:b/>
          <w:bCs/>
          <w:szCs w:val="24"/>
          <w:u w:val="single"/>
          <w:rtl/>
        </w:rPr>
      </w:pPr>
    </w:p>
    <w:p w14:paraId="53463BA0" w14:textId="77777777" w:rsidR="00F31104" w:rsidRPr="00B00872" w:rsidRDefault="00F31104" w:rsidP="00F31104">
      <w:pPr>
        <w:spacing w:line="360" w:lineRule="auto"/>
        <w:jc w:val="center"/>
        <w:rPr>
          <w:b/>
          <w:bCs/>
          <w:szCs w:val="24"/>
          <w:u w:val="single"/>
          <w:rtl/>
        </w:rPr>
      </w:pPr>
      <w:r w:rsidRPr="00B00872">
        <w:rPr>
          <w:rFonts w:hint="cs"/>
          <w:b/>
          <w:bCs/>
          <w:szCs w:val="24"/>
          <w:u w:val="single"/>
          <w:rtl/>
        </w:rPr>
        <w:t>מכרז פומבי מס' 48/14</w:t>
      </w:r>
    </w:p>
    <w:p w14:paraId="486A51CD" w14:textId="77777777" w:rsidR="00F31104" w:rsidRPr="00B00872" w:rsidRDefault="00F31104" w:rsidP="00F31104">
      <w:pPr>
        <w:spacing w:line="360" w:lineRule="auto"/>
        <w:rPr>
          <w:b/>
          <w:bCs/>
          <w:szCs w:val="24"/>
          <w:rtl/>
        </w:rPr>
      </w:pPr>
      <w:r w:rsidRPr="00B00872">
        <w:rPr>
          <w:b/>
          <w:bCs/>
          <w:szCs w:val="24"/>
          <w:rtl/>
        </w:rPr>
        <w:t xml:space="preserve">לכבוד </w:t>
      </w:r>
      <w:r w:rsidRPr="00B00872">
        <w:rPr>
          <w:rFonts w:hint="cs"/>
          <w:b/>
          <w:bCs/>
          <w:szCs w:val="24"/>
          <w:rtl/>
        </w:rPr>
        <w:t>משרד התשתיות הלאומיות, האנרגיה והמים</w:t>
      </w:r>
      <w:r w:rsidRPr="00B00872">
        <w:rPr>
          <w:b/>
          <w:bCs/>
          <w:szCs w:val="24"/>
          <w:rtl/>
        </w:rPr>
        <w:t>,</w:t>
      </w:r>
    </w:p>
    <w:p w14:paraId="31D0F5CC" w14:textId="77777777" w:rsidR="00F31104" w:rsidRPr="00B00872" w:rsidRDefault="00F31104" w:rsidP="00F31104">
      <w:pPr>
        <w:spacing w:before="120" w:after="120" w:line="360" w:lineRule="auto"/>
        <w:jc w:val="both"/>
        <w:rPr>
          <w:rFonts w:ascii="Arial" w:hAnsi="Arial"/>
          <w:szCs w:val="24"/>
        </w:rPr>
      </w:pPr>
      <w:r w:rsidRPr="00B00872">
        <w:rPr>
          <w:rFonts w:ascii="Arial" w:hAnsi="Arial" w:hint="cs"/>
          <w:szCs w:val="24"/>
          <w:rtl/>
        </w:rPr>
        <w:t>לאחר ש</w:t>
      </w:r>
      <w:r w:rsidRPr="00B00872">
        <w:rPr>
          <w:rFonts w:ascii="Arial" w:hAnsi="Arial"/>
          <w:szCs w:val="24"/>
          <w:rtl/>
        </w:rPr>
        <w:t>קראנו והבנו היטב את האמור בכל מסמכי ה</w:t>
      </w:r>
      <w:r w:rsidRPr="00B00872">
        <w:rPr>
          <w:rFonts w:ascii="Arial" w:hAnsi="Arial" w:hint="cs"/>
          <w:szCs w:val="24"/>
          <w:rtl/>
        </w:rPr>
        <w:t>מכרז</w:t>
      </w:r>
      <w:r w:rsidRPr="00B00872">
        <w:rPr>
          <w:rFonts w:ascii="Arial" w:hAnsi="Arial"/>
          <w:szCs w:val="24"/>
          <w:rtl/>
        </w:rPr>
        <w:t xml:space="preserve"> ונספחי</w:t>
      </w:r>
      <w:r w:rsidRPr="00B00872">
        <w:rPr>
          <w:rFonts w:ascii="Arial" w:hAnsi="Arial" w:hint="cs"/>
          <w:szCs w:val="24"/>
          <w:rtl/>
        </w:rPr>
        <w:t>ו</w:t>
      </w:r>
      <w:r w:rsidRPr="00B00872">
        <w:rPr>
          <w:rFonts w:ascii="Arial" w:hAnsi="Arial"/>
          <w:szCs w:val="24"/>
          <w:rtl/>
        </w:rPr>
        <w:t xml:space="preserve"> אנו מסכימים לכל האמור בהם</w:t>
      </w:r>
      <w:r w:rsidRPr="00B00872">
        <w:rPr>
          <w:rFonts w:ascii="Arial" w:hAnsi="Arial" w:hint="cs"/>
          <w:szCs w:val="24"/>
          <w:rtl/>
        </w:rPr>
        <w:t xml:space="preserve">, ומתכבדים להגיש לכם בזאת את </w:t>
      </w:r>
      <w:r w:rsidRPr="00B00872">
        <w:rPr>
          <w:rFonts w:ascii="Arial" w:hAnsi="Arial"/>
          <w:szCs w:val="24"/>
          <w:rtl/>
        </w:rPr>
        <w:t>הצעת</w:t>
      </w:r>
      <w:r w:rsidRPr="00B00872">
        <w:rPr>
          <w:rFonts w:ascii="Arial" w:hAnsi="Arial" w:hint="cs"/>
          <w:szCs w:val="24"/>
          <w:rtl/>
        </w:rPr>
        <w:t>נו הכספית</w:t>
      </w:r>
      <w:r w:rsidRPr="00B00872">
        <w:rPr>
          <w:rFonts w:ascii="Arial" w:hAnsi="Arial"/>
          <w:szCs w:val="24"/>
          <w:rtl/>
        </w:rPr>
        <w:t xml:space="preserve"> </w:t>
      </w:r>
      <w:r w:rsidRPr="00B00872">
        <w:rPr>
          <w:rFonts w:ascii="Arial" w:hAnsi="Arial" w:hint="cs"/>
          <w:b/>
          <w:bCs/>
          <w:szCs w:val="24"/>
          <w:rtl/>
        </w:rPr>
        <w:t>ל</w:t>
      </w:r>
      <w:r w:rsidRPr="00B00872">
        <w:rPr>
          <w:rFonts w:ascii="Arial" w:hAnsi="Arial"/>
          <w:b/>
          <w:bCs/>
          <w:szCs w:val="24"/>
          <w:rtl/>
        </w:rPr>
        <w:t>מכרז פומבי מס</w:t>
      </w:r>
      <w:r w:rsidRPr="00B00872">
        <w:rPr>
          <w:rFonts w:ascii="Arial" w:hAnsi="Arial" w:hint="cs"/>
          <w:b/>
          <w:bCs/>
          <w:szCs w:val="24"/>
          <w:rtl/>
        </w:rPr>
        <w:t>'</w:t>
      </w:r>
      <w:r w:rsidRPr="00B00872">
        <w:rPr>
          <w:rFonts w:ascii="Arial" w:hAnsi="Arial"/>
          <w:b/>
          <w:bCs/>
          <w:szCs w:val="24"/>
          <w:rtl/>
        </w:rPr>
        <w:t xml:space="preserve"> </w:t>
      </w:r>
      <w:r w:rsidRPr="00B00872">
        <w:rPr>
          <w:rFonts w:ascii="Arial" w:hAnsi="Arial" w:hint="cs"/>
          <w:b/>
          <w:bCs/>
          <w:szCs w:val="24"/>
          <w:rtl/>
        </w:rPr>
        <w:t xml:space="preserve">48/14 </w:t>
      </w:r>
      <w:r w:rsidRPr="00B00872">
        <w:rPr>
          <w:rFonts w:ascii="Arial" w:hAnsi="Arial"/>
          <w:b/>
          <w:bCs/>
          <w:szCs w:val="24"/>
          <w:rtl/>
        </w:rPr>
        <w:t xml:space="preserve">למתן </w:t>
      </w:r>
      <w:r w:rsidRPr="00B00872">
        <w:rPr>
          <w:rFonts w:hint="cs"/>
          <w:b/>
          <w:bCs/>
          <w:szCs w:val="24"/>
          <w:rtl/>
        </w:rPr>
        <w:t>שירותי יעוץ להתקשרות עם ספק מיקור חוץ_</w:t>
      </w:r>
      <w:r>
        <w:rPr>
          <w:rFonts w:hint="cs"/>
          <w:b/>
          <w:bCs/>
          <w:szCs w:val="24"/>
          <w:rtl/>
        </w:rPr>
        <w:t>להקמה ותפעול מרכז מידע לאומי לנפט וגז עבור משרד התשתיות הלאומיות, האנרגיה והמים</w:t>
      </w:r>
      <w:r w:rsidRPr="00B00872">
        <w:rPr>
          <w:rFonts w:hint="cs"/>
          <w:szCs w:val="24"/>
          <w:rtl/>
        </w:rPr>
        <w:t>.</w:t>
      </w:r>
      <w:r>
        <w:rPr>
          <w:rFonts w:hint="cs"/>
          <w:szCs w:val="24"/>
          <w:rtl/>
        </w:rPr>
        <w:t xml:space="preserve"> </w:t>
      </w:r>
      <w:r w:rsidRPr="00B00872">
        <w:rPr>
          <w:rFonts w:ascii="Arial" w:hAnsi="Arial" w:hint="cs"/>
          <w:szCs w:val="24"/>
          <w:rtl/>
        </w:rPr>
        <w:t xml:space="preserve">אנו מצהירים על כי אנו מקיימים אחר כל התנאים כנדרש בתנאי המכרז, ובזאת מצורפים בזאת האישורים והאסמכתאות על כך. </w:t>
      </w:r>
    </w:p>
    <w:p w14:paraId="38726229" w14:textId="77777777" w:rsidR="00F31104" w:rsidRPr="00B00872" w:rsidRDefault="00F31104" w:rsidP="00F31104">
      <w:pPr>
        <w:spacing w:line="360" w:lineRule="auto"/>
        <w:jc w:val="both"/>
        <w:rPr>
          <w:b/>
          <w:bCs/>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3"/>
        <w:gridCol w:w="6883"/>
      </w:tblGrid>
      <w:tr w:rsidR="00F31104" w:rsidRPr="00B00872" w14:paraId="2AE31726" w14:textId="77777777" w:rsidTr="00D053E2">
        <w:tc>
          <w:tcPr>
            <w:tcW w:w="2183" w:type="dxa"/>
          </w:tcPr>
          <w:p w14:paraId="172C8A93" w14:textId="77777777" w:rsidR="00F31104" w:rsidRPr="00B00872" w:rsidRDefault="00F31104" w:rsidP="00D053E2">
            <w:pPr>
              <w:spacing w:line="360" w:lineRule="auto"/>
              <w:jc w:val="both"/>
              <w:rPr>
                <w:b/>
                <w:bCs/>
                <w:szCs w:val="24"/>
                <w:rtl/>
              </w:rPr>
            </w:pPr>
            <w:r w:rsidRPr="00B00872">
              <w:rPr>
                <w:rFonts w:hint="cs"/>
                <w:b/>
                <w:bCs/>
                <w:szCs w:val="24"/>
                <w:rtl/>
              </w:rPr>
              <w:t>שם המציע:</w:t>
            </w:r>
          </w:p>
        </w:tc>
        <w:tc>
          <w:tcPr>
            <w:tcW w:w="6883" w:type="dxa"/>
          </w:tcPr>
          <w:p w14:paraId="22CCEE6A" w14:textId="77777777" w:rsidR="00F31104" w:rsidRPr="00B00872" w:rsidRDefault="00F31104" w:rsidP="00D053E2">
            <w:pPr>
              <w:spacing w:line="360" w:lineRule="auto"/>
              <w:jc w:val="both"/>
              <w:rPr>
                <w:b/>
                <w:bCs/>
                <w:szCs w:val="24"/>
                <w:rtl/>
              </w:rPr>
            </w:pPr>
            <w:r w:rsidRPr="00B00872">
              <w:rPr>
                <w:rFonts w:hint="cs"/>
                <w:b/>
                <w:bCs/>
                <w:szCs w:val="24"/>
                <w:rtl/>
              </w:rPr>
              <w:t>_____________________________________</w:t>
            </w:r>
          </w:p>
        </w:tc>
      </w:tr>
      <w:tr w:rsidR="00F31104" w:rsidRPr="00B00872" w14:paraId="2A1805BC" w14:textId="77777777" w:rsidTr="00D053E2">
        <w:tc>
          <w:tcPr>
            <w:tcW w:w="2183" w:type="dxa"/>
          </w:tcPr>
          <w:p w14:paraId="64FBE0F2" w14:textId="77777777" w:rsidR="00F31104" w:rsidRPr="00B00872" w:rsidRDefault="00F31104" w:rsidP="00D053E2">
            <w:pPr>
              <w:spacing w:line="360" w:lineRule="auto"/>
              <w:jc w:val="both"/>
              <w:rPr>
                <w:b/>
                <w:bCs/>
                <w:szCs w:val="24"/>
                <w:rtl/>
              </w:rPr>
            </w:pPr>
            <w:r w:rsidRPr="00B00872">
              <w:rPr>
                <w:rFonts w:hint="cs"/>
                <w:b/>
                <w:bCs/>
                <w:szCs w:val="24"/>
                <w:rtl/>
              </w:rPr>
              <w:t>שם איש הקשר:</w:t>
            </w:r>
          </w:p>
        </w:tc>
        <w:tc>
          <w:tcPr>
            <w:tcW w:w="6883" w:type="dxa"/>
          </w:tcPr>
          <w:p w14:paraId="2DF1A372" w14:textId="77777777" w:rsidR="00F31104" w:rsidRPr="00B00872" w:rsidRDefault="00F31104" w:rsidP="00D053E2">
            <w:pPr>
              <w:spacing w:line="360" w:lineRule="auto"/>
              <w:jc w:val="both"/>
              <w:rPr>
                <w:b/>
                <w:bCs/>
                <w:szCs w:val="24"/>
                <w:rtl/>
              </w:rPr>
            </w:pPr>
            <w:r w:rsidRPr="00B00872">
              <w:rPr>
                <w:rFonts w:hint="cs"/>
                <w:b/>
                <w:bCs/>
                <w:szCs w:val="24"/>
                <w:rtl/>
              </w:rPr>
              <w:t>_____________________________________</w:t>
            </w:r>
          </w:p>
        </w:tc>
      </w:tr>
      <w:tr w:rsidR="00F31104" w:rsidRPr="00B00872" w14:paraId="02BBCAF3" w14:textId="77777777" w:rsidTr="00D053E2">
        <w:tc>
          <w:tcPr>
            <w:tcW w:w="2183" w:type="dxa"/>
          </w:tcPr>
          <w:p w14:paraId="76A0D569" w14:textId="77777777" w:rsidR="00F31104" w:rsidRPr="00B00872" w:rsidRDefault="00F31104" w:rsidP="00D053E2">
            <w:pPr>
              <w:spacing w:line="360" w:lineRule="auto"/>
              <w:jc w:val="both"/>
              <w:rPr>
                <w:b/>
                <w:bCs/>
                <w:szCs w:val="24"/>
                <w:rtl/>
              </w:rPr>
            </w:pPr>
            <w:r w:rsidRPr="00B00872">
              <w:rPr>
                <w:rFonts w:hint="cs"/>
                <w:b/>
                <w:bCs/>
                <w:szCs w:val="24"/>
                <w:rtl/>
              </w:rPr>
              <w:t>כתובת:</w:t>
            </w:r>
          </w:p>
        </w:tc>
        <w:tc>
          <w:tcPr>
            <w:tcW w:w="6883" w:type="dxa"/>
          </w:tcPr>
          <w:p w14:paraId="13280E5D" w14:textId="77777777" w:rsidR="00F31104" w:rsidRPr="00B00872" w:rsidRDefault="00F31104" w:rsidP="00D053E2">
            <w:pPr>
              <w:spacing w:line="360" w:lineRule="auto"/>
              <w:jc w:val="both"/>
              <w:rPr>
                <w:b/>
                <w:bCs/>
                <w:szCs w:val="24"/>
                <w:rtl/>
              </w:rPr>
            </w:pPr>
            <w:r w:rsidRPr="00B00872">
              <w:rPr>
                <w:rFonts w:hint="cs"/>
                <w:b/>
                <w:bCs/>
                <w:szCs w:val="24"/>
                <w:rtl/>
              </w:rPr>
              <w:t>_____________________________________</w:t>
            </w:r>
          </w:p>
        </w:tc>
      </w:tr>
      <w:tr w:rsidR="00F31104" w:rsidRPr="00B00872" w14:paraId="6D2738C3" w14:textId="77777777" w:rsidTr="00D053E2">
        <w:tc>
          <w:tcPr>
            <w:tcW w:w="2183" w:type="dxa"/>
          </w:tcPr>
          <w:p w14:paraId="7965727D" w14:textId="77777777" w:rsidR="00F31104" w:rsidRPr="00B00872" w:rsidRDefault="00F31104" w:rsidP="00D053E2">
            <w:pPr>
              <w:spacing w:line="360" w:lineRule="auto"/>
              <w:jc w:val="both"/>
              <w:rPr>
                <w:b/>
                <w:bCs/>
                <w:szCs w:val="24"/>
                <w:rtl/>
              </w:rPr>
            </w:pPr>
            <w:r w:rsidRPr="00B00872">
              <w:rPr>
                <w:rFonts w:hint="cs"/>
                <w:b/>
                <w:bCs/>
                <w:szCs w:val="24"/>
                <w:rtl/>
              </w:rPr>
              <w:t>טלפון:</w:t>
            </w:r>
          </w:p>
        </w:tc>
        <w:tc>
          <w:tcPr>
            <w:tcW w:w="6883" w:type="dxa"/>
          </w:tcPr>
          <w:p w14:paraId="43E617AE" w14:textId="77777777" w:rsidR="00F31104" w:rsidRPr="00B00872" w:rsidRDefault="00F31104" w:rsidP="00D053E2">
            <w:pPr>
              <w:spacing w:line="360" w:lineRule="auto"/>
              <w:jc w:val="both"/>
              <w:rPr>
                <w:b/>
                <w:bCs/>
                <w:szCs w:val="24"/>
                <w:rtl/>
              </w:rPr>
            </w:pPr>
            <w:r w:rsidRPr="00B00872">
              <w:rPr>
                <w:rFonts w:hint="cs"/>
                <w:b/>
                <w:bCs/>
                <w:szCs w:val="24"/>
                <w:rtl/>
              </w:rPr>
              <w:t>_____________________________________</w:t>
            </w:r>
          </w:p>
        </w:tc>
      </w:tr>
      <w:tr w:rsidR="00F31104" w:rsidRPr="00B00872" w14:paraId="0628A23C" w14:textId="77777777" w:rsidTr="00D053E2">
        <w:tc>
          <w:tcPr>
            <w:tcW w:w="2183" w:type="dxa"/>
          </w:tcPr>
          <w:p w14:paraId="14B986C8" w14:textId="77777777" w:rsidR="00F31104" w:rsidRPr="00B00872" w:rsidRDefault="00F31104" w:rsidP="00D053E2">
            <w:pPr>
              <w:spacing w:line="360" w:lineRule="auto"/>
              <w:jc w:val="both"/>
              <w:rPr>
                <w:b/>
                <w:bCs/>
                <w:szCs w:val="24"/>
                <w:rtl/>
              </w:rPr>
            </w:pPr>
            <w:r w:rsidRPr="00B00872">
              <w:rPr>
                <w:rFonts w:hint="cs"/>
                <w:b/>
                <w:bCs/>
                <w:szCs w:val="24"/>
                <w:rtl/>
              </w:rPr>
              <w:t>טלפון נוסף:</w:t>
            </w:r>
          </w:p>
        </w:tc>
        <w:tc>
          <w:tcPr>
            <w:tcW w:w="6883" w:type="dxa"/>
          </w:tcPr>
          <w:p w14:paraId="2C745689" w14:textId="77777777" w:rsidR="00F31104" w:rsidRPr="00B00872" w:rsidRDefault="00F31104" w:rsidP="00D053E2">
            <w:pPr>
              <w:spacing w:line="360" w:lineRule="auto"/>
              <w:jc w:val="both"/>
              <w:rPr>
                <w:b/>
                <w:bCs/>
                <w:szCs w:val="24"/>
                <w:rtl/>
              </w:rPr>
            </w:pPr>
            <w:r w:rsidRPr="00B00872">
              <w:rPr>
                <w:rFonts w:hint="cs"/>
                <w:b/>
                <w:bCs/>
                <w:szCs w:val="24"/>
                <w:rtl/>
              </w:rPr>
              <w:t>_____________________________________</w:t>
            </w:r>
          </w:p>
        </w:tc>
      </w:tr>
      <w:tr w:rsidR="00F31104" w:rsidRPr="00B00872" w14:paraId="02AD30BF" w14:textId="77777777" w:rsidTr="00D053E2">
        <w:tc>
          <w:tcPr>
            <w:tcW w:w="2183" w:type="dxa"/>
          </w:tcPr>
          <w:p w14:paraId="5FE490D1" w14:textId="77777777" w:rsidR="00F31104" w:rsidRPr="00B00872" w:rsidRDefault="00F31104" w:rsidP="00D053E2">
            <w:pPr>
              <w:spacing w:line="360" w:lineRule="auto"/>
              <w:jc w:val="both"/>
              <w:rPr>
                <w:b/>
                <w:bCs/>
                <w:szCs w:val="24"/>
                <w:rtl/>
              </w:rPr>
            </w:pPr>
            <w:r w:rsidRPr="00B00872">
              <w:rPr>
                <w:rFonts w:hint="cs"/>
                <w:b/>
                <w:bCs/>
                <w:szCs w:val="24"/>
                <w:rtl/>
              </w:rPr>
              <w:t>פקס:</w:t>
            </w:r>
          </w:p>
        </w:tc>
        <w:tc>
          <w:tcPr>
            <w:tcW w:w="6883" w:type="dxa"/>
          </w:tcPr>
          <w:p w14:paraId="5E948488" w14:textId="77777777" w:rsidR="00F31104" w:rsidRPr="00B00872" w:rsidRDefault="00F31104" w:rsidP="00D053E2">
            <w:pPr>
              <w:spacing w:line="360" w:lineRule="auto"/>
              <w:jc w:val="both"/>
              <w:rPr>
                <w:b/>
                <w:bCs/>
                <w:szCs w:val="24"/>
                <w:rtl/>
              </w:rPr>
            </w:pPr>
            <w:r w:rsidRPr="00B00872">
              <w:rPr>
                <w:rFonts w:hint="cs"/>
                <w:b/>
                <w:bCs/>
                <w:szCs w:val="24"/>
                <w:rtl/>
              </w:rPr>
              <w:t>_____________________________________</w:t>
            </w:r>
          </w:p>
        </w:tc>
      </w:tr>
      <w:tr w:rsidR="00F31104" w:rsidRPr="00B00872" w14:paraId="575BBAE3" w14:textId="77777777" w:rsidTr="00D053E2">
        <w:tc>
          <w:tcPr>
            <w:tcW w:w="2183" w:type="dxa"/>
          </w:tcPr>
          <w:p w14:paraId="4933D2F9" w14:textId="77777777" w:rsidR="00F31104" w:rsidRPr="00B00872" w:rsidRDefault="00F31104" w:rsidP="00D053E2">
            <w:pPr>
              <w:spacing w:line="360" w:lineRule="auto"/>
              <w:jc w:val="both"/>
              <w:rPr>
                <w:b/>
                <w:bCs/>
                <w:szCs w:val="24"/>
                <w:rtl/>
              </w:rPr>
            </w:pPr>
            <w:r w:rsidRPr="00B00872">
              <w:rPr>
                <w:rFonts w:hint="cs"/>
                <w:b/>
                <w:bCs/>
                <w:szCs w:val="24"/>
                <w:rtl/>
              </w:rPr>
              <w:t xml:space="preserve">תאריך </w:t>
            </w:r>
          </w:p>
        </w:tc>
        <w:tc>
          <w:tcPr>
            <w:tcW w:w="6883" w:type="dxa"/>
          </w:tcPr>
          <w:p w14:paraId="64316E27" w14:textId="77777777" w:rsidR="00F31104" w:rsidRPr="00B00872" w:rsidRDefault="00F31104" w:rsidP="00D053E2">
            <w:pPr>
              <w:spacing w:line="360" w:lineRule="auto"/>
              <w:jc w:val="both"/>
              <w:rPr>
                <w:b/>
                <w:bCs/>
                <w:szCs w:val="24"/>
                <w:rtl/>
              </w:rPr>
            </w:pPr>
            <w:r w:rsidRPr="00B00872">
              <w:rPr>
                <w:rFonts w:hint="cs"/>
                <w:b/>
                <w:bCs/>
                <w:szCs w:val="24"/>
                <w:rtl/>
              </w:rPr>
              <w:t>_____________________________________</w:t>
            </w:r>
          </w:p>
        </w:tc>
      </w:tr>
    </w:tbl>
    <w:p w14:paraId="751D85CE" w14:textId="77777777" w:rsidR="00F31104" w:rsidRDefault="00F31104" w:rsidP="00F31104">
      <w:pPr>
        <w:spacing w:line="360" w:lineRule="auto"/>
        <w:jc w:val="both"/>
        <w:rPr>
          <w:b/>
          <w:bCs/>
          <w:szCs w:val="24"/>
          <w:rtl/>
        </w:rPr>
      </w:pPr>
    </w:p>
    <w:p w14:paraId="08A32CE5" w14:textId="77777777" w:rsidR="00F31104" w:rsidRPr="00B00872" w:rsidRDefault="00F31104" w:rsidP="00F31104">
      <w:pPr>
        <w:spacing w:line="360" w:lineRule="auto"/>
        <w:jc w:val="both"/>
        <w:rPr>
          <w:b/>
          <w:bCs/>
          <w:szCs w:val="24"/>
          <w:rtl/>
        </w:rPr>
      </w:pPr>
    </w:p>
    <w:tbl>
      <w:tblPr>
        <w:bidiVisual/>
        <w:tblW w:w="0" w:type="auto"/>
        <w:tblCellMar>
          <w:left w:w="0" w:type="dxa"/>
          <w:right w:w="0" w:type="dxa"/>
        </w:tblCellMar>
        <w:tblLook w:val="04A0" w:firstRow="1" w:lastRow="0" w:firstColumn="1" w:lastColumn="0" w:noHBand="0" w:noVBand="1"/>
      </w:tblPr>
      <w:tblGrid>
        <w:gridCol w:w="3053"/>
        <w:gridCol w:w="3065"/>
        <w:gridCol w:w="3056"/>
      </w:tblGrid>
      <w:tr w:rsidR="00F31104" w14:paraId="390B8791" w14:textId="77777777" w:rsidTr="00D053E2">
        <w:tc>
          <w:tcPr>
            <w:tcW w:w="311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6FE06CF" w14:textId="77777777" w:rsidR="00F31104" w:rsidRDefault="00F31104" w:rsidP="00D053E2">
            <w:pPr>
              <w:jc w:val="center"/>
              <w:rPr>
                <w:rFonts w:ascii="Arial" w:eastAsiaTheme="minorHAnsi" w:hAnsi="Arial" w:cs="Arial"/>
                <w:b/>
                <w:bCs/>
                <w:color w:val="1F497D"/>
                <w:sz w:val="22"/>
                <w:szCs w:val="22"/>
              </w:rPr>
            </w:pPr>
            <w:r>
              <w:rPr>
                <w:rFonts w:ascii="Arial" w:hAnsi="Arial" w:cs="Arial"/>
                <w:b/>
                <w:bCs/>
                <w:color w:val="1F497D"/>
                <w:rtl/>
              </w:rPr>
              <w:t>סוג היועץ</w:t>
            </w:r>
          </w:p>
        </w:tc>
        <w:tc>
          <w:tcPr>
            <w:tcW w:w="311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A582731" w14:textId="77777777" w:rsidR="00F31104" w:rsidRDefault="00F31104" w:rsidP="00D053E2">
            <w:pPr>
              <w:jc w:val="center"/>
              <w:rPr>
                <w:rFonts w:ascii="Arial" w:eastAsiaTheme="minorHAnsi" w:hAnsi="Arial" w:cs="Arial"/>
                <w:b/>
                <w:bCs/>
                <w:color w:val="1F497D"/>
                <w:sz w:val="22"/>
                <w:szCs w:val="22"/>
              </w:rPr>
            </w:pPr>
            <w:r>
              <w:rPr>
                <w:rFonts w:ascii="Arial" w:hAnsi="Arial" w:cs="Arial"/>
                <w:b/>
                <w:bCs/>
                <w:color w:val="1F497D"/>
                <w:rtl/>
              </w:rPr>
              <w:t>תעריף מרבי לעבודה מתמשכת 90%</w:t>
            </w:r>
          </w:p>
        </w:tc>
        <w:tc>
          <w:tcPr>
            <w:tcW w:w="311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2E43D2B" w14:textId="77777777" w:rsidR="00F31104" w:rsidRDefault="00F31104" w:rsidP="00D053E2">
            <w:pPr>
              <w:jc w:val="center"/>
              <w:rPr>
                <w:rFonts w:ascii="Arial" w:eastAsiaTheme="minorHAnsi" w:hAnsi="Arial" w:cs="Arial"/>
                <w:b/>
                <w:bCs/>
                <w:color w:val="1F497D"/>
                <w:sz w:val="22"/>
                <w:szCs w:val="22"/>
              </w:rPr>
            </w:pPr>
            <w:r>
              <w:rPr>
                <w:rFonts w:ascii="Arial" w:hAnsi="Arial" w:cs="Arial"/>
                <w:b/>
                <w:bCs/>
                <w:color w:val="1F497D"/>
                <w:rtl/>
              </w:rPr>
              <w:t>תעריף סופי</w:t>
            </w:r>
          </w:p>
        </w:tc>
      </w:tr>
      <w:tr w:rsidR="00F31104" w14:paraId="49190488" w14:textId="77777777" w:rsidTr="00D053E2">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A5CA3B7" w14:textId="77777777" w:rsidR="00F31104" w:rsidRDefault="00F31104" w:rsidP="00D053E2">
            <w:pPr>
              <w:jc w:val="center"/>
              <w:rPr>
                <w:rFonts w:ascii="Arial" w:eastAsiaTheme="minorHAnsi" w:hAnsi="Arial" w:cs="Arial"/>
                <w:color w:val="1F497D"/>
                <w:sz w:val="22"/>
                <w:szCs w:val="22"/>
              </w:rPr>
            </w:pPr>
            <w:r>
              <w:rPr>
                <w:rFonts w:ascii="Arial" w:hAnsi="Arial" w:cs="Arial"/>
                <w:color w:val="1F497D"/>
                <w:rtl/>
              </w:rPr>
              <w:t>יועץ 1</w:t>
            </w:r>
          </w:p>
        </w:tc>
        <w:tc>
          <w:tcPr>
            <w:tcW w:w="3117" w:type="dxa"/>
            <w:tcBorders>
              <w:top w:val="nil"/>
              <w:left w:val="nil"/>
              <w:bottom w:val="single" w:sz="8" w:space="0" w:color="auto"/>
              <w:right w:val="single" w:sz="8" w:space="0" w:color="auto"/>
            </w:tcBorders>
            <w:tcMar>
              <w:top w:w="0" w:type="dxa"/>
              <w:left w:w="108" w:type="dxa"/>
              <w:bottom w:w="0" w:type="dxa"/>
              <w:right w:w="108" w:type="dxa"/>
            </w:tcMar>
            <w:hideMark/>
          </w:tcPr>
          <w:p w14:paraId="1F015563" w14:textId="77777777" w:rsidR="00F31104" w:rsidRDefault="00F31104" w:rsidP="00D053E2">
            <w:pPr>
              <w:jc w:val="center"/>
              <w:rPr>
                <w:rFonts w:ascii="Arial" w:eastAsiaTheme="minorHAnsi" w:hAnsi="Arial" w:cs="Arial"/>
                <w:color w:val="1F497D"/>
                <w:sz w:val="22"/>
                <w:szCs w:val="22"/>
              </w:rPr>
            </w:pPr>
            <w:r>
              <w:rPr>
                <w:rFonts w:ascii="Arial" w:hAnsi="Arial" w:cs="Arial"/>
                <w:color w:val="1F497D"/>
                <w:rtl/>
              </w:rPr>
              <w:t>282.6</w:t>
            </w:r>
          </w:p>
        </w:tc>
        <w:tc>
          <w:tcPr>
            <w:tcW w:w="3117" w:type="dxa"/>
            <w:tcBorders>
              <w:top w:val="nil"/>
              <w:left w:val="nil"/>
              <w:bottom w:val="single" w:sz="8" w:space="0" w:color="auto"/>
              <w:right w:val="single" w:sz="8" w:space="0" w:color="auto"/>
            </w:tcBorders>
            <w:tcMar>
              <w:top w:w="0" w:type="dxa"/>
              <w:left w:w="108" w:type="dxa"/>
              <w:bottom w:w="0" w:type="dxa"/>
              <w:right w:w="108" w:type="dxa"/>
            </w:tcMar>
          </w:tcPr>
          <w:p w14:paraId="11356965" w14:textId="77777777" w:rsidR="00F31104" w:rsidRDefault="00F31104" w:rsidP="00D053E2">
            <w:pPr>
              <w:jc w:val="center"/>
              <w:rPr>
                <w:rFonts w:ascii="Arial" w:eastAsiaTheme="minorHAnsi" w:hAnsi="Arial" w:cs="Arial"/>
                <w:color w:val="1F497D"/>
                <w:sz w:val="22"/>
                <w:szCs w:val="22"/>
              </w:rPr>
            </w:pPr>
          </w:p>
        </w:tc>
      </w:tr>
      <w:tr w:rsidR="00F31104" w14:paraId="1A30D2EE" w14:textId="77777777" w:rsidTr="00D053E2">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FCFC220" w14:textId="77777777" w:rsidR="00F31104" w:rsidRDefault="00F31104" w:rsidP="00D053E2">
            <w:pPr>
              <w:jc w:val="center"/>
              <w:rPr>
                <w:rFonts w:ascii="Arial" w:eastAsiaTheme="minorHAnsi" w:hAnsi="Arial" w:cs="Arial"/>
                <w:color w:val="1F497D"/>
                <w:sz w:val="22"/>
                <w:szCs w:val="22"/>
              </w:rPr>
            </w:pPr>
            <w:r>
              <w:rPr>
                <w:rFonts w:ascii="Arial" w:hAnsi="Arial" w:cs="Arial"/>
                <w:color w:val="1F497D"/>
                <w:rtl/>
              </w:rPr>
              <w:t>יועץ 2</w:t>
            </w:r>
          </w:p>
        </w:tc>
        <w:tc>
          <w:tcPr>
            <w:tcW w:w="3117" w:type="dxa"/>
            <w:tcBorders>
              <w:top w:val="nil"/>
              <w:left w:val="nil"/>
              <w:bottom w:val="single" w:sz="8" w:space="0" w:color="auto"/>
              <w:right w:val="single" w:sz="8" w:space="0" w:color="auto"/>
            </w:tcBorders>
            <w:tcMar>
              <w:top w:w="0" w:type="dxa"/>
              <w:left w:w="108" w:type="dxa"/>
              <w:bottom w:w="0" w:type="dxa"/>
              <w:right w:w="108" w:type="dxa"/>
            </w:tcMar>
            <w:hideMark/>
          </w:tcPr>
          <w:p w14:paraId="405734F8" w14:textId="77777777" w:rsidR="00F31104" w:rsidRDefault="00F31104" w:rsidP="00D053E2">
            <w:pPr>
              <w:jc w:val="center"/>
              <w:rPr>
                <w:rFonts w:ascii="Arial" w:eastAsiaTheme="minorHAnsi" w:hAnsi="Arial" w:cs="Arial"/>
                <w:color w:val="1F497D"/>
                <w:sz w:val="22"/>
                <w:szCs w:val="22"/>
              </w:rPr>
            </w:pPr>
            <w:r>
              <w:rPr>
                <w:rFonts w:ascii="Arial" w:hAnsi="Arial" w:cs="Arial"/>
                <w:color w:val="1F497D"/>
                <w:rtl/>
              </w:rPr>
              <w:t>250.2</w:t>
            </w:r>
          </w:p>
        </w:tc>
        <w:tc>
          <w:tcPr>
            <w:tcW w:w="3117" w:type="dxa"/>
            <w:tcBorders>
              <w:top w:val="nil"/>
              <w:left w:val="nil"/>
              <w:bottom w:val="single" w:sz="8" w:space="0" w:color="auto"/>
              <w:right w:val="single" w:sz="8" w:space="0" w:color="auto"/>
            </w:tcBorders>
            <w:tcMar>
              <w:top w:w="0" w:type="dxa"/>
              <w:left w:w="108" w:type="dxa"/>
              <w:bottom w:w="0" w:type="dxa"/>
              <w:right w:w="108" w:type="dxa"/>
            </w:tcMar>
          </w:tcPr>
          <w:p w14:paraId="6C97E4C9" w14:textId="77777777" w:rsidR="00F31104" w:rsidRDefault="00F31104" w:rsidP="00D053E2">
            <w:pPr>
              <w:jc w:val="center"/>
              <w:rPr>
                <w:rFonts w:ascii="Arial" w:eastAsiaTheme="minorHAnsi" w:hAnsi="Arial" w:cs="Arial"/>
                <w:color w:val="1F497D"/>
                <w:sz w:val="22"/>
                <w:szCs w:val="22"/>
              </w:rPr>
            </w:pPr>
          </w:p>
        </w:tc>
      </w:tr>
      <w:tr w:rsidR="00F31104" w14:paraId="66FC3745" w14:textId="77777777" w:rsidTr="00D053E2">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E18BB1E" w14:textId="77777777" w:rsidR="00F31104" w:rsidRDefault="00F31104" w:rsidP="00D053E2">
            <w:pPr>
              <w:jc w:val="center"/>
              <w:rPr>
                <w:rFonts w:ascii="Arial" w:eastAsiaTheme="minorHAnsi" w:hAnsi="Arial" w:cs="Arial"/>
                <w:color w:val="1F497D"/>
                <w:sz w:val="22"/>
                <w:szCs w:val="22"/>
              </w:rPr>
            </w:pPr>
            <w:r>
              <w:rPr>
                <w:rFonts w:ascii="Arial" w:hAnsi="Arial" w:cs="Arial"/>
                <w:color w:val="1F497D"/>
                <w:rtl/>
              </w:rPr>
              <w:t>יועץ 3</w:t>
            </w:r>
          </w:p>
        </w:tc>
        <w:tc>
          <w:tcPr>
            <w:tcW w:w="3117" w:type="dxa"/>
            <w:tcBorders>
              <w:top w:val="nil"/>
              <w:left w:val="nil"/>
              <w:bottom w:val="single" w:sz="8" w:space="0" w:color="auto"/>
              <w:right w:val="single" w:sz="8" w:space="0" w:color="auto"/>
            </w:tcBorders>
            <w:tcMar>
              <w:top w:w="0" w:type="dxa"/>
              <w:left w:w="108" w:type="dxa"/>
              <w:bottom w:w="0" w:type="dxa"/>
              <w:right w:w="108" w:type="dxa"/>
            </w:tcMar>
            <w:hideMark/>
          </w:tcPr>
          <w:p w14:paraId="75CF52C0" w14:textId="77777777" w:rsidR="00F31104" w:rsidRDefault="00F31104" w:rsidP="00D053E2">
            <w:pPr>
              <w:jc w:val="center"/>
              <w:rPr>
                <w:rFonts w:ascii="Arial" w:eastAsiaTheme="minorHAnsi" w:hAnsi="Arial" w:cs="Arial"/>
                <w:color w:val="1F497D"/>
                <w:sz w:val="22"/>
                <w:szCs w:val="22"/>
              </w:rPr>
            </w:pPr>
            <w:r>
              <w:rPr>
                <w:rFonts w:ascii="Arial" w:hAnsi="Arial" w:cs="Arial"/>
                <w:color w:val="1F497D"/>
                <w:rtl/>
              </w:rPr>
              <w:t>173.7</w:t>
            </w:r>
          </w:p>
        </w:tc>
        <w:tc>
          <w:tcPr>
            <w:tcW w:w="3117" w:type="dxa"/>
            <w:tcBorders>
              <w:top w:val="nil"/>
              <w:left w:val="nil"/>
              <w:bottom w:val="single" w:sz="8" w:space="0" w:color="auto"/>
              <w:right w:val="single" w:sz="8" w:space="0" w:color="auto"/>
            </w:tcBorders>
            <w:tcMar>
              <w:top w:w="0" w:type="dxa"/>
              <w:left w:w="108" w:type="dxa"/>
              <w:bottom w:w="0" w:type="dxa"/>
              <w:right w:w="108" w:type="dxa"/>
            </w:tcMar>
          </w:tcPr>
          <w:p w14:paraId="2DA67C53" w14:textId="77777777" w:rsidR="00F31104" w:rsidRDefault="00F31104" w:rsidP="00D053E2">
            <w:pPr>
              <w:jc w:val="center"/>
              <w:rPr>
                <w:rFonts w:ascii="Arial" w:eastAsiaTheme="minorHAnsi" w:hAnsi="Arial" w:cs="Arial"/>
                <w:color w:val="1F497D"/>
                <w:sz w:val="22"/>
                <w:szCs w:val="22"/>
              </w:rPr>
            </w:pPr>
          </w:p>
        </w:tc>
      </w:tr>
      <w:tr w:rsidR="00F31104" w14:paraId="2C19A7B9" w14:textId="77777777" w:rsidTr="00D053E2">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4E137F7" w14:textId="77777777" w:rsidR="00F31104" w:rsidRDefault="00F31104" w:rsidP="00D053E2">
            <w:pPr>
              <w:jc w:val="center"/>
              <w:rPr>
                <w:rFonts w:ascii="Arial" w:eastAsiaTheme="minorHAnsi" w:hAnsi="Arial" w:cs="Arial"/>
                <w:color w:val="1F497D"/>
                <w:sz w:val="22"/>
                <w:szCs w:val="22"/>
              </w:rPr>
            </w:pPr>
            <w:r>
              <w:rPr>
                <w:rFonts w:ascii="Arial" w:hAnsi="Arial" w:cs="Arial"/>
                <w:color w:val="1F497D"/>
                <w:rtl/>
              </w:rPr>
              <w:t>יועץ 4</w:t>
            </w:r>
          </w:p>
        </w:tc>
        <w:tc>
          <w:tcPr>
            <w:tcW w:w="3117" w:type="dxa"/>
            <w:tcBorders>
              <w:top w:val="nil"/>
              <w:left w:val="nil"/>
              <w:bottom w:val="single" w:sz="8" w:space="0" w:color="auto"/>
              <w:right w:val="single" w:sz="8" w:space="0" w:color="auto"/>
            </w:tcBorders>
            <w:tcMar>
              <w:top w:w="0" w:type="dxa"/>
              <w:left w:w="108" w:type="dxa"/>
              <w:bottom w:w="0" w:type="dxa"/>
              <w:right w:w="108" w:type="dxa"/>
            </w:tcMar>
            <w:hideMark/>
          </w:tcPr>
          <w:p w14:paraId="7F2D0021" w14:textId="77777777" w:rsidR="00F31104" w:rsidRDefault="00F31104" w:rsidP="00D053E2">
            <w:pPr>
              <w:jc w:val="center"/>
              <w:rPr>
                <w:rFonts w:ascii="Arial" w:eastAsiaTheme="minorHAnsi" w:hAnsi="Arial" w:cs="Arial"/>
                <w:color w:val="1F497D"/>
                <w:sz w:val="22"/>
                <w:szCs w:val="22"/>
              </w:rPr>
            </w:pPr>
            <w:r>
              <w:rPr>
                <w:rFonts w:ascii="Arial" w:hAnsi="Arial" w:cs="Arial"/>
                <w:color w:val="1F497D"/>
                <w:rtl/>
              </w:rPr>
              <w:t>130.5</w:t>
            </w:r>
          </w:p>
        </w:tc>
        <w:tc>
          <w:tcPr>
            <w:tcW w:w="3117" w:type="dxa"/>
            <w:tcBorders>
              <w:top w:val="nil"/>
              <w:left w:val="nil"/>
              <w:bottom w:val="single" w:sz="8" w:space="0" w:color="auto"/>
              <w:right w:val="single" w:sz="8" w:space="0" w:color="auto"/>
            </w:tcBorders>
            <w:tcMar>
              <w:top w:w="0" w:type="dxa"/>
              <w:left w:w="108" w:type="dxa"/>
              <w:bottom w:w="0" w:type="dxa"/>
              <w:right w:w="108" w:type="dxa"/>
            </w:tcMar>
          </w:tcPr>
          <w:p w14:paraId="7C6AE680" w14:textId="77777777" w:rsidR="00F31104" w:rsidRDefault="00F31104" w:rsidP="00D053E2">
            <w:pPr>
              <w:jc w:val="center"/>
              <w:rPr>
                <w:rFonts w:ascii="Arial" w:eastAsiaTheme="minorHAnsi" w:hAnsi="Arial" w:cs="Arial"/>
                <w:color w:val="1F497D"/>
                <w:sz w:val="22"/>
                <w:szCs w:val="22"/>
              </w:rPr>
            </w:pPr>
          </w:p>
        </w:tc>
      </w:tr>
      <w:tr w:rsidR="00F31104" w14:paraId="102A4A48" w14:textId="77777777" w:rsidTr="00D053E2">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F443B59" w14:textId="77777777" w:rsidR="00F31104" w:rsidRDefault="00F31104" w:rsidP="00D053E2">
            <w:pPr>
              <w:jc w:val="center"/>
              <w:rPr>
                <w:rFonts w:ascii="Arial" w:eastAsiaTheme="minorHAnsi" w:hAnsi="Arial" w:cs="Arial"/>
                <w:color w:val="1F497D"/>
                <w:sz w:val="22"/>
                <w:szCs w:val="22"/>
              </w:rPr>
            </w:pPr>
            <w:r>
              <w:rPr>
                <w:rFonts w:ascii="Arial" w:hAnsi="Arial" w:cs="Arial"/>
                <w:color w:val="1F497D"/>
                <w:rtl/>
              </w:rPr>
              <w:t>יועץ 5</w:t>
            </w:r>
          </w:p>
        </w:tc>
        <w:tc>
          <w:tcPr>
            <w:tcW w:w="3117" w:type="dxa"/>
            <w:tcBorders>
              <w:top w:val="nil"/>
              <w:left w:val="nil"/>
              <w:bottom w:val="single" w:sz="8" w:space="0" w:color="auto"/>
              <w:right w:val="single" w:sz="8" w:space="0" w:color="auto"/>
            </w:tcBorders>
            <w:tcMar>
              <w:top w:w="0" w:type="dxa"/>
              <w:left w:w="108" w:type="dxa"/>
              <w:bottom w:w="0" w:type="dxa"/>
              <w:right w:w="108" w:type="dxa"/>
            </w:tcMar>
            <w:hideMark/>
          </w:tcPr>
          <w:p w14:paraId="27A5A8B0" w14:textId="77777777" w:rsidR="00F31104" w:rsidRDefault="00F31104" w:rsidP="00D053E2">
            <w:pPr>
              <w:jc w:val="center"/>
              <w:rPr>
                <w:rFonts w:ascii="Arial" w:eastAsiaTheme="minorHAnsi" w:hAnsi="Arial" w:cs="Arial"/>
                <w:color w:val="1F497D"/>
                <w:sz w:val="22"/>
                <w:szCs w:val="22"/>
              </w:rPr>
            </w:pPr>
            <w:r>
              <w:rPr>
                <w:rFonts w:ascii="Arial" w:hAnsi="Arial" w:cs="Arial"/>
                <w:color w:val="1F497D"/>
                <w:rtl/>
              </w:rPr>
              <w:t>98.1</w:t>
            </w:r>
          </w:p>
        </w:tc>
        <w:tc>
          <w:tcPr>
            <w:tcW w:w="3117" w:type="dxa"/>
            <w:tcBorders>
              <w:top w:val="nil"/>
              <w:left w:val="nil"/>
              <w:bottom w:val="single" w:sz="8" w:space="0" w:color="auto"/>
              <w:right w:val="single" w:sz="8" w:space="0" w:color="auto"/>
            </w:tcBorders>
            <w:tcMar>
              <w:top w:w="0" w:type="dxa"/>
              <w:left w:w="108" w:type="dxa"/>
              <w:bottom w:w="0" w:type="dxa"/>
              <w:right w:w="108" w:type="dxa"/>
            </w:tcMar>
          </w:tcPr>
          <w:p w14:paraId="19453C62" w14:textId="77777777" w:rsidR="00F31104" w:rsidRDefault="00F31104" w:rsidP="00D053E2">
            <w:pPr>
              <w:jc w:val="center"/>
              <w:rPr>
                <w:rFonts w:ascii="Arial" w:eastAsiaTheme="minorHAnsi" w:hAnsi="Arial" w:cs="Arial"/>
                <w:color w:val="1F497D"/>
                <w:sz w:val="22"/>
                <w:szCs w:val="22"/>
              </w:rPr>
            </w:pPr>
          </w:p>
        </w:tc>
      </w:tr>
      <w:tr w:rsidR="00F31104" w14:paraId="7E472CF8" w14:textId="77777777" w:rsidTr="00D053E2">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17054FE" w14:textId="77777777" w:rsidR="00F31104" w:rsidRDefault="00F31104" w:rsidP="00D053E2">
            <w:pPr>
              <w:jc w:val="center"/>
              <w:rPr>
                <w:rFonts w:ascii="Arial" w:eastAsiaTheme="minorHAnsi" w:hAnsi="Arial" w:cs="Arial"/>
                <w:color w:val="1F497D"/>
                <w:sz w:val="22"/>
                <w:szCs w:val="22"/>
              </w:rPr>
            </w:pPr>
          </w:p>
        </w:tc>
        <w:tc>
          <w:tcPr>
            <w:tcW w:w="3117" w:type="dxa"/>
            <w:tcBorders>
              <w:top w:val="nil"/>
              <w:left w:val="nil"/>
              <w:bottom w:val="single" w:sz="8" w:space="0" w:color="auto"/>
              <w:right w:val="single" w:sz="8" w:space="0" w:color="auto"/>
            </w:tcBorders>
            <w:tcMar>
              <w:top w:w="0" w:type="dxa"/>
              <w:left w:w="108" w:type="dxa"/>
              <w:bottom w:w="0" w:type="dxa"/>
              <w:right w:w="108" w:type="dxa"/>
            </w:tcMar>
          </w:tcPr>
          <w:p w14:paraId="0D796DE4" w14:textId="77777777" w:rsidR="00F31104" w:rsidRDefault="00F31104" w:rsidP="00D053E2">
            <w:pPr>
              <w:jc w:val="center"/>
              <w:rPr>
                <w:rFonts w:ascii="Arial" w:eastAsiaTheme="minorHAnsi" w:hAnsi="Arial" w:cs="Arial"/>
                <w:color w:val="1F497D"/>
                <w:sz w:val="22"/>
                <w:szCs w:val="22"/>
              </w:rPr>
            </w:pPr>
          </w:p>
        </w:tc>
        <w:tc>
          <w:tcPr>
            <w:tcW w:w="3117" w:type="dxa"/>
            <w:tcBorders>
              <w:top w:val="nil"/>
              <w:left w:val="nil"/>
              <w:bottom w:val="single" w:sz="8" w:space="0" w:color="auto"/>
              <w:right w:val="single" w:sz="8" w:space="0" w:color="auto"/>
            </w:tcBorders>
            <w:tcMar>
              <w:top w:w="0" w:type="dxa"/>
              <w:left w:w="108" w:type="dxa"/>
              <w:bottom w:w="0" w:type="dxa"/>
              <w:right w:w="108" w:type="dxa"/>
            </w:tcMar>
          </w:tcPr>
          <w:p w14:paraId="06798099" w14:textId="77777777" w:rsidR="00F31104" w:rsidRDefault="00F31104" w:rsidP="00D053E2">
            <w:pPr>
              <w:jc w:val="center"/>
              <w:rPr>
                <w:rFonts w:ascii="Arial" w:eastAsiaTheme="minorHAnsi" w:hAnsi="Arial" w:cs="Arial"/>
                <w:color w:val="1F497D"/>
                <w:sz w:val="22"/>
                <w:szCs w:val="22"/>
              </w:rPr>
            </w:pPr>
          </w:p>
        </w:tc>
      </w:tr>
    </w:tbl>
    <w:p w14:paraId="0B951990" w14:textId="77777777" w:rsidR="00F31104" w:rsidRDefault="00F31104" w:rsidP="00F31104">
      <w:pPr>
        <w:spacing w:line="360" w:lineRule="auto"/>
        <w:jc w:val="both"/>
        <w:rPr>
          <w:b/>
          <w:bCs/>
          <w:szCs w:val="24"/>
          <w:rtl/>
        </w:rPr>
      </w:pPr>
    </w:p>
    <w:p w14:paraId="72025957" w14:textId="77777777" w:rsidR="00F31104" w:rsidRDefault="00F31104" w:rsidP="00F31104">
      <w:pPr>
        <w:spacing w:line="360" w:lineRule="auto"/>
        <w:jc w:val="both"/>
        <w:rPr>
          <w:b/>
          <w:bCs/>
          <w:szCs w:val="24"/>
          <w:rtl/>
        </w:rPr>
      </w:pPr>
    </w:p>
    <w:tbl>
      <w:tblPr>
        <w:tblStyle w:val="af4"/>
        <w:bidiVisual/>
        <w:tblW w:w="0" w:type="auto"/>
        <w:tblLook w:val="04A0" w:firstRow="1" w:lastRow="0" w:firstColumn="1" w:lastColumn="0" w:noHBand="0" w:noVBand="1"/>
      </w:tblPr>
      <w:tblGrid>
        <w:gridCol w:w="3058"/>
        <w:gridCol w:w="3058"/>
        <w:gridCol w:w="3058"/>
      </w:tblGrid>
      <w:tr w:rsidR="00F31104" w14:paraId="64F0A2C9" w14:textId="77777777" w:rsidTr="00D053E2">
        <w:tc>
          <w:tcPr>
            <w:tcW w:w="3058" w:type="dxa"/>
          </w:tcPr>
          <w:p w14:paraId="5F2A4901" w14:textId="77777777" w:rsidR="00F31104" w:rsidRDefault="00F31104" w:rsidP="00D053E2">
            <w:pPr>
              <w:spacing w:line="360" w:lineRule="auto"/>
              <w:jc w:val="both"/>
              <w:rPr>
                <w:b/>
                <w:bCs/>
                <w:szCs w:val="24"/>
                <w:rtl/>
              </w:rPr>
            </w:pPr>
            <w:r>
              <w:rPr>
                <w:rFonts w:hint="cs"/>
                <w:b/>
                <w:bCs/>
                <w:szCs w:val="24"/>
                <w:rtl/>
              </w:rPr>
              <w:t xml:space="preserve">סוג היועץ </w:t>
            </w:r>
            <w:r>
              <w:rPr>
                <w:b/>
                <w:bCs/>
                <w:szCs w:val="24"/>
                <w:rtl/>
              </w:rPr>
              <w:t>–</w:t>
            </w:r>
            <w:r>
              <w:rPr>
                <w:rFonts w:hint="cs"/>
                <w:b/>
                <w:bCs/>
                <w:szCs w:val="24"/>
                <w:rtl/>
              </w:rPr>
              <w:t xml:space="preserve"> 1/2/3/4 </w:t>
            </w:r>
          </w:p>
        </w:tc>
        <w:tc>
          <w:tcPr>
            <w:tcW w:w="3058" w:type="dxa"/>
          </w:tcPr>
          <w:p w14:paraId="743F8281" w14:textId="77777777" w:rsidR="00F31104" w:rsidRDefault="00F31104" w:rsidP="00D053E2">
            <w:pPr>
              <w:spacing w:line="360" w:lineRule="auto"/>
              <w:jc w:val="both"/>
              <w:rPr>
                <w:b/>
                <w:bCs/>
                <w:szCs w:val="24"/>
                <w:rtl/>
              </w:rPr>
            </w:pPr>
            <w:r>
              <w:rPr>
                <w:rFonts w:hint="cs"/>
                <w:b/>
                <w:bCs/>
                <w:szCs w:val="24"/>
                <w:rtl/>
              </w:rPr>
              <w:t>תעריף מרבי לעבודה מתמשכת</w:t>
            </w:r>
          </w:p>
        </w:tc>
        <w:tc>
          <w:tcPr>
            <w:tcW w:w="3058" w:type="dxa"/>
          </w:tcPr>
          <w:p w14:paraId="437E7238" w14:textId="77777777" w:rsidR="00F31104" w:rsidRDefault="00F31104" w:rsidP="00D053E2">
            <w:pPr>
              <w:spacing w:line="360" w:lineRule="auto"/>
              <w:jc w:val="both"/>
              <w:rPr>
                <w:b/>
                <w:bCs/>
                <w:szCs w:val="24"/>
                <w:rtl/>
              </w:rPr>
            </w:pPr>
            <w:r>
              <w:rPr>
                <w:rFonts w:hint="cs"/>
                <w:b/>
                <w:bCs/>
                <w:szCs w:val="24"/>
                <w:rtl/>
              </w:rPr>
              <w:t>%  הנחה לעבודה מתמשכת</w:t>
            </w:r>
          </w:p>
        </w:tc>
      </w:tr>
      <w:tr w:rsidR="00F31104" w14:paraId="049ED360" w14:textId="77777777" w:rsidTr="00D053E2">
        <w:tc>
          <w:tcPr>
            <w:tcW w:w="3058" w:type="dxa"/>
          </w:tcPr>
          <w:p w14:paraId="7EA1EE0E" w14:textId="77777777" w:rsidR="00F31104" w:rsidRDefault="00F31104" w:rsidP="00D053E2">
            <w:pPr>
              <w:spacing w:line="360" w:lineRule="auto"/>
              <w:jc w:val="both"/>
              <w:rPr>
                <w:b/>
                <w:bCs/>
                <w:szCs w:val="24"/>
                <w:rtl/>
              </w:rPr>
            </w:pPr>
          </w:p>
        </w:tc>
        <w:tc>
          <w:tcPr>
            <w:tcW w:w="3058" w:type="dxa"/>
          </w:tcPr>
          <w:p w14:paraId="253684A7" w14:textId="77777777" w:rsidR="00F31104" w:rsidRDefault="00F31104" w:rsidP="00D053E2">
            <w:pPr>
              <w:spacing w:line="360" w:lineRule="auto"/>
              <w:jc w:val="both"/>
              <w:rPr>
                <w:b/>
                <w:bCs/>
                <w:szCs w:val="24"/>
                <w:rtl/>
              </w:rPr>
            </w:pPr>
          </w:p>
        </w:tc>
        <w:tc>
          <w:tcPr>
            <w:tcW w:w="3058" w:type="dxa"/>
          </w:tcPr>
          <w:p w14:paraId="378BADFF" w14:textId="77777777" w:rsidR="00F31104" w:rsidRDefault="00F31104" w:rsidP="00D053E2">
            <w:pPr>
              <w:spacing w:line="360" w:lineRule="auto"/>
              <w:jc w:val="both"/>
              <w:rPr>
                <w:b/>
                <w:bCs/>
                <w:szCs w:val="24"/>
                <w:rtl/>
              </w:rPr>
            </w:pPr>
          </w:p>
        </w:tc>
      </w:tr>
    </w:tbl>
    <w:p w14:paraId="5C1FC524" w14:textId="77777777" w:rsidR="00F31104" w:rsidRDefault="00F31104" w:rsidP="00F31104">
      <w:pPr>
        <w:spacing w:line="360" w:lineRule="auto"/>
        <w:jc w:val="both"/>
        <w:rPr>
          <w:b/>
          <w:bCs/>
          <w:szCs w:val="24"/>
          <w:rtl/>
        </w:rPr>
      </w:pPr>
    </w:p>
    <w:p w14:paraId="49DAE9EB" w14:textId="77777777" w:rsidR="00F31104" w:rsidRPr="00B00872" w:rsidRDefault="00F31104" w:rsidP="00F31104">
      <w:pPr>
        <w:spacing w:line="360" w:lineRule="auto"/>
        <w:jc w:val="both"/>
        <w:rPr>
          <w:b/>
          <w:bCs/>
          <w:szCs w:val="24"/>
          <w:rtl/>
        </w:rPr>
      </w:pPr>
    </w:p>
    <w:p w14:paraId="6E4CAF2A" w14:textId="77777777" w:rsidR="00F31104" w:rsidRPr="00B00872" w:rsidRDefault="00F31104" w:rsidP="00F31104">
      <w:pPr>
        <w:pStyle w:val="af2"/>
        <w:numPr>
          <w:ilvl w:val="0"/>
          <w:numId w:val="25"/>
        </w:numPr>
        <w:spacing w:line="360" w:lineRule="auto"/>
        <w:contextualSpacing w:val="0"/>
        <w:jc w:val="both"/>
        <w:rPr>
          <w:b/>
          <w:bCs/>
          <w:szCs w:val="24"/>
        </w:rPr>
      </w:pPr>
      <w:r w:rsidRPr="00B00872">
        <w:rPr>
          <w:rFonts w:hint="cs"/>
          <w:b/>
          <w:bCs/>
          <w:szCs w:val="24"/>
          <w:u w:val="single"/>
          <w:rtl/>
        </w:rPr>
        <w:t>הצעת המחיר</w:t>
      </w:r>
      <w:r w:rsidRPr="00B00872">
        <w:rPr>
          <w:rFonts w:hint="cs"/>
          <w:b/>
          <w:bCs/>
          <w:szCs w:val="24"/>
          <w:rtl/>
        </w:rPr>
        <w:t xml:space="preserve">  </w:t>
      </w:r>
    </w:p>
    <w:p w14:paraId="0EE8D373" w14:textId="77777777" w:rsidR="00F31104" w:rsidRPr="00B00872" w:rsidRDefault="00F31104" w:rsidP="00F31104">
      <w:pPr>
        <w:spacing w:line="360" w:lineRule="auto"/>
        <w:ind w:left="360"/>
        <w:jc w:val="both"/>
        <w:rPr>
          <w:b/>
          <w:bCs/>
          <w:szCs w:val="24"/>
          <w:rtl/>
        </w:rPr>
      </w:pPr>
      <w:r w:rsidRPr="00B00872">
        <w:rPr>
          <w:rFonts w:hint="cs"/>
          <w:szCs w:val="24"/>
          <w:rtl/>
        </w:rPr>
        <w:t xml:space="preserve">הצעת מחיר תוגש על גבי  </w:t>
      </w:r>
      <w:r>
        <w:rPr>
          <w:rFonts w:hint="cs"/>
          <w:szCs w:val="24"/>
          <w:rtl/>
        </w:rPr>
        <w:t xml:space="preserve">הטבלאות </w:t>
      </w:r>
      <w:r w:rsidRPr="00B00872">
        <w:rPr>
          <w:rFonts w:hint="cs"/>
          <w:szCs w:val="24"/>
          <w:rtl/>
        </w:rPr>
        <w:t xml:space="preserve">המצ"ב </w:t>
      </w:r>
      <w:r>
        <w:rPr>
          <w:rFonts w:hint="cs"/>
          <w:szCs w:val="24"/>
          <w:rtl/>
        </w:rPr>
        <w:t xml:space="preserve">מעלה </w:t>
      </w:r>
      <w:r w:rsidRPr="00B00872">
        <w:rPr>
          <w:rFonts w:hint="cs"/>
          <w:szCs w:val="24"/>
          <w:rtl/>
        </w:rPr>
        <w:t>שב</w:t>
      </w:r>
      <w:r>
        <w:rPr>
          <w:rFonts w:hint="cs"/>
          <w:szCs w:val="24"/>
          <w:rtl/>
        </w:rPr>
        <w:t>הן</w:t>
      </w:r>
      <w:r w:rsidRPr="00B00872">
        <w:rPr>
          <w:rFonts w:hint="cs"/>
          <w:szCs w:val="24"/>
          <w:rtl/>
        </w:rPr>
        <w:t xml:space="preserve"> יציין המציע את התעריף הסופי</w:t>
      </w:r>
      <w:r>
        <w:rPr>
          <w:rFonts w:hint="cs"/>
          <w:szCs w:val="24"/>
          <w:rtl/>
        </w:rPr>
        <w:t xml:space="preserve">וסוג היועץ.  </w:t>
      </w:r>
    </w:p>
    <w:p w14:paraId="1504998E" w14:textId="77777777" w:rsidR="00F31104" w:rsidRPr="00B00872" w:rsidRDefault="00F31104" w:rsidP="00F31104">
      <w:pPr>
        <w:spacing w:line="360" w:lineRule="auto"/>
        <w:ind w:left="1440"/>
        <w:jc w:val="both"/>
        <w:rPr>
          <w:szCs w:val="24"/>
          <w:rtl/>
        </w:rPr>
      </w:pPr>
      <w:r w:rsidRPr="00B00872">
        <w:rPr>
          <w:rFonts w:hint="cs"/>
          <w:szCs w:val="24"/>
          <w:rtl/>
        </w:rPr>
        <w:t>הצעת המחיר תכלול את כל ההוצאות שיהיו למציע בקשר לעבודה, ולא ישולם למציע כל תשלום נוסף בגין ביצוע העבודה.</w:t>
      </w:r>
    </w:p>
    <w:p w14:paraId="6C838798" w14:textId="77777777" w:rsidR="00F31104" w:rsidRPr="00B00872" w:rsidRDefault="00F31104" w:rsidP="00F31104">
      <w:pPr>
        <w:spacing w:line="360" w:lineRule="auto"/>
        <w:ind w:left="1440"/>
        <w:jc w:val="both"/>
        <w:rPr>
          <w:szCs w:val="24"/>
          <w:rtl/>
        </w:rPr>
      </w:pPr>
      <w:r w:rsidRPr="00B00872">
        <w:rPr>
          <w:rFonts w:hint="cs"/>
          <w:szCs w:val="24"/>
          <w:rtl/>
        </w:rPr>
        <w:t>עבור התקשרות מתמשכת ישולמו התעריפים המרביים הבאים:</w:t>
      </w:r>
    </w:p>
    <w:p w14:paraId="0CF5B61A" w14:textId="77777777" w:rsidR="00F31104" w:rsidRPr="00B00872" w:rsidRDefault="00F31104" w:rsidP="00F31104">
      <w:pPr>
        <w:pStyle w:val="af2"/>
        <w:numPr>
          <w:ilvl w:val="0"/>
          <w:numId w:val="54"/>
        </w:numPr>
        <w:spacing w:line="360" w:lineRule="auto"/>
        <w:ind w:left="1800"/>
        <w:jc w:val="both"/>
        <w:rPr>
          <w:szCs w:val="24"/>
        </w:rPr>
      </w:pPr>
      <w:r w:rsidRPr="00B00872">
        <w:rPr>
          <w:rFonts w:hint="cs"/>
          <w:szCs w:val="24"/>
          <w:rtl/>
        </w:rPr>
        <w:t>עבור שירות המבוצע בידי משרד/חברה של נותן שירותים חיצוניים ישולמו 90% מגובה התעריף המרבי  שנקבע בהודעה "תעריפי התקשרות עם נותן שירותים חיצוניים ".</w:t>
      </w:r>
    </w:p>
    <w:p w14:paraId="4957BBDE" w14:textId="77777777" w:rsidR="00F31104" w:rsidRPr="00B00872" w:rsidRDefault="00F31104" w:rsidP="00F31104">
      <w:pPr>
        <w:pStyle w:val="af2"/>
        <w:spacing w:line="360" w:lineRule="auto"/>
        <w:ind w:left="1800"/>
        <w:jc w:val="both"/>
        <w:rPr>
          <w:szCs w:val="24"/>
          <w:rtl/>
        </w:rPr>
      </w:pPr>
      <w:r w:rsidRPr="00B00872">
        <w:rPr>
          <w:rFonts w:hint="cs"/>
          <w:szCs w:val="24"/>
          <w:rtl/>
        </w:rPr>
        <w:t>עבור יועץ 1 יהא התערי</w:t>
      </w:r>
      <w:r>
        <w:rPr>
          <w:rFonts w:hint="cs"/>
          <w:szCs w:val="24"/>
          <w:rtl/>
        </w:rPr>
        <w:t xml:space="preserve">ף המרבי </w:t>
      </w:r>
      <w:r w:rsidRPr="00B00872">
        <w:rPr>
          <w:rFonts w:hint="cs"/>
          <w:szCs w:val="24"/>
          <w:rtl/>
        </w:rPr>
        <w:t xml:space="preserve"> </w:t>
      </w:r>
      <w:r>
        <w:rPr>
          <w:rFonts w:hint="cs"/>
          <w:szCs w:val="24"/>
          <w:rtl/>
        </w:rPr>
        <w:t xml:space="preserve">282.6  </w:t>
      </w:r>
      <w:r w:rsidRPr="00B00872">
        <w:rPr>
          <w:rFonts w:hint="cs"/>
          <w:szCs w:val="24"/>
          <w:rtl/>
        </w:rPr>
        <w:t xml:space="preserve"> ₪ בתוספת מע"מ ומתעריף זה מתבקשת ההנחה.</w:t>
      </w:r>
    </w:p>
    <w:p w14:paraId="45CF04DF" w14:textId="77777777" w:rsidR="00F31104" w:rsidRPr="00B00872" w:rsidRDefault="00F31104" w:rsidP="00F31104">
      <w:pPr>
        <w:spacing w:line="360" w:lineRule="auto"/>
        <w:ind w:left="1080"/>
        <w:jc w:val="both"/>
        <w:rPr>
          <w:szCs w:val="24"/>
        </w:rPr>
      </w:pPr>
      <w:r w:rsidRPr="00B00872">
        <w:rPr>
          <w:rFonts w:hint="cs"/>
          <w:szCs w:val="24"/>
          <w:rtl/>
        </w:rPr>
        <w:t>*התעריפים יקבעו בהתאם לתעודות ההשכלה של היועץ</w:t>
      </w:r>
    </w:p>
    <w:p w14:paraId="31FAB4F5" w14:textId="77777777" w:rsidR="00F31104" w:rsidRPr="00B00872" w:rsidRDefault="00F31104" w:rsidP="00F31104">
      <w:pPr>
        <w:pStyle w:val="af2"/>
        <w:numPr>
          <w:ilvl w:val="0"/>
          <w:numId w:val="53"/>
        </w:numPr>
        <w:spacing w:line="360" w:lineRule="auto"/>
        <w:ind w:right="519"/>
        <w:contextualSpacing w:val="0"/>
        <w:jc w:val="both"/>
        <w:rPr>
          <w:szCs w:val="24"/>
        </w:rPr>
      </w:pPr>
      <w:r w:rsidRPr="00B00872">
        <w:rPr>
          <w:rFonts w:hint="eastAsia"/>
          <w:szCs w:val="24"/>
          <w:rtl/>
        </w:rPr>
        <w:t>תשלום</w:t>
      </w:r>
      <w:r w:rsidRPr="00B00872">
        <w:rPr>
          <w:szCs w:val="24"/>
          <w:rtl/>
        </w:rPr>
        <w:t xml:space="preserve"> </w:t>
      </w:r>
      <w:r w:rsidRPr="00B00872">
        <w:rPr>
          <w:rFonts w:hint="eastAsia"/>
          <w:szCs w:val="24"/>
          <w:rtl/>
        </w:rPr>
        <w:t>עבור</w:t>
      </w:r>
      <w:r w:rsidRPr="00B00872">
        <w:rPr>
          <w:szCs w:val="24"/>
          <w:rtl/>
        </w:rPr>
        <w:t xml:space="preserve"> </w:t>
      </w:r>
      <w:r w:rsidRPr="00B00872">
        <w:rPr>
          <w:rFonts w:hint="eastAsia"/>
          <w:szCs w:val="24"/>
          <w:rtl/>
        </w:rPr>
        <w:t>נסיעה</w:t>
      </w:r>
      <w:r w:rsidRPr="00B00872">
        <w:rPr>
          <w:szCs w:val="24"/>
          <w:rtl/>
        </w:rPr>
        <w:t xml:space="preserve"> </w:t>
      </w:r>
      <w:r w:rsidRPr="00B00872">
        <w:rPr>
          <w:rFonts w:hint="eastAsia"/>
          <w:szCs w:val="24"/>
          <w:rtl/>
        </w:rPr>
        <w:t>יהיה</w:t>
      </w:r>
      <w:r w:rsidRPr="00B00872">
        <w:rPr>
          <w:szCs w:val="24"/>
          <w:rtl/>
        </w:rPr>
        <w:t xml:space="preserve"> </w:t>
      </w:r>
      <w:r w:rsidRPr="00B00872">
        <w:rPr>
          <w:rFonts w:hint="eastAsia"/>
          <w:szCs w:val="24"/>
          <w:rtl/>
        </w:rPr>
        <w:t>כמפורט</w:t>
      </w:r>
      <w:r w:rsidRPr="00B00872">
        <w:rPr>
          <w:szCs w:val="24"/>
          <w:rtl/>
        </w:rPr>
        <w:t xml:space="preserve"> </w:t>
      </w:r>
      <w:r w:rsidRPr="00B00872">
        <w:rPr>
          <w:rFonts w:hint="eastAsia"/>
          <w:szCs w:val="24"/>
          <w:rtl/>
        </w:rPr>
        <w:t>בהודעת</w:t>
      </w:r>
      <w:r w:rsidRPr="00B00872">
        <w:rPr>
          <w:szCs w:val="24"/>
          <w:rtl/>
        </w:rPr>
        <w:t xml:space="preserve"> </w:t>
      </w:r>
      <w:r w:rsidRPr="00B00872">
        <w:rPr>
          <w:rFonts w:hint="eastAsia"/>
          <w:szCs w:val="24"/>
          <w:rtl/>
        </w:rPr>
        <w:t>החשב</w:t>
      </w:r>
      <w:r w:rsidRPr="00B00872">
        <w:rPr>
          <w:szCs w:val="24"/>
          <w:rtl/>
        </w:rPr>
        <w:t xml:space="preserve"> </w:t>
      </w:r>
      <w:r w:rsidRPr="00B00872">
        <w:rPr>
          <w:rFonts w:hint="eastAsia"/>
          <w:szCs w:val="24"/>
          <w:rtl/>
        </w:rPr>
        <w:t>הכללי</w:t>
      </w:r>
      <w:r w:rsidRPr="00B00872">
        <w:rPr>
          <w:szCs w:val="24"/>
          <w:rtl/>
        </w:rPr>
        <w:t xml:space="preserve"> "החזר הוצאות נסיעה בתפקיד לנותני שירותים חיצוניים- תעריפי</w:t>
      </w:r>
      <w:r w:rsidRPr="00B00872">
        <w:rPr>
          <w:rFonts w:hint="cs"/>
          <w:szCs w:val="24"/>
          <w:rtl/>
        </w:rPr>
        <w:t>ם</w:t>
      </w:r>
      <w:r w:rsidRPr="00B00872">
        <w:rPr>
          <w:szCs w:val="24"/>
          <w:rtl/>
        </w:rPr>
        <w:t>", מס' ה' 13.9.</w:t>
      </w:r>
      <w:r w:rsidRPr="00B00872">
        <w:rPr>
          <w:rFonts w:hint="cs"/>
          <w:szCs w:val="24"/>
          <w:rtl/>
        </w:rPr>
        <w:t>2.2</w:t>
      </w:r>
      <w:r w:rsidRPr="00B00872">
        <w:rPr>
          <w:szCs w:val="24"/>
          <w:rtl/>
        </w:rPr>
        <w:t xml:space="preserve"> והעדכונים לה. </w:t>
      </w:r>
    </w:p>
    <w:p w14:paraId="79FCDB97" w14:textId="77777777" w:rsidR="00F31104" w:rsidRPr="00B00872" w:rsidRDefault="00F31104" w:rsidP="00F31104">
      <w:pPr>
        <w:pStyle w:val="af2"/>
        <w:numPr>
          <w:ilvl w:val="0"/>
          <w:numId w:val="53"/>
        </w:numPr>
        <w:spacing w:line="360" w:lineRule="auto"/>
        <w:ind w:right="519"/>
        <w:contextualSpacing w:val="0"/>
        <w:jc w:val="both"/>
        <w:rPr>
          <w:szCs w:val="24"/>
        </w:rPr>
      </w:pPr>
      <w:r w:rsidRPr="00B00872">
        <w:rPr>
          <w:rFonts w:hint="cs"/>
          <w:szCs w:val="24"/>
          <w:rtl/>
        </w:rPr>
        <w:t>לא יבוצע תשלום בגין ביטול זמן עקב נסיעה.</w:t>
      </w:r>
    </w:p>
    <w:p w14:paraId="74811FB8" w14:textId="77777777" w:rsidR="00F31104" w:rsidRPr="00B00872" w:rsidRDefault="00F31104" w:rsidP="00F31104">
      <w:pPr>
        <w:pStyle w:val="af2"/>
        <w:numPr>
          <w:ilvl w:val="0"/>
          <w:numId w:val="53"/>
        </w:numPr>
        <w:spacing w:line="360" w:lineRule="auto"/>
        <w:ind w:right="519"/>
        <w:contextualSpacing w:val="0"/>
        <w:jc w:val="both"/>
        <w:rPr>
          <w:szCs w:val="24"/>
        </w:rPr>
      </w:pPr>
      <w:r w:rsidRPr="00B00872">
        <w:rPr>
          <w:rFonts w:hint="eastAsia"/>
          <w:szCs w:val="24"/>
          <w:rtl/>
        </w:rPr>
        <w:t>מובהר</w:t>
      </w:r>
      <w:r w:rsidRPr="00B00872">
        <w:rPr>
          <w:szCs w:val="24"/>
          <w:rtl/>
        </w:rPr>
        <w:t xml:space="preserve"> </w:t>
      </w:r>
      <w:r w:rsidRPr="00B00872">
        <w:rPr>
          <w:rFonts w:hint="eastAsia"/>
          <w:szCs w:val="24"/>
          <w:rtl/>
        </w:rPr>
        <w:t>כי</w:t>
      </w:r>
      <w:r w:rsidRPr="00B00872">
        <w:rPr>
          <w:szCs w:val="24"/>
          <w:rtl/>
        </w:rPr>
        <w:t xml:space="preserve"> </w:t>
      </w:r>
      <w:r w:rsidRPr="00B00872">
        <w:rPr>
          <w:rFonts w:hint="eastAsia"/>
          <w:szCs w:val="24"/>
          <w:rtl/>
        </w:rPr>
        <w:t>היקף</w:t>
      </w:r>
      <w:r w:rsidRPr="00B00872">
        <w:rPr>
          <w:szCs w:val="24"/>
          <w:rtl/>
        </w:rPr>
        <w:t xml:space="preserve"> </w:t>
      </w:r>
      <w:r w:rsidRPr="00B00872">
        <w:rPr>
          <w:rFonts w:hint="eastAsia"/>
          <w:szCs w:val="24"/>
          <w:rtl/>
        </w:rPr>
        <w:t>השעות</w:t>
      </w:r>
      <w:r w:rsidRPr="00B00872">
        <w:rPr>
          <w:szCs w:val="24"/>
          <w:rtl/>
        </w:rPr>
        <w:t xml:space="preserve"> </w:t>
      </w:r>
      <w:r w:rsidRPr="00B00872">
        <w:rPr>
          <w:rFonts w:hint="eastAsia"/>
          <w:szCs w:val="24"/>
          <w:rtl/>
        </w:rPr>
        <w:t>במסגרת</w:t>
      </w:r>
      <w:r w:rsidRPr="00B00872">
        <w:rPr>
          <w:szCs w:val="24"/>
          <w:rtl/>
        </w:rPr>
        <w:t xml:space="preserve"> </w:t>
      </w:r>
      <w:r w:rsidRPr="00B00872">
        <w:rPr>
          <w:rFonts w:hint="cs"/>
          <w:szCs w:val="24"/>
          <w:rtl/>
        </w:rPr>
        <w:t>מכרז</w:t>
      </w:r>
      <w:r w:rsidRPr="00B00872">
        <w:rPr>
          <w:szCs w:val="24"/>
          <w:rtl/>
        </w:rPr>
        <w:t xml:space="preserve"> </w:t>
      </w:r>
      <w:r w:rsidRPr="00B00872">
        <w:rPr>
          <w:rFonts w:hint="eastAsia"/>
          <w:szCs w:val="24"/>
          <w:rtl/>
        </w:rPr>
        <w:t>ז</w:t>
      </w:r>
      <w:r w:rsidRPr="00B00872">
        <w:rPr>
          <w:rFonts w:hint="cs"/>
          <w:szCs w:val="24"/>
          <w:rtl/>
        </w:rPr>
        <w:t>ה</w:t>
      </w:r>
      <w:r w:rsidRPr="00B00872">
        <w:rPr>
          <w:szCs w:val="24"/>
          <w:rtl/>
        </w:rPr>
        <w:t xml:space="preserve"> </w:t>
      </w:r>
      <w:r w:rsidRPr="00B00872">
        <w:rPr>
          <w:rFonts w:hint="cs"/>
          <w:szCs w:val="24"/>
          <w:rtl/>
        </w:rPr>
        <w:t>יעמוד</w:t>
      </w:r>
      <w:r w:rsidRPr="00B00872">
        <w:rPr>
          <w:szCs w:val="24"/>
          <w:rtl/>
        </w:rPr>
        <w:t xml:space="preserve"> על</w:t>
      </w:r>
      <w:r>
        <w:rPr>
          <w:rFonts w:hint="cs"/>
          <w:szCs w:val="24"/>
          <w:rtl/>
        </w:rPr>
        <w:t xml:space="preserve"> כ-</w:t>
      </w:r>
      <w:r w:rsidRPr="00B00872">
        <w:rPr>
          <w:szCs w:val="24"/>
          <w:rtl/>
        </w:rPr>
        <w:t xml:space="preserve"> </w:t>
      </w:r>
      <w:r>
        <w:rPr>
          <w:rFonts w:hint="cs"/>
          <w:b/>
          <w:bCs/>
          <w:szCs w:val="24"/>
          <w:u w:val="single"/>
          <w:rtl/>
        </w:rPr>
        <w:t>1200</w:t>
      </w:r>
      <w:r w:rsidRPr="00B00872">
        <w:rPr>
          <w:szCs w:val="24"/>
          <w:rtl/>
        </w:rPr>
        <w:t xml:space="preserve"> </w:t>
      </w:r>
      <w:r w:rsidRPr="00B00872">
        <w:rPr>
          <w:rFonts w:hint="eastAsia"/>
          <w:szCs w:val="24"/>
          <w:rtl/>
        </w:rPr>
        <w:t>שעות</w:t>
      </w:r>
      <w:r w:rsidRPr="00B00872">
        <w:rPr>
          <w:szCs w:val="24"/>
          <w:rtl/>
        </w:rPr>
        <w:t xml:space="preserve"> </w:t>
      </w:r>
      <w:r w:rsidRPr="00B00872">
        <w:rPr>
          <w:rFonts w:hint="eastAsia"/>
          <w:szCs w:val="24"/>
          <w:rtl/>
        </w:rPr>
        <w:t>עבודה</w:t>
      </w:r>
      <w:r w:rsidRPr="00B00872">
        <w:rPr>
          <w:rFonts w:hint="cs"/>
          <w:szCs w:val="24"/>
          <w:rtl/>
        </w:rPr>
        <w:t xml:space="preserve"> שנתיות</w:t>
      </w:r>
      <w:r w:rsidRPr="00B00872">
        <w:rPr>
          <w:szCs w:val="24"/>
          <w:rtl/>
        </w:rPr>
        <w:t xml:space="preserve"> וכי אין </w:t>
      </w:r>
      <w:r w:rsidRPr="00B00872">
        <w:rPr>
          <w:rFonts w:hint="cs"/>
          <w:szCs w:val="24"/>
          <w:rtl/>
        </w:rPr>
        <w:t>המשרד</w:t>
      </w:r>
      <w:r w:rsidRPr="00B00872">
        <w:rPr>
          <w:szCs w:val="24"/>
          <w:rtl/>
        </w:rPr>
        <w:t xml:space="preserve"> מתחייב להעסיק את המבקר מספר מינימאלי של שעות </w:t>
      </w:r>
      <w:r w:rsidRPr="00B00872">
        <w:rPr>
          <w:rFonts w:hint="cs"/>
          <w:szCs w:val="24"/>
          <w:rtl/>
        </w:rPr>
        <w:t xml:space="preserve">או להעסיקו כלל </w:t>
      </w:r>
      <w:r w:rsidRPr="00B00872">
        <w:rPr>
          <w:szCs w:val="24"/>
          <w:rtl/>
        </w:rPr>
        <w:t xml:space="preserve">במסגרת ההסכם. </w:t>
      </w:r>
    </w:p>
    <w:p w14:paraId="18AADD64" w14:textId="77777777" w:rsidR="00F31104" w:rsidRPr="00B00872" w:rsidRDefault="00F31104" w:rsidP="00F31104">
      <w:pPr>
        <w:pStyle w:val="af2"/>
        <w:numPr>
          <w:ilvl w:val="0"/>
          <w:numId w:val="53"/>
        </w:numPr>
        <w:spacing w:line="360" w:lineRule="auto"/>
        <w:ind w:right="519"/>
        <w:contextualSpacing w:val="0"/>
        <w:jc w:val="both"/>
        <w:rPr>
          <w:szCs w:val="24"/>
        </w:rPr>
      </w:pPr>
      <w:r w:rsidRPr="00B00872">
        <w:rPr>
          <w:rFonts w:hint="cs"/>
          <w:szCs w:val="24"/>
          <w:rtl/>
        </w:rPr>
        <w:t>המשרד יהיה רשאי, בהתאם לשיקול דעתו הבלעדי, להשתמש רק בחלק מהשעות הנ"ל או להגדיל מסגרת שעות זו, ככל שימצא לנכון, ו/או להאריך את תקופת ההתקשרות עם הזוכה . המציע לא יקבל כל תשלום או הטבה אחרת מעבר לתעריף השעתי ומעבר לתשלום עבור הנסיעות כמפורט בסעיפים 1-3 לעיל, לרבות תשלומים בעד הוצאות טלפון, דואר, צילומים, הדפסות, פקס, אש"ל והוצאות כיוצא באלה.</w:t>
      </w:r>
    </w:p>
    <w:p w14:paraId="6DFC0F6E" w14:textId="77777777" w:rsidR="00F31104" w:rsidRPr="00B00872" w:rsidRDefault="00F31104" w:rsidP="00F31104">
      <w:pPr>
        <w:tabs>
          <w:tab w:val="left" w:pos="8306"/>
        </w:tabs>
        <w:spacing w:line="360" w:lineRule="auto"/>
        <w:ind w:left="1080"/>
        <w:jc w:val="both"/>
        <w:rPr>
          <w:b/>
          <w:bCs/>
          <w:szCs w:val="24"/>
          <w:rtl/>
        </w:rPr>
      </w:pPr>
      <w:r w:rsidRPr="00B00872">
        <w:rPr>
          <w:rFonts w:hint="cs"/>
          <w:b/>
          <w:bCs/>
          <w:szCs w:val="24"/>
          <w:rtl/>
        </w:rPr>
        <w:t xml:space="preserve">התעריפים </w:t>
      </w:r>
      <w:r>
        <w:rPr>
          <w:rFonts w:hint="cs"/>
          <w:b/>
          <w:bCs/>
          <w:szCs w:val="24"/>
          <w:rtl/>
        </w:rPr>
        <w:t>יעודכנו בהתאם לעידכוני חשכ"ל "תעריפי התקשרות עם נותן שירותים חיצוניים כפי שמתפרסמים מעת לעת.</w:t>
      </w:r>
    </w:p>
    <w:p w14:paraId="79E8E173" w14:textId="77777777" w:rsidR="00F31104" w:rsidRPr="00B00872" w:rsidRDefault="00F31104" w:rsidP="00F31104">
      <w:pPr>
        <w:pStyle w:val="af2"/>
        <w:numPr>
          <w:ilvl w:val="0"/>
          <w:numId w:val="53"/>
        </w:numPr>
        <w:spacing w:line="360" w:lineRule="auto"/>
        <w:ind w:right="519"/>
        <w:contextualSpacing w:val="0"/>
        <w:jc w:val="both"/>
        <w:rPr>
          <w:szCs w:val="24"/>
        </w:rPr>
      </w:pPr>
      <w:r w:rsidRPr="00B00872">
        <w:rPr>
          <w:rFonts w:hint="eastAsia"/>
          <w:szCs w:val="24"/>
          <w:rtl/>
        </w:rPr>
        <w:t>תשלום</w:t>
      </w:r>
      <w:r w:rsidRPr="00B00872">
        <w:rPr>
          <w:szCs w:val="24"/>
          <w:rtl/>
        </w:rPr>
        <w:t xml:space="preserve"> </w:t>
      </w:r>
      <w:r w:rsidRPr="00B00872">
        <w:rPr>
          <w:rFonts w:hint="eastAsia"/>
          <w:szCs w:val="24"/>
          <w:rtl/>
        </w:rPr>
        <w:t>עבור</w:t>
      </w:r>
      <w:r w:rsidRPr="00B00872">
        <w:rPr>
          <w:szCs w:val="24"/>
          <w:rtl/>
        </w:rPr>
        <w:t xml:space="preserve"> </w:t>
      </w:r>
      <w:r w:rsidRPr="00B00872">
        <w:rPr>
          <w:rFonts w:hint="eastAsia"/>
          <w:szCs w:val="24"/>
          <w:rtl/>
        </w:rPr>
        <w:t>נסיעה</w:t>
      </w:r>
      <w:r w:rsidRPr="00B00872">
        <w:rPr>
          <w:szCs w:val="24"/>
          <w:rtl/>
        </w:rPr>
        <w:t xml:space="preserve"> </w:t>
      </w:r>
      <w:r w:rsidRPr="00B00872">
        <w:rPr>
          <w:rFonts w:hint="eastAsia"/>
          <w:szCs w:val="24"/>
          <w:rtl/>
        </w:rPr>
        <w:t>יהיה</w:t>
      </w:r>
      <w:r w:rsidRPr="00B00872">
        <w:rPr>
          <w:szCs w:val="24"/>
          <w:rtl/>
        </w:rPr>
        <w:t xml:space="preserve"> </w:t>
      </w:r>
      <w:r w:rsidRPr="00B00872">
        <w:rPr>
          <w:rFonts w:hint="eastAsia"/>
          <w:szCs w:val="24"/>
          <w:rtl/>
        </w:rPr>
        <w:t>כמפורט</w:t>
      </w:r>
      <w:r w:rsidRPr="00B00872">
        <w:rPr>
          <w:szCs w:val="24"/>
          <w:rtl/>
        </w:rPr>
        <w:t xml:space="preserve"> </w:t>
      </w:r>
      <w:r w:rsidRPr="00B00872">
        <w:rPr>
          <w:rFonts w:hint="eastAsia"/>
          <w:szCs w:val="24"/>
          <w:rtl/>
        </w:rPr>
        <w:t>בהודעת</w:t>
      </w:r>
      <w:r w:rsidRPr="00B00872">
        <w:rPr>
          <w:szCs w:val="24"/>
          <w:rtl/>
        </w:rPr>
        <w:t xml:space="preserve"> </w:t>
      </w:r>
      <w:r w:rsidRPr="00B00872">
        <w:rPr>
          <w:rFonts w:hint="eastAsia"/>
          <w:szCs w:val="24"/>
          <w:rtl/>
        </w:rPr>
        <w:t>החשב</w:t>
      </w:r>
      <w:r w:rsidRPr="00B00872">
        <w:rPr>
          <w:szCs w:val="24"/>
          <w:rtl/>
        </w:rPr>
        <w:t xml:space="preserve"> </w:t>
      </w:r>
      <w:r w:rsidRPr="00B00872">
        <w:rPr>
          <w:rFonts w:hint="eastAsia"/>
          <w:szCs w:val="24"/>
          <w:rtl/>
        </w:rPr>
        <w:t>הכללי</w:t>
      </w:r>
      <w:r w:rsidRPr="00B00872">
        <w:rPr>
          <w:szCs w:val="24"/>
          <w:rtl/>
        </w:rPr>
        <w:t xml:space="preserve"> "החזר הוצאות נסיעה בתפקיד לנותני שירותים חיצוניים- תעריפי</w:t>
      </w:r>
      <w:r w:rsidRPr="00B00872">
        <w:rPr>
          <w:rFonts w:hint="cs"/>
          <w:szCs w:val="24"/>
          <w:rtl/>
        </w:rPr>
        <w:t>ם</w:t>
      </w:r>
      <w:r w:rsidRPr="00B00872">
        <w:rPr>
          <w:szCs w:val="24"/>
          <w:rtl/>
        </w:rPr>
        <w:t>", מס' ה' 13.9.</w:t>
      </w:r>
      <w:r w:rsidRPr="00B00872">
        <w:rPr>
          <w:rFonts w:hint="cs"/>
          <w:szCs w:val="24"/>
          <w:rtl/>
        </w:rPr>
        <w:t>2.2</w:t>
      </w:r>
      <w:r w:rsidRPr="00B00872">
        <w:rPr>
          <w:szCs w:val="24"/>
          <w:rtl/>
        </w:rPr>
        <w:t xml:space="preserve"> והעדכונים לה. </w:t>
      </w:r>
    </w:p>
    <w:p w14:paraId="761DE798" w14:textId="77777777" w:rsidR="00F31104" w:rsidRPr="00B00872" w:rsidRDefault="00F31104" w:rsidP="00F31104">
      <w:pPr>
        <w:pStyle w:val="af2"/>
        <w:numPr>
          <w:ilvl w:val="0"/>
          <w:numId w:val="53"/>
        </w:numPr>
        <w:spacing w:line="360" w:lineRule="auto"/>
        <w:ind w:right="519"/>
        <w:contextualSpacing w:val="0"/>
        <w:jc w:val="both"/>
        <w:rPr>
          <w:szCs w:val="24"/>
        </w:rPr>
      </w:pPr>
      <w:r w:rsidRPr="00B00872">
        <w:rPr>
          <w:rFonts w:hint="cs"/>
          <w:szCs w:val="24"/>
          <w:rtl/>
        </w:rPr>
        <w:t>לא יבוצע תשלום בגין ביטול זמן עקב נסיעה.</w:t>
      </w:r>
    </w:p>
    <w:p w14:paraId="744AA4EE" w14:textId="77777777" w:rsidR="00F31104" w:rsidRPr="00B00872" w:rsidRDefault="00F31104" w:rsidP="00F31104">
      <w:pPr>
        <w:pStyle w:val="af2"/>
        <w:numPr>
          <w:ilvl w:val="0"/>
          <w:numId w:val="53"/>
        </w:numPr>
        <w:spacing w:line="360" w:lineRule="auto"/>
        <w:ind w:right="519"/>
        <w:contextualSpacing w:val="0"/>
        <w:jc w:val="both"/>
        <w:rPr>
          <w:szCs w:val="24"/>
        </w:rPr>
      </w:pPr>
      <w:r w:rsidRPr="00B00872">
        <w:rPr>
          <w:rFonts w:hint="eastAsia"/>
          <w:szCs w:val="24"/>
          <w:rtl/>
        </w:rPr>
        <w:t>מובהר</w:t>
      </w:r>
      <w:r w:rsidRPr="00B00872">
        <w:rPr>
          <w:szCs w:val="24"/>
          <w:rtl/>
        </w:rPr>
        <w:t xml:space="preserve"> </w:t>
      </w:r>
      <w:r w:rsidRPr="00B00872">
        <w:rPr>
          <w:rFonts w:hint="eastAsia"/>
          <w:szCs w:val="24"/>
          <w:rtl/>
        </w:rPr>
        <w:t>כי</w:t>
      </w:r>
      <w:r w:rsidRPr="00B00872">
        <w:rPr>
          <w:szCs w:val="24"/>
          <w:rtl/>
        </w:rPr>
        <w:t xml:space="preserve"> </w:t>
      </w:r>
      <w:r w:rsidRPr="00B00872">
        <w:rPr>
          <w:rFonts w:hint="eastAsia"/>
          <w:szCs w:val="24"/>
          <w:rtl/>
        </w:rPr>
        <w:t>היקף</w:t>
      </w:r>
      <w:r w:rsidRPr="00B00872">
        <w:rPr>
          <w:szCs w:val="24"/>
          <w:rtl/>
        </w:rPr>
        <w:t xml:space="preserve"> </w:t>
      </w:r>
      <w:r w:rsidRPr="00B00872">
        <w:rPr>
          <w:rFonts w:hint="eastAsia"/>
          <w:szCs w:val="24"/>
          <w:rtl/>
        </w:rPr>
        <w:t>השעות</w:t>
      </w:r>
      <w:r w:rsidRPr="00B00872">
        <w:rPr>
          <w:szCs w:val="24"/>
          <w:rtl/>
        </w:rPr>
        <w:t xml:space="preserve"> </w:t>
      </w:r>
      <w:r w:rsidRPr="00B00872">
        <w:rPr>
          <w:rFonts w:hint="eastAsia"/>
          <w:szCs w:val="24"/>
          <w:rtl/>
        </w:rPr>
        <w:t>במסגרת</w:t>
      </w:r>
      <w:r w:rsidRPr="00B00872">
        <w:rPr>
          <w:szCs w:val="24"/>
          <w:rtl/>
        </w:rPr>
        <w:t xml:space="preserve"> </w:t>
      </w:r>
      <w:r w:rsidRPr="00B00872">
        <w:rPr>
          <w:rFonts w:hint="cs"/>
          <w:szCs w:val="24"/>
          <w:rtl/>
        </w:rPr>
        <w:t>מכרז</w:t>
      </w:r>
      <w:r w:rsidRPr="00B00872">
        <w:rPr>
          <w:szCs w:val="24"/>
          <w:rtl/>
        </w:rPr>
        <w:t xml:space="preserve"> </w:t>
      </w:r>
      <w:r w:rsidRPr="00B00872">
        <w:rPr>
          <w:rFonts w:hint="eastAsia"/>
          <w:szCs w:val="24"/>
          <w:rtl/>
        </w:rPr>
        <w:t>ז</w:t>
      </w:r>
      <w:r w:rsidRPr="00B00872">
        <w:rPr>
          <w:rFonts w:hint="cs"/>
          <w:szCs w:val="24"/>
          <w:rtl/>
        </w:rPr>
        <w:t>ה</w:t>
      </w:r>
      <w:r w:rsidRPr="00B00872">
        <w:rPr>
          <w:szCs w:val="24"/>
          <w:rtl/>
        </w:rPr>
        <w:t xml:space="preserve"> </w:t>
      </w:r>
      <w:r w:rsidRPr="00B00872">
        <w:rPr>
          <w:rFonts w:hint="cs"/>
          <w:szCs w:val="24"/>
          <w:rtl/>
        </w:rPr>
        <w:t>יעמוד</w:t>
      </w:r>
      <w:r w:rsidRPr="00B00872">
        <w:rPr>
          <w:szCs w:val="24"/>
          <w:rtl/>
        </w:rPr>
        <w:t xml:space="preserve"> על</w:t>
      </w:r>
      <w:r>
        <w:rPr>
          <w:rFonts w:hint="cs"/>
          <w:szCs w:val="24"/>
          <w:rtl/>
        </w:rPr>
        <w:t xml:space="preserve"> כ-</w:t>
      </w:r>
      <w:r w:rsidRPr="00B00872">
        <w:rPr>
          <w:szCs w:val="24"/>
          <w:rtl/>
        </w:rPr>
        <w:t xml:space="preserve"> </w:t>
      </w:r>
      <w:r>
        <w:rPr>
          <w:rFonts w:hint="cs"/>
          <w:szCs w:val="24"/>
          <w:rtl/>
        </w:rPr>
        <w:t>1200</w:t>
      </w:r>
      <w:r w:rsidRPr="00B00872">
        <w:rPr>
          <w:szCs w:val="24"/>
          <w:rtl/>
        </w:rPr>
        <w:t xml:space="preserve"> </w:t>
      </w:r>
      <w:r w:rsidRPr="00B00872">
        <w:rPr>
          <w:rFonts w:hint="eastAsia"/>
          <w:szCs w:val="24"/>
          <w:rtl/>
        </w:rPr>
        <w:t>שעות</w:t>
      </w:r>
      <w:r w:rsidRPr="00B00872">
        <w:rPr>
          <w:szCs w:val="24"/>
          <w:rtl/>
        </w:rPr>
        <w:t xml:space="preserve"> </w:t>
      </w:r>
      <w:r w:rsidRPr="00B00872">
        <w:rPr>
          <w:rFonts w:hint="eastAsia"/>
          <w:szCs w:val="24"/>
          <w:rtl/>
        </w:rPr>
        <w:t>עבודה</w:t>
      </w:r>
      <w:r w:rsidRPr="00B00872">
        <w:rPr>
          <w:rFonts w:hint="cs"/>
          <w:szCs w:val="24"/>
          <w:rtl/>
        </w:rPr>
        <w:t xml:space="preserve"> שנתיות</w:t>
      </w:r>
      <w:r w:rsidRPr="00B00872">
        <w:rPr>
          <w:szCs w:val="24"/>
          <w:rtl/>
        </w:rPr>
        <w:t xml:space="preserve"> וכי אין </w:t>
      </w:r>
      <w:r w:rsidRPr="00B00872">
        <w:rPr>
          <w:rFonts w:hint="cs"/>
          <w:szCs w:val="24"/>
          <w:rtl/>
        </w:rPr>
        <w:t>המשרד</w:t>
      </w:r>
      <w:r w:rsidRPr="00B00872">
        <w:rPr>
          <w:szCs w:val="24"/>
          <w:rtl/>
        </w:rPr>
        <w:t xml:space="preserve"> מתחייב להעסיק את המבקר מספר מינימאלי של שעות </w:t>
      </w:r>
      <w:r w:rsidRPr="00B00872">
        <w:rPr>
          <w:rFonts w:hint="cs"/>
          <w:szCs w:val="24"/>
          <w:rtl/>
        </w:rPr>
        <w:t xml:space="preserve">או להעסיקו כלל </w:t>
      </w:r>
      <w:r w:rsidRPr="00B00872">
        <w:rPr>
          <w:szCs w:val="24"/>
          <w:rtl/>
        </w:rPr>
        <w:t xml:space="preserve">במסגרת ההסכם. </w:t>
      </w:r>
    </w:p>
    <w:p w14:paraId="6EA64242" w14:textId="77777777" w:rsidR="00F31104" w:rsidRPr="00B00872" w:rsidRDefault="00F31104" w:rsidP="00F31104">
      <w:pPr>
        <w:pStyle w:val="af2"/>
        <w:numPr>
          <w:ilvl w:val="0"/>
          <w:numId w:val="53"/>
        </w:numPr>
        <w:spacing w:line="360" w:lineRule="auto"/>
        <w:ind w:right="519"/>
        <w:contextualSpacing w:val="0"/>
        <w:jc w:val="both"/>
        <w:rPr>
          <w:szCs w:val="24"/>
        </w:rPr>
      </w:pPr>
      <w:r w:rsidRPr="00B00872">
        <w:rPr>
          <w:rFonts w:hint="cs"/>
          <w:szCs w:val="24"/>
          <w:rtl/>
        </w:rPr>
        <w:t>המשרד יהיה רשאי, בהתאם לשיקול דעתו הבלעדי, להשתמש רק בחלק מהשעות הנ"ל או להגדיל מסגרת שעות זו, ככל שימצא לנכון, ו/או להאריך את תקופת ההתקשרות עם הזוכה .</w:t>
      </w:r>
    </w:p>
    <w:p w14:paraId="7B48CB4B" w14:textId="77777777" w:rsidR="00F31104" w:rsidRPr="00B00872" w:rsidRDefault="00F31104" w:rsidP="00F31104">
      <w:pPr>
        <w:pStyle w:val="af2"/>
        <w:numPr>
          <w:ilvl w:val="0"/>
          <w:numId w:val="53"/>
        </w:numPr>
        <w:spacing w:line="360" w:lineRule="auto"/>
        <w:ind w:right="519"/>
        <w:contextualSpacing w:val="0"/>
        <w:jc w:val="both"/>
        <w:rPr>
          <w:szCs w:val="24"/>
        </w:rPr>
      </w:pPr>
      <w:r w:rsidRPr="00B00872">
        <w:rPr>
          <w:rFonts w:hint="cs"/>
          <w:szCs w:val="24"/>
          <w:rtl/>
        </w:rPr>
        <w:t xml:space="preserve"> המציע לא יקבל כל תשלום או הטבה אחרת מעבר לתעריף השעתי ומעבר לתשלום עבור הנסיעות כמפורט בסעיפים 1-3 לעיל, לרבות תשלומים בעד הוצאות טלפון, דואר, צילומים, הדפסות, פקס, אש"ל והוצאות כיוצא באלה.</w:t>
      </w:r>
    </w:p>
    <w:p w14:paraId="32ABFD0D" w14:textId="77777777" w:rsidR="00F31104" w:rsidRPr="00B00872" w:rsidRDefault="00F31104" w:rsidP="00F31104">
      <w:pPr>
        <w:bidi w:val="0"/>
        <w:rPr>
          <w:rFonts w:ascii="Arial" w:hAnsi="Arial"/>
          <w:szCs w:val="24"/>
          <w:rtl/>
        </w:rPr>
      </w:pPr>
    </w:p>
    <w:p w14:paraId="0B17987E" w14:textId="77777777" w:rsidR="00F31104" w:rsidRPr="00B00872" w:rsidRDefault="00F31104" w:rsidP="00F31104">
      <w:pPr>
        <w:bidi w:val="0"/>
        <w:rPr>
          <w:rFonts w:ascii="Arial" w:hAnsi="Arial"/>
          <w:szCs w:val="24"/>
          <w:rtl/>
        </w:rPr>
      </w:pPr>
    </w:p>
    <w:p w14:paraId="2341D92A" w14:textId="77777777" w:rsidR="00F31104" w:rsidRPr="00B00872" w:rsidRDefault="00F31104" w:rsidP="00F31104">
      <w:pPr>
        <w:bidi w:val="0"/>
        <w:rPr>
          <w:rFonts w:ascii="Arial" w:hAnsi="Arial"/>
          <w:szCs w:val="24"/>
          <w:rtl/>
        </w:rPr>
      </w:pPr>
    </w:p>
    <w:p w14:paraId="3034ED5C" w14:textId="77777777" w:rsidR="00F31104" w:rsidRPr="00B00872" w:rsidRDefault="00F31104" w:rsidP="00F31104">
      <w:pPr>
        <w:spacing w:line="360" w:lineRule="auto"/>
        <w:jc w:val="both"/>
        <w:rPr>
          <w:b/>
          <w:bCs/>
          <w:szCs w:val="24"/>
          <w:rtl/>
        </w:rPr>
      </w:pPr>
      <w:r w:rsidRPr="00B00872">
        <w:rPr>
          <w:rFonts w:hint="cs"/>
          <w:b/>
          <w:bCs/>
          <w:szCs w:val="24"/>
          <w:rtl/>
        </w:rPr>
        <w:t>קראנו בעיון את כל הפרטים של פניה זו על כל נספחיה ואנו מצהירים בזאת שהבנו את הדרישות ושאנו מסכימים לתנאי ההתקשרות ובהתאם לכך ערכנו את הצעתנו זו.</w:t>
      </w:r>
    </w:p>
    <w:p w14:paraId="7982B8BC" w14:textId="77777777" w:rsidR="00F31104" w:rsidRPr="00B00872" w:rsidRDefault="00F31104" w:rsidP="00F31104">
      <w:pPr>
        <w:spacing w:line="360" w:lineRule="auto"/>
        <w:jc w:val="both"/>
        <w:rPr>
          <w:b/>
          <w:bCs/>
          <w:szCs w:val="24"/>
          <w:rtl/>
        </w:rPr>
      </w:pPr>
    </w:p>
    <w:p w14:paraId="26F60E18" w14:textId="77777777" w:rsidR="00F31104" w:rsidRPr="00B00872" w:rsidRDefault="00F31104" w:rsidP="00F31104">
      <w:pPr>
        <w:spacing w:line="360" w:lineRule="auto"/>
        <w:jc w:val="both"/>
        <w:rPr>
          <w:szCs w:val="24"/>
          <w:rtl/>
        </w:rPr>
      </w:pPr>
      <w:r w:rsidRPr="00B00872">
        <w:rPr>
          <w:rFonts w:hint="cs"/>
          <w:szCs w:val="24"/>
          <w:rtl/>
        </w:rPr>
        <w:t>יובהר כי שיעור ההנחה הינו שיעור מעבודה מתמשכת בש"ח (ללא מע"מ)</w:t>
      </w:r>
    </w:p>
    <w:p w14:paraId="488763B1" w14:textId="77777777" w:rsidR="00F31104" w:rsidRPr="00B00872" w:rsidRDefault="00F31104" w:rsidP="00F31104">
      <w:pPr>
        <w:spacing w:line="360" w:lineRule="auto"/>
        <w:jc w:val="both"/>
        <w:rPr>
          <w:b/>
          <w:bCs/>
          <w:szCs w:val="24"/>
          <w:u w:val="single"/>
          <w:rtl/>
        </w:rPr>
      </w:pPr>
      <w:r w:rsidRPr="00B00872">
        <w:rPr>
          <w:rFonts w:hint="cs"/>
          <w:szCs w:val="24"/>
          <w:rtl/>
        </w:rPr>
        <w:t>חתימת המציע וחותמת החברה ________________</w:t>
      </w:r>
    </w:p>
    <w:p w14:paraId="0D086741" w14:textId="77777777" w:rsidR="00F31104" w:rsidRPr="00B00872" w:rsidRDefault="00F31104" w:rsidP="00F31104">
      <w:pPr>
        <w:bidi w:val="0"/>
        <w:spacing w:line="360" w:lineRule="auto"/>
        <w:rPr>
          <w:rFonts w:ascii="Arial" w:hAnsi="Arial"/>
          <w:szCs w:val="24"/>
          <w:rtl/>
        </w:rPr>
      </w:pPr>
    </w:p>
    <w:p w14:paraId="166DD5F3" w14:textId="77777777" w:rsidR="00F31104" w:rsidRDefault="00F31104" w:rsidP="00F31104">
      <w:pPr>
        <w:bidi w:val="0"/>
        <w:rPr>
          <w:rFonts w:ascii="Arial" w:hAnsi="Arial"/>
          <w:szCs w:val="24"/>
        </w:rPr>
      </w:pPr>
    </w:p>
    <w:p w14:paraId="0EB57AA3" w14:textId="77777777" w:rsidR="00F31104" w:rsidRDefault="00F31104" w:rsidP="00F31104">
      <w:pPr>
        <w:bidi w:val="0"/>
        <w:rPr>
          <w:rFonts w:ascii="Arial" w:hAnsi="Arial"/>
          <w:szCs w:val="24"/>
          <w:rtl/>
        </w:rPr>
      </w:pPr>
    </w:p>
    <w:p w14:paraId="632E6AE5" w14:textId="77777777" w:rsidR="00F31104" w:rsidRDefault="00F31104" w:rsidP="00F31104">
      <w:pPr>
        <w:bidi w:val="0"/>
        <w:rPr>
          <w:rFonts w:ascii="Arial" w:hAnsi="Arial"/>
          <w:szCs w:val="24"/>
          <w:rtl/>
        </w:rPr>
      </w:pPr>
    </w:p>
    <w:p w14:paraId="06C7CF6D" w14:textId="77777777" w:rsidR="00F31104" w:rsidRDefault="00F31104" w:rsidP="00F31104">
      <w:pPr>
        <w:pStyle w:val="20"/>
        <w:tabs>
          <w:tab w:val="left" w:pos="720"/>
        </w:tabs>
        <w:spacing w:after="240"/>
        <w:jc w:val="right"/>
        <w:rPr>
          <w:rFonts w:ascii="Times New Roman Bold" w:hAnsi="Times New Roman Bold"/>
          <w:rtl/>
        </w:rPr>
      </w:pPr>
    </w:p>
    <w:p w14:paraId="3A6D4238" w14:textId="77777777" w:rsidR="00F31104" w:rsidRDefault="00F31104" w:rsidP="00F31104">
      <w:pPr>
        <w:rPr>
          <w:rtl/>
        </w:rPr>
      </w:pPr>
    </w:p>
    <w:p w14:paraId="0C922BF9" w14:textId="77777777" w:rsidR="00F31104" w:rsidRDefault="00F31104" w:rsidP="00F31104">
      <w:pPr>
        <w:rPr>
          <w:rtl/>
        </w:rPr>
      </w:pPr>
    </w:p>
    <w:p w14:paraId="5EADA9D3" w14:textId="77777777" w:rsidR="00F31104" w:rsidRDefault="00F31104" w:rsidP="00F31104">
      <w:pPr>
        <w:rPr>
          <w:rtl/>
        </w:rPr>
      </w:pPr>
    </w:p>
    <w:p w14:paraId="4758F099" w14:textId="77777777" w:rsidR="00F31104" w:rsidRDefault="00F31104" w:rsidP="00F31104">
      <w:pPr>
        <w:rPr>
          <w:rtl/>
        </w:rPr>
      </w:pPr>
    </w:p>
    <w:p w14:paraId="3A12FB78" w14:textId="77777777" w:rsidR="00F31104" w:rsidRDefault="00F31104" w:rsidP="00F31104">
      <w:pPr>
        <w:rPr>
          <w:rtl/>
        </w:rPr>
      </w:pPr>
    </w:p>
    <w:p w14:paraId="0545F4ED" w14:textId="77777777" w:rsidR="00F31104" w:rsidRDefault="00F31104" w:rsidP="00F31104">
      <w:pPr>
        <w:rPr>
          <w:rtl/>
        </w:rPr>
      </w:pPr>
    </w:p>
    <w:p w14:paraId="67D1E2C4" w14:textId="77777777" w:rsidR="00F31104" w:rsidRDefault="00F31104" w:rsidP="00F31104">
      <w:pPr>
        <w:rPr>
          <w:rtl/>
        </w:rPr>
      </w:pPr>
    </w:p>
    <w:p w14:paraId="79F55BA8" w14:textId="77777777" w:rsidR="00F31104" w:rsidRDefault="00F31104" w:rsidP="00F31104">
      <w:pPr>
        <w:rPr>
          <w:rtl/>
        </w:rPr>
      </w:pPr>
    </w:p>
    <w:p w14:paraId="54CA2FCB" w14:textId="77777777" w:rsidR="00F31104" w:rsidRDefault="00F31104" w:rsidP="00F31104">
      <w:pPr>
        <w:rPr>
          <w:rtl/>
        </w:rPr>
      </w:pPr>
    </w:p>
    <w:p w14:paraId="6B987102" w14:textId="77777777" w:rsidR="00F31104" w:rsidRDefault="00F31104" w:rsidP="00F31104">
      <w:pPr>
        <w:rPr>
          <w:rtl/>
        </w:rPr>
      </w:pPr>
    </w:p>
    <w:p w14:paraId="52345A01" w14:textId="77777777" w:rsidR="00F31104" w:rsidRPr="00616CD5" w:rsidRDefault="00F31104" w:rsidP="00F31104">
      <w:pPr>
        <w:rPr>
          <w:rtl/>
        </w:rPr>
      </w:pPr>
    </w:p>
    <w:p w14:paraId="3D6DB101" w14:textId="77777777" w:rsidR="00F31104" w:rsidRDefault="00F31104" w:rsidP="00F31104">
      <w:pPr>
        <w:rPr>
          <w:rtl/>
        </w:rPr>
      </w:pPr>
    </w:p>
    <w:p w14:paraId="342C48A2" w14:textId="77777777" w:rsidR="00F31104" w:rsidRPr="003A2004" w:rsidRDefault="00F31104" w:rsidP="00F31104">
      <w:pPr>
        <w:rPr>
          <w:rtl/>
        </w:rPr>
      </w:pPr>
    </w:p>
    <w:p w14:paraId="21EB3D74" w14:textId="77777777" w:rsidR="00F31104" w:rsidRDefault="00F31104" w:rsidP="00F31104">
      <w:pPr>
        <w:spacing w:line="360" w:lineRule="auto"/>
        <w:jc w:val="both"/>
        <w:rPr>
          <w:rFonts w:ascii="Arial" w:hAnsi="Arial"/>
          <w:szCs w:val="24"/>
          <w:rtl/>
        </w:rPr>
      </w:pPr>
    </w:p>
    <w:p w14:paraId="58A1535F" w14:textId="77777777" w:rsidR="00F31104" w:rsidRPr="00310D85" w:rsidRDefault="00F31104" w:rsidP="00F31104">
      <w:pPr>
        <w:pageBreakBefore/>
        <w:jc w:val="right"/>
        <w:rPr>
          <w:b/>
          <w:bCs/>
          <w:noProof/>
          <w:sz w:val="28"/>
          <w:szCs w:val="28"/>
          <w:u w:val="single"/>
          <w:rtl/>
        </w:rPr>
      </w:pPr>
      <w:r w:rsidRPr="00310D85">
        <w:rPr>
          <w:rFonts w:hint="cs"/>
          <w:b/>
          <w:bCs/>
          <w:noProof/>
          <w:sz w:val="28"/>
          <w:szCs w:val="28"/>
          <w:u w:val="single"/>
          <w:rtl/>
        </w:rPr>
        <w:t>נספח יא'</w:t>
      </w:r>
    </w:p>
    <w:p w14:paraId="4008413F" w14:textId="77777777" w:rsidR="00F31104" w:rsidRDefault="00F31104" w:rsidP="00F31104">
      <w:pPr>
        <w:rPr>
          <w:noProof/>
          <w:szCs w:val="24"/>
          <w:rtl/>
        </w:rPr>
      </w:pPr>
    </w:p>
    <w:p w14:paraId="17BBF0A5" w14:textId="77777777" w:rsidR="00F31104" w:rsidRPr="001A2F2A" w:rsidRDefault="00F31104" w:rsidP="00F31104">
      <w:pPr>
        <w:jc w:val="center"/>
        <w:rPr>
          <w:b/>
          <w:bCs/>
          <w:noProof/>
          <w:sz w:val="28"/>
          <w:szCs w:val="28"/>
          <w:u w:val="single"/>
          <w:rtl/>
        </w:rPr>
      </w:pPr>
      <w:r w:rsidRPr="001A2F2A">
        <w:rPr>
          <w:rFonts w:hint="cs"/>
          <w:b/>
          <w:bCs/>
          <w:noProof/>
          <w:sz w:val="28"/>
          <w:szCs w:val="28"/>
          <w:u w:val="single"/>
          <w:rtl/>
        </w:rPr>
        <w:t>תצהיר בגין ביצוע שעות ונסיעות</w:t>
      </w:r>
    </w:p>
    <w:p w14:paraId="200BACDB" w14:textId="77777777" w:rsidR="00F31104" w:rsidRDefault="00F31104" w:rsidP="00F31104">
      <w:pPr>
        <w:rPr>
          <w:noProof/>
          <w:szCs w:val="24"/>
          <w:rtl/>
        </w:rPr>
      </w:pPr>
    </w:p>
    <w:p w14:paraId="7AF308E6" w14:textId="77777777" w:rsidR="00F31104" w:rsidRDefault="00F31104" w:rsidP="00F31104">
      <w:pPr>
        <w:rPr>
          <w:noProof/>
          <w:szCs w:val="24"/>
          <w:rtl/>
        </w:rPr>
      </w:pPr>
      <w:r>
        <w:rPr>
          <w:rFonts w:hint="cs"/>
          <w:noProof/>
          <w:szCs w:val="24"/>
          <w:rtl/>
        </w:rPr>
        <w:t>הריני להצהיר כי ביצעתי את השעות המפורטות כדלקמן:</w:t>
      </w:r>
    </w:p>
    <w:p w14:paraId="58A95A5C" w14:textId="77777777" w:rsidR="00F31104" w:rsidRDefault="00F31104" w:rsidP="00F31104">
      <w:pPr>
        <w:rPr>
          <w:noProof/>
          <w:szCs w:val="24"/>
          <w:rtl/>
        </w:rPr>
      </w:pPr>
    </w:p>
    <w:tbl>
      <w:tblPr>
        <w:bidiVisual/>
        <w:tblW w:w="9716" w:type="dxa"/>
        <w:tblInd w:w="-7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4"/>
        <w:gridCol w:w="887"/>
        <w:gridCol w:w="887"/>
        <w:gridCol w:w="847"/>
        <w:gridCol w:w="894"/>
        <w:gridCol w:w="648"/>
        <w:gridCol w:w="668"/>
        <w:gridCol w:w="887"/>
        <w:gridCol w:w="602"/>
        <w:gridCol w:w="834"/>
        <w:gridCol w:w="827"/>
        <w:gridCol w:w="841"/>
      </w:tblGrid>
      <w:tr w:rsidR="00F31104" w14:paraId="779C5744" w14:textId="77777777" w:rsidTr="00D053E2">
        <w:tc>
          <w:tcPr>
            <w:tcW w:w="894" w:type="dxa"/>
            <w:shd w:val="clear" w:color="auto" w:fill="auto"/>
          </w:tcPr>
          <w:p w14:paraId="73FC7088" w14:textId="77777777" w:rsidR="00F31104" w:rsidRPr="004B6CCD" w:rsidRDefault="00F31104" w:rsidP="00D053E2">
            <w:pPr>
              <w:rPr>
                <w:noProof/>
                <w:szCs w:val="24"/>
                <w:rtl/>
              </w:rPr>
            </w:pPr>
            <w:r w:rsidRPr="004B6CCD">
              <w:rPr>
                <w:rFonts w:hint="cs"/>
                <w:noProof/>
                <w:szCs w:val="24"/>
                <w:rtl/>
              </w:rPr>
              <w:t>תאריך ביצוע השירות</w:t>
            </w:r>
          </w:p>
        </w:tc>
        <w:tc>
          <w:tcPr>
            <w:tcW w:w="887" w:type="dxa"/>
            <w:shd w:val="clear" w:color="auto" w:fill="auto"/>
          </w:tcPr>
          <w:p w14:paraId="36760DF0" w14:textId="77777777" w:rsidR="00F31104" w:rsidRPr="004B6CCD" w:rsidRDefault="00F31104" w:rsidP="00D053E2">
            <w:pPr>
              <w:rPr>
                <w:noProof/>
                <w:szCs w:val="24"/>
                <w:rtl/>
              </w:rPr>
            </w:pPr>
            <w:r w:rsidRPr="004B6CCD">
              <w:rPr>
                <w:rFonts w:hint="cs"/>
                <w:noProof/>
                <w:szCs w:val="24"/>
                <w:rtl/>
              </w:rPr>
              <w:t>שעת תחילת העבודה</w:t>
            </w:r>
          </w:p>
        </w:tc>
        <w:tc>
          <w:tcPr>
            <w:tcW w:w="887" w:type="dxa"/>
            <w:shd w:val="clear" w:color="auto" w:fill="auto"/>
          </w:tcPr>
          <w:p w14:paraId="6A0185D4" w14:textId="77777777" w:rsidR="00F31104" w:rsidRPr="004B6CCD" w:rsidRDefault="00F31104" w:rsidP="00D053E2">
            <w:pPr>
              <w:rPr>
                <w:noProof/>
                <w:szCs w:val="24"/>
                <w:rtl/>
              </w:rPr>
            </w:pPr>
            <w:r w:rsidRPr="004B6CCD">
              <w:rPr>
                <w:rFonts w:hint="cs"/>
                <w:noProof/>
                <w:szCs w:val="24"/>
                <w:rtl/>
              </w:rPr>
              <w:t>שעת סיום העבודה</w:t>
            </w:r>
          </w:p>
        </w:tc>
        <w:tc>
          <w:tcPr>
            <w:tcW w:w="847" w:type="dxa"/>
            <w:shd w:val="clear" w:color="auto" w:fill="auto"/>
          </w:tcPr>
          <w:p w14:paraId="57780775" w14:textId="77777777" w:rsidR="00F31104" w:rsidRPr="004B6CCD" w:rsidRDefault="00F31104" w:rsidP="00D053E2">
            <w:pPr>
              <w:rPr>
                <w:noProof/>
                <w:szCs w:val="24"/>
                <w:rtl/>
              </w:rPr>
            </w:pPr>
            <w:r w:rsidRPr="004B6CCD">
              <w:rPr>
                <w:rFonts w:hint="cs"/>
                <w:noProof/>
                <w:szCs w:val="24"/>
                <w:rtl/>
              </w:rPr>
              <w:t>מס' שעות שבוצעו</w:t>
            </w:r>
          </w:p>
        </w:tc>
        <w:tc>
          <w:tcPr>
            <w:tcW w:w="894" w:type="dxa"/>
            <w:shd w:val="clear" w:color="auto" w:fill="auto"/>
          </w:tcPr>
          <w:p w14:paraId="32C2ED7E" w14:textId="77777777" w:rsidR="00F31104" w:rsidRPr="004B6CCD" w:rsidRDefault="00F31104" w:rsidP="00D053E2">
            <w:pPr>
              <w:rPr>
                <w:noProof/>
                <w:szCs w:val="24"/>
                <w:rtl/>
              </w:rPr>
            </w:pPr>
            <w:r w:rsidRPr="004B6CCD">
              <w:rPr>
                <w:rFonts w:hint="cs"/>
                <w:noProof/>
                <w:szCs w:val="24"/>
                <w:rtl/>
              </w:rPr>
              <w:t>תיאור השירות שניתן</w:t>
            </w:r>
          </w:p>
        </w:tc>
        <w:tc>
          <w:tcPr>
            <w:tcW w:w="648" w:type="dxa"/>
            <w:shd w:val="clear" w:color="auto" w:fill="auto"/>
          </w:tcPr>
          <w:p w14:paraId="7B1DDA61" w14:textId="77777777" w:rsidR="00F31104" w:rsidRPr="004B6CCD" w:rsidRDefault="00F31104" w:rsidP="00D053E2">
            <w:pPr>
              <w:rPr>
                <w:noProof/>
                <w:szCs w:val="24"/>
                <w:rtl/>
              </w:rPr>
            </w:pPr>
            <w:r w:rsidRPr="004B6CCD">
              <w:rPr>
                <w:rFonts w:hint="cs"/>
                <w:noProof/>
                <w:szCs w:val="24"/>
                <w:rtl/>
              </w:rPr>
              <w:t>מיעד</w:t>
            </w:r>
          </w:p>
        </w:tc>
        <w:tc>
          <w:tcPr>
            <w:tcW w:w="668" w:type="dxa"/>
            <w:shd w:val="clear" w:color="auto" w:fill="auto"/>
          </w:tcPr>
          <w:p w14:paraId="434FB2C0" w14:textId="77777777" w:rsidR="00F31104" w:rsidRPr="004B6CCD" w:rsidRDefault="00F31104" w:rsidP="00D053E2">
            <w:pPr>
              <w:rPr>
                <w:noProof/>
                <w:szCs w:val="24"/>
                <w:rtl/>
              </w:rPr>
            </w:pPr>
            <w:r w:rsidRPr="004B6CCD">
              <w:rPr>
                <w:rFonts w:hint="cs"/>
                <w:noProof/>
                <w:szCs w:val="24"/>
                <w:rtl/>
              </w:rPr>
              <w:t>יעד הגעה</w:t>
            </w:r>
          </w:p>
        </w:tc>
        <w:tc>
          <w:tcPr>
            <w:tcW w:w="887" w:type="dxa"/>
            <w:shd w:val="clear" w:color="auto" w:fill="auto"/>
          </w:tcPr>
          <w:p w14:paraId="63893ECC" w14:textId="77777777" w:rsidR="00F31104" w:rsidRPr="004B6CCD" w:rsidRDefault="00F31104" w:rsidP="00D053E2">
            <w:pPr>
              <w:rPr>
                <w:noProof/>
                <w:szCs w:val="24"/>
                <w:rtl/>
              </w:rPr>
            </w:pPr>
            <w:r w:rsidRPr="004B6CCD">
              <w:rPr>
                <w:rFonts w:hint="cs"/>
                <w:noProof/>
                <w:szCs w:val="24"/>
                <w:rtl/>
              </w:rPr>
              <w:t>מקום ביצוע העבודה</w:t>
            </w:r>
          </w:p>
        </w:tc>
        <w:tc>
          <w:tcPr>
            <w:tcW w:w="602" w:type="dxa"/>
            <w:shd w:val="clear" w:color="auto" w:fill="auto"/>
          </w:tcPr>
          <w:p w14:paraId="233B0A27" w14:textId="77777777" w:rsidR="00F31104" w:rsidRPr="004B6CCD" w:rsidRDefault="00F31104" w:rsidP="00D053E2">
            <w:pPr>
              <w:rPr>
                <w:noProof/>
                <w:szCs w:val="24"/>
                <w:rtl/>
              </w:rPr>
            </w:pPr>
            <w:r w:rsidRPr="004B6CCD">
              <w:rPr>
                <w:rFonts w:hint="cs"/>
                <w:noProof/>
                <w:szCs w:val="24"/>
                <w:rtl/>
              </w:rPr>
              <w:t>ק"מ</w:t>
            </w:r>
          </w:p>
        </w:tc>
        <w:tc>
          <w:tcPr>
            <w:tcW w:w="834" w:type="dxa"/>
            <w:shd w:val="clear" w:color="auto" w:fill="auto"/>
          </w:tcPr>
          <w:p w14:paraId="2B013F2E" w14:textId="77777777" w:rsidR="00F31104" w:rsidRPr="004B6CCD" w:rsidRDefault="00F31104" w:rsidP="00D053E2">
            <w:pPr>
              <w:rPr>
                <w:noProof/>
                <w:szCs w:val="24"/>
                <w:rtl/>
              </w:rPr>
            </w:pPr>
            <w:r w:rsidRPr="004B6CCD">
              <w:rPr>
                <w:rFonts w:hint="cs"/>
                <w:noProof/>
                <w:szCs w:val="24"/>
                <w:rtl/>
              </w:rPr>
              <w:t>זמן נסיעה שכלול בשעות הביצוע</w:t>
            </w:r>
          </w:p>
        </w:tc>
        <w:tc>
          <w:tcPr>
            <w:tcW w:w="827" w:type="dxa"/>
            <w:shd w:val="clear" w:color="auto" w:fill="auto"/>
          </w:tcPr>
          <w:p w14:paraId="69E18659" w14:textId="77777777" w:rsidR="00F31104" w:rsidRPr="004B6CCD" w:rsidRDefault="00F31104" w:rsidP="00D053E2">
            <w:pPr>
              <w:rPr>
                <w:noProof/>
                <w:szCs w:val="24"/>
                <w:rtl/>
              </w:rPr>
            </w:pPr>
            <w:r w:rsidRPr="004B6CCD">
              <w:rPr>
                <w:rFonts w:hint="cs"/>
                <w:noProof/>
                <w:szCs w:val="24"/>
                <w:rtl/>
              </w:rPr>
              <w:t>שם המבצע</w:t>
            </w:r>
          </w:p>
        </w:tc>
        <w:tc>
          <w:tcPr>
            <w:tcW w:w="841" w:type="dxa"/>
            <w:shd w:val="clear" w:color="auto" w:fill="auto"/>
          </w:tcPr>
          <w:p w14:paraId="0BEBFED8" w14:textId="77777777" w:rsidR="00F31104" w:rsidRPr="004B6CCD" w:rsidRDefault="00F31104" w:rsidP="00D053E2">
            <w:pPr>
              <w:rPr>
                <w:noProof/>
                <w:szCs w:val="24"/>
                <w:rtl/>
              </w:rPr>
            </w:pPr>
            <w:r w:rsidRPr="004B6CCD">
              <w:rPr>
                <w:rFonts w:hint="cs"/>
                <w:noProof/>
                <w:szCs w:val="24"/>
                <w:rtl/>
              </w:rPr>
              <w:t>חתימת המבצע</w:t>
            </w:r>
          </w:p>
        </w:tc>
      </w:tr>
      <w:tr w:rsidR="00F31104" w14:paraId="5AFB6D32" w14:textId="77777777" w:rsidTr="00D053E2">
        <w:tc>
          <w:tcPr>
            <w:tcW w:w="894" w:type="dxa"/>
            <w:shd w:val="clear" w:color="auto" w:fill="auto"/>
          </w:tcPr>
          <w:p w14:paraId="43CCD1C0" w14:textId="77777777" w:rsidR="00F31104" w:rsidRPr="004B6CCD" w:rsidRDefault="00F31104" w:rsidP="00D053E2">
            <w:pPr>
              <w:rPr>
                <w:noProof/>
                <w:szCs w:val="24"/>
                <w:rtl/>
              </w:rPr>
            </w:pPr>
          </w:p>
        </w:tc>
        <w:tc>
          <w:tcPr>
            <w:tcW w:w="887" w:type="dxa"/>
            <w:shd w:val="clear" w:color="auto" w:fill="auto"/>
          </w:tcPr>
          <w:p w14:paraId="23978AF1" w14:textId="77777777" w:rsidR="00F31104" w:rsidRPr="004B6CCD" w:rsidRDefault="00F31104" w:rsidP="00D053E2">
            <w:pPr>
              <w:rPr>
                <w:noProof/>
                <w:szCs w:val="24"/>
                <w:rtl/>
              </w:rPr>
            </w:pPr>
          </w:p>
        </w:tc>
        <w:tc>
          <w:tcPr>
            <w:tcW w:w="887" w:type="dxa"/>
            <w:shd w:val="clear" w:color="auto" w:fill="auto"/>
          </w:tcPr>
          <w:p w14:paraId="07BA1160" w14:textId="77777777" w:rsidR="00F31104" w:rsidRPr="004B6CCD" w:rsidRDefault="00F31104" w:rsidP="00D053E2">
            <w:pPr>
              <w:rPr>
                <w:noProof/>
                <w:szCs w:val="24"/>
                <w:rtl/>
              </w:rPr>
            </w:pPr>
          </w:p>
        </w:tc>
        <w:tc>
          <w:tcPr>
            <w:tcW w:w="847" w:type="dxa"/>
            <w:shd w:val="clear" w:color="auto" w:fill="auto"/>
          </w:tcPr>
          <w:p w14:paraId="083950D7" w14:textId="77777777" w:rsidR="00F31104" w:rsidRPr="004B6CCD" w:rsidRDefault="00F31104" w:rsidP="00D053E2">
            <w:pPr>
              <w:rPr>
                <w:noProof/>
                <w:szCs w:val="24"/>
                <w:rtl/>
              </w:rPr>
            </w:pPr>
          </w:p>
        </w:tc>
        <w:tc>
          <w:tcPr>
            <w:tcW w:w="894" w:type="dxa"/>
            <w:shd w:val="clear" w:color="auto" w:fill="auto"/>
          </w:tcPr>
          <w:p w14:paraId="19DF0E17" w14:textId="77777777" w:rsidR="00F31104" w:rsidRPr="004B6CCD" w:rsidRDefault="00F31104" w:rsidP="00D053E2">
            <w:pPr>
              <w:rPr>
                <w:noProof/>
                <w:szCs w:val="24"/>
                <w:rtl/>
              </w:rPr>
            </w:pPr>
          </w:p>
        </w:tc>
        <w:tc>
          <w:tcPr>
            <w:tcW w:w="648" w:type="dxa"/>
            <w:shd w:val="clear" w:color="auto" w:fill="auto"/>
          </w:tcPr>
          <w:p w14:paraId="1D2C54DC" w14:textId="77777777" w:rsidR="00F31104" w:rsidRPr="004B6CCD" w:rsidRDefault="00F31104" w:rsidP="00D053E2">
            <w:pPr>
              <w:rPr>
                <w:noProof/>
                <w:szCs w:val="24"/>
                <w:rtl/>
              </w:rPr>
            </w:pPr>
          </w:p>
        </w:tc>
        <w:tc>
          <w:tcPr>
            <w:tcW w:w="668" w:type="dxa"/>
            <w:shd w:val="clear" w:color="auto" w:fill="auto"/>
          </w:tcPr>
          <w:p w14:paraId="48C040DB" w14:textId="77777777" w:rsidR="00F31104" w:rsidRPr="004B6CCD" w:rsidRDefault="00F31104" w:rsidP="00D053E2">
            <w:pPr>
              <w:rPr>
                <w:noProof/>
                <w:szCs w:val="24"/>
                <w:rtl/>
              </w:rPr>
            </w:pPr>
          </w:p>
        </w:tc>
        <w:tc>
          <w:tcPr>
            <w:tcW w:w="887" w:type="dxa"/>
            <w:shd w:val="clear" w:color="auto" w:fill="auto"/>
          </w:tcPr>
          <w:p w14:paraId="1284EF99" w14:textId="77777777" w:rsidR="00F31104" w:rsidRPr="004B6CCD" w:rsidRDefault="00F31104" w:rsidP="00D053E2">
            <w:pPr>
              <w:rPr>
                <w:noProof/>
                <w:szCs w:val="24"/>
                <w:rtl/>
              </w:rPr>
            </w:pPr>
          </w:p>
        </w:tc>
        <w:tc>
          <w:tcPr>
            <w:tcW w:w="602" w:type="dxa"/>
            <w:shd w:val="clear" w:color="auto" w:fill="auto"/>
          </w:tcPr>
          <w:p w14:paraId="10E8727D" w14:textId="77777777" w:rsidR="00F31104" w:rsidRPr="004B6CCD" w:rsidRDefault="00F31104" w:rsidP="00D053E2">
            <w:pPr>
              <w:rPr>
                <w:noProof/>
                <w:szCs w:val="24"/>
                <w:rtl/>
              </w:rPr>
            </w:pPr>
          </w:p>
        </w:tc>
        <w:tc>
          <w:tcPr>
            <w:tcW w:w="834" w:type="dxa"/>
            <w:shd w:val="clear" w:color="auto" w:fill="auto"/>
          </w:tcPr>
          <w:p w14:paraId="407CD7D6" w14:textId="77777777" w:rsidR="00F31104" w:rsidRPr="004B6CCD" w:rsidRDefault="00F31104" w:rsidP="00D053E2">
            <w:pPr>
              <w:rPr>
                <w:noProof/>
                <w:szCs w:val="24"/>
                <w:rtl/>
              </w:rPr>
            </w:pPr>
          </w:p>
        </w:tc>
        <w:tc>
          <w:tcPr>
            <w:tcW w:w="827" w:type="dxa"/>
            <w:shd w:val="clear" w:color="auto" w:fill="auto"/>
          </w:tcPr>
          <w:p w14:paraId="10710FF3" w14:textId="77777777" w:rsidR="00F31104" w:rsidRPr="004B6CCD" w:rsidRDefault="00F31104" w:rsidP="00D053E2">
            <w:pPr>
              <w:rPr>
                <w:noProof/>
                <w:szCs w:val="24"/>
                <w:rtl/>
              </w:rPr>
            </w:pPr>
          </w:p>
        </w:tc>
        <w:tc>
          <w:tcPr>
            <w:tcW w:w="841" w:type="dxa"/>
            <w:shd w:val="clear" w:color="auto" w:fill="auto"/>
          </w:tcPr>
          <w:p w14:paraId="5C7DA3A2" w14:textId="77777777" w:rsidR="00F31104" w:rsidRPr="004B6CCD" w:rsidRDefault="00F31104" w:rsidP="00D053E2">
            <w:pPr>
              <w:rPr>
                <w:noProof/>
                <w:szCs w:val="24"/>
                <w:rtl/>
              </w:rPr>
            </w:pPr>
          </w:p>
        </w:tc>
      </w:tr>
      <w:tr w:rsidR="00F31104" w14:paraId="782B1CE2" w14:textId="77777777" w:rsidTr="00D053E2">
        <w:tc>
          <w:tcPr>
            <w:tcW w:w="894" w:type="dxa"/>
            <w:shd w:val="clear" w:color="auto" w:fill="auto"/>
          </w:tcPr>
          <w:p w14:paraId="7A98EDDA" w14:textId="77777777" w:rsidR="00F31104" w:rsidRPr="004B6CCD" w:rsidRDefault="00F31104" w:rsidP="00D053E2">
            <w:pPr>
              <w:rPr>
                <w:noProof/>
                <w:szCs w:val="24"/>
                <w:rtl/>
              </w:rPr>
            </w:pPr>
          </w:p>
        </w:tc>
        <w:tc>
          <w:tcPr>
            <w:tcW w:w="887" w:type="dxa"/>
            <w:shd w:val="clear" w:color="auto" w:fill="auto"/>
          </w:tcPr>
          <w:p w14:paraId="57E9CA77" w14:textId="77777777" w:rsidR="00F31104" w:rsidRPr="004B6CCD" w:rsidRDefault="00F31104" w:rsidP="00D053E2">
            <w:pPr>
              <w:rPr>
                <w:noProof/>
                <w:szCs w:val="24"/>
                <w:rtl/>
              </w:rPr>
            </w:pPr>
          </w:p>
        </w:tc>
        <w:tc>
          <w:tcPr>
            <w:tcW w:w="887" w:type="dxa"/>
            <w:shd w:val="clear" w:color="auto" w:fill="auto"/>
          </w:tcPr>
          <w:p w14:paraId="3F092440" w14:textId="77777777" w:rsidR="00F31104" w:rsidRPr="004B6CCD" w:rsidRDefault="00F31104" w:rsidP="00D053E2">
            <w:pPr>
              <w:rPr>
                <w:noProof/>
                <w:szCs w:val="24"/>
                <w:rtl/>
              </w:rPr>
            </w:pPr>
          </w:p>
        </w:tc>
        <w:tc>
          <w:tcPr>
            <w:tcW w:w="847" w:type="dxa"/>
            <w:shd w:val="clear" w:color="auto" w:fill="auto"/>
          </w:tcPr>
          <w:p w14:paraId="5CC0901A" w14:textId="77777777" w:rsidR="00F31104" w:rsidRPr="004B6CCD" w:rsidRDefault="00F31104" w:rsidP="00D053E2">
            <w:pPr>
              <w:rPr>
                <w:noProof/>
                <w:szCs w:val="24"/>
                <w:rtl/>
              </w:rPr>
            </w:pPr>
          </w:p>
        </w:tc>
        <w:tc>
          <w:tcPr>
            <w:tcW w:w="894" w:type="dxa"/>
            <w:shd w:val="clear" w:color="auto" w:fill="auto"/>
          </w:tcPr>
          <w:p w14:paraId="62652204" w14:textId="77777777" w:rsidR="00F31104" w:rsidRPr="004B6CCD" w:rsidRDefault="00F31104" w:rsidP="00D053E2">
            <w:pPr>
              <w:rPr>
                <w:noProof/>
                <w:szCs w:val="24"/>
                <w:rtl/>
              </w:rPr>
            </w:pPr>
          </w:p>
        </w:tc>
        <w:tc>
          <w:tcPr>
            <w:tcW w:w="648" w:type="dxa"/>
            <w:shd w:val="clear" w:color="auto" w:fill="auto"/>
          </w:tcPr>
          <w:p w14:paraId="5CD6D4DC" w14:textId="77777777" w:rsidR="00F31104" w:rsidRPr="004B6CCD" w:rsidRDefault="00F31104" w:rsidP="00D053E2">
            <w:pPr>
              <w:rPr>
                <w:noProof/>
                <w:szCs w:val="24"/>
                <w:rtl/>
              </w:rPr>
            </w:pPr>
          </w:p>
        </w:tc>
        <w:tc>
          <w:tcPr>
            <w:tcW w:w="668" w:type="dxa"/>
            <w:shd w:val="clear" w:color="auto" w:fill="auto"/>
          </w:tcPr>
          <w:p w14:paraId="38B0DADB" w14:textId="77777777" w:rsidR="00F31104" w:rsidRPr="004B6CCD" w:rsidRDefault="00F31104" w:rsidP="00D053E2">
            <w:pPr>
              <w:rPr>
                <w:noProof/>
                <w:szCs w:val="24"/>
                <w:rtl/>
              </w:rPr>
            </w:pPr>
          </w:p>
        </w:tc>
        <w:tc>
          <w:tcPr>
            <w:tcW w:w="887" w:type="dxa"/>
            <w:shd w:val="clear" w:color="auto" w:fill="auto"/>
          </w:tcPr>
          <w:p w14:paraId="73C8E2B7" w14:textId="77777777" w:rsidR="00F31104" w:rsidRPr="004B6CCD" w:rsidRDefault="00F31104" w:rsidP="00D053E2">
            <w:pPr>
              <w:rPr>
                <w:noProof/>
                <w:szCs w:val="24"/>
                <w:rtl/>
              </w:rPr>
            </w:pPr>
          </w:p>
        </w:tc>
        <w:tc>
          <w:tcPr>
            <w:tcW w:w="602" w:type="dxa"/>
            <w:shd w:val="clear" w:color="auto" w:fill="auto"/>
          </w:tcPr>
          <w:p w14:paraId="7CAE7A8B" w14:textId="77777777" w:rsidR="00F31104" w:rsidRPr="004B6CCD" w:rsidRDefault="00F31104" w:rsidP="00D053E2">
            <w:pPr>
              <w:rPr>
                <w:noProof/>
                <w:szCs w:val="24"/>
                <w:rtl/>
              </w:rPr>
            </w:pPr>
          </w:p>
        </w:tc>
        <w:tc>
          <w:tcPr>
            <w:tcW w:w="834" w:type="dxa"/>
            <w:shd w:val="clear" w:color="auto" w:fill="auto"/>
          </w:tcPr>
          <w:p w14:paraId="4CA00E45" w14:textId="77777777" w:rsidR="00F31104" w:rsidRPr="004B6CCD" w:rsidRDefault="00F31104" w:rsidP="00D053E2">
            <w:pPr>
              <w:rPr>
                <w:noProof/>
                <w:szCs w:val="24"/>
                <w:rtl/>
              </w:rPr>
            </w:pPr>
          </w:p>
        </w:tc>
        <w:tc>
          <w:tcPr>
            <w:tcW w:w="827" w:type="dxa"/>
            <w:shd w:val="clear" w:color="auto" w:fill="auto"/>
          </w:tcPr>
          <w:p w14:paraId="33505CEF" w14:textId="77777777" w:rsidR="00F31104" w:rsidRPr="004B6CCD" w:rsidRDefault="00F31104" w:rsidP="00D053E2">
            <w:pPr>
              <w:rPr>
                <w:noProof/>
                <w:szCs w:val="24"/>
                <w:rtl/>
              </w:rPr>
            </w:pPr>
          </w:p>
        </w:tc>
        <w:tc>
          <w:tcPr>
            <w:tcW w:w="841" w:type="dxa"/>
            <w:shd w:val="clear" w:color="auto" w:fill="auto"/>
          </w:tcPr>
          <w:p w14:paraId="2D0A1DEF" w14:textId="77777777" w:rsidR="00F31104" w:rsidRPr="004B6CCD" w:rsidRDefault="00F31104" w:rsidP="00D053E2">
            <w:pPr>
              <w:rPr>
                <w:noProof/>
                <w:szCs w:val="24"/>
                <w:rtl/>
              </w:rPr>
            </w:pPr>
          </w:p>
        </w:tc>
      </w:tr>
      <w:tr w:rsidR="00F31104" w14:paraId="71B55B93" w14:textId="77777777" w:rsidTr="00D053E2">
        <w:tc>
          <w:tcPr>
            <w:tcW w:w="894" w:type="dxa"/>
            <w:shd w:val="clear" w:color="auto" w:fill="auto"/>
          </w:tcPr>
          <w:p w14:paraId="28FFF9BF" w14:textId="77777777" w:rsidR="00F31104" w:rsidRPr="004B6CCD" w:rsidRDefault="00F31104" w:rsidP="00D053E2">
            <w:pPr>
              <w:rPr>
                <w:noProof/>
                <w:szCs w:val="24"/>
                <w:rtl/>
              </w:rPr>
            </w:pPr>
          </w:p>
        </w:tc>
        <w:tc>
          <w:tcPr>
            <w:tcW w:w="887" w:type="dxa"/>
            <w:shd w:val="clear" w:color="auto" w:fill="auto"/>
          </w:tcPr>
          <w:p w14:paraId="7F1CE0BC" w14:textId="77777777" w:rsidR="00F31104" w:rsidRPr="004B6CCD" w:rsidRDefault="00F31104" w:rsidP="00D053E2">
            <w:pPr>
              <w:rPr>
                <w:noProof/>
                <w:szCs w:val="24"/>
                <w:rtl/>
              </w:rPr>
            </w:pPr>
          </w:p>
        </w:tc>
        <w:tc>
          <w:tcPr>
            <w:tcW w:w="887" w:type="dxa"/>
            <w:shd w:val="clear" w:color="auto" w:fill="auto"/>
          </w:tcPr>
          <w:p w14:paraId="11E69006" w14:textId="77777777" w:rsidR="00F31104" w:rsidRPr="004B6CCD" w:rsidRDefault="00F31104" w:rsidP="00D053E2">
            <w:pPr>
              <w:rPr>
                <w:noProof/>
                <w:szCs w:val="24"/>
                <w:rtl/>
              </w:rPr>
            </w:pPr>
          </w:p>
        </w:tc>
        <w:tc>
          <w:tcPr>
            <w:tcW w:w="847" w:type="dxa"/>
            <w:shd w:val="clear" w:color="auto" w:fill="auto"/>
          </w:tcPr>
          <w:p w14:paraId="552FF63E" w14:textId="77777777" w:rsidR="00F31104" w:rsidRPr="004B6CCD" w:rsidRDefault="00F31104" w:rsidP="00D053E2">
            <w:pPr>
              <w:rPr>
                <w:noProof/>
                <w:szCs w:val="24"/>
                <w:rtl/>
              </w:rPr>
            </w:pPr>
          </w:p>
        </w:tc>
        <w:tc>
          <w:tcPr>
            <w:tcW w:w="894" w:type="dxa"/>
            <w:shd w:val="clear" w:color="auto" w:fill="auto"/>
          </w:tcPr>
          <w:p w14:paraId="2C068DFA" w14:textId="77777777" w:rsidR="00F31104" w:rsidRPr="004B6CCD" w:rsidRDefault="00F31104" w:rsidP="00D053E2">
            <w:pPr>
              <w:rPr>
                <w:noProof/>
                <w:szCs w:val="24"/>
                <w:rtl/>
              </w:rPr>
            </w:pPr>
          </w:p>
        </w:tc>
        <w:tc>
          <w:tcPr>
            <w:tcW w:w="648" w:type="dxa"/>
            <w:shd w:val="clear" w:color="auto" w:fill="auto"/>
          </w:tcPr>
          <w:p w14:paraId="1281876A" w14:textId="77777777" w:rsidR="00F31104" w:rsidRPr="004B6CCD" w:rsidRDefault="00F31104" w:rsidP="00D053E2">
            <w:pPr>
              <w:rPr>
                <w:noProof/>
                <w:szCs w:val="24"/>
                <w:rtl/>
              </w:rPr>
            </w:pPr>
          </w:p>
        </w:tc>
        <w:tc>
          <w:tcPr>
            <w:tcW w:w="668" w:type="dxa"/>
            <w:shd w:val="clear" w:color="auto" w:fill="auto"/>
          </w:tcPr>
          <w:p w14:paraId="0E34ADF3" w14:textId="77777777" w:rsidR="00F31104" w:rsidRPr="004B6CCD" w:rsidRDefault="00F31104" w:rsidP="00D053E2">
            <w:pPr>
              <w:rPr>
                <w:noProof/>
                <w:szCs w:val="24"/>
                <w:rtl/>
              </w:rPr>
            </w:pPr>
          </w:p>
        </w:tc>
        <w:tc>
          <w:tcPr>
            <w:tcW w:w="887" w:type="dxa"/>
            <w:shd w:val="clear" w:color="auto" w:fill="auto"/>
          </w:tcPr>
          <w:p w14:paraId="1601FED9" w14:textId="77777777" w:rsidR="00F31104" w:rsidRPr="004B6CCD" w:rsidRDefault="00F31104" w:rsidP="00D053E2">
            <w:pPr>
              <w:rPr>
                <w:noProof/>
                <w:szCs w:val="24"/>
                <w:rtl/>
              </w:rPr>
            </w:pPr>
          </w:p>
        </w:tc>
        <w:tc>
          <w:tcPr>
            <w:tcW w:w="602" w:type="dxa"/>
            <w:shd w:val="clear" w:color="auto" w:fill="auto"/>
          </w:tcPr>
          <w:p w14:paraId="659A8DD1" w14:textId="77777777" w:rsidR="00F31104" w:rsidRPr="004B6CCD" w:rsidRDefault="00F31104" w:rsidP="00D053E2">
            <w:pPr>
              <w:rPr>
                <w:noProof/>
                <w:szCs w:val="24"/>
                <w:rtl/>
              </w:rPr>
            </w:pPr>
          </w:p>
        </w:tc>
        <w:tc>
          <w:tcPr>
            <w:tcW w:w="834" w:type="dxa"/>
            <w:shd w:val="clear" w:color="auto" w:fill="auto"/>
          </w:tcPr>
          <w:p w14:paraId="753F7399" w14:textId="77777777" w:rsidR="00F31104" w:rsidRPr="004B6CCD" w:rsidRDefault="00F31104" w:rsidP="00D053E2">
            <w:pPr>
              <w:rPr>
                <w:noProof/>
                <w:szCs w:val="24"/>
                <w:rtl/>
              </w:rPr>
            </w:pPr>
          </w:p>
        </w:tc>
        <w:tc>
          <w:tcPr>
            <w:tcW w:w="827" w:type="dxa"/>
            <w:shd w:val="clear" w:color="auto" w:fill="auto"/>
          </w:tcPr>
          <w:p w14:paraId="1E42AB45" w14:textId="77777777" w:rsidR="00F31104" w:rsidRPr="004B6CCD" w:rsidRDefault="00F31104" w:rsidP="00D053E2">
            <w:pPr>
              <w:rPr>
                <w:noProof/>
                <w:szCs w:val="24"/>
                <w:rtl/>
              </w:rPr>
            </w:pPr>
          </w:p>
        </w:tc>
        <w:tc>
          <w:tcPr>
            <w:tcW w:w="841" w:type="dxa"/>
            <w:shd w:val="clear" w:color="auto" w:fill="auto"/>
          </w:tcPr>
          <w:p w14:paraId="7EB1451D" w14:textId="77777777" w:rsidR="00F31104" w:rsidRPr="004B6CCD" w:rsidRDefault="00F31104" w:rsidP="00D053E2">
            <w:pPr>
              <w:rPr>
                <w:noProof/>
                <w:szCs w:val="24"/>
                <w:rtl/>
              </w:rPr>
            </w:pPr>
          </w:p>
        </w:tc>
      </w:tr>
      <w:tr w:rsidR="00F31104" w14:paraId="79244602" w14:textId="77777777" w:rsidTr="00D053E2">
        <w:tc>
          <w:tcPr>
            <w:tcW w:w="894" w:type="dxa"/>
            <w:shd w:val="clear" w:color="auto" w:fill="auto"/>
          </w:tcPr>
          <w:p w14:paraId="558701EC" w14:textId="77777777" w:rsidR="00F31104" w:rsidRPr="004B6CCD" w:rsidRDefault="00F31104" w:rsidP="00D053E2">
            <w:pPr>
              <w:rPr>
                <w:noProof/>
                <w:szCs w:val="24"/>
                <w:rtl/>
              </w:rPr>
            </w:pPr>
          </w:p>
        </w:tc>
        <w:tc>
          <w:tcPr>
            <w:tcW w:w="887" w:type="dxa"/>
            <w:shd w:val="clear" w:color="auto" w:fill="auto"/>
          </w:tcPr>
          <w:p w14:paraId="3761ADC0" w14:textId="77777777" w:rsidR="00F31104" w:rsidRPr="004B6CCD" w:rsidRDefault="00F31104" w:rsidP="00D053E2">
            <w:pPr>
              <w:rPr>
                <w:noProof/>
                <w:szCs w:val="24"/>
                <w:rtl/>
              </w:rPr>
            </w:pPr>
          </w:p>
        </w:tc>
        <w:tc>
          <w:tcPr>
            <w:tcW w:w="887" w:type="dxa"/>
            <w:shd w:val="clear" w:color="auto" w:fill="auto"/>
          </w:tcPr>
          <w:p w14:paraId="3953719F" w14:textId="77777777" w:rsidR="00F31104" w:rsidRPr="004B6CCD" w:rsidRDefault="00F31104" w:rsidP="00D053E2">
            <w:pPr>
              <w:rPr>
                <w:noProof/>
                <w:szCs w:val="24"/>
                <w:rtl/>
              </w:rPr>
            </w:pPr>
          </w:p>
        </w:tc>
        <w:tc>
          <w:tcPr>
            <w:tcW w:w="847" w:type="dxa"/>
            <w:shd w:val="clear" w:color="auto" w:fill="auto"/>
          </w:tcPr>
          <w:p w14:paraId="513AB68E" w14:textId="77777777" w:rsidR="00F31104" w:rsidRPr="004B6CCD" w:rsidRDefault="00F31104" w:rsidP="00D053E2">
            <w:pPr>
              <w:rPr>
                <w:noProof/>
                <w:szCs w:val="24"/>
                <w:rtl/>
              </w:rPr>
            </w:pPr>
          </w:p>
        </w:tc>
        <w:tc>
          <w:tcPr>
            <w:tcW w:w="894" w:type="dxa"/>
            <w:shd w:val="clear" w:color="auto" w:fill="auto"/>
          </w:tcPr>
          <w:p w14:paraId="547A3E9A" w14:textId="77777777" w:rsidR="00F31104" w:rsidRPr="004B6CCD" w:rsidRDefault="00F31104" w:rsidP="00D053E2">
            <w:pPr>
              <w:rPr>
                <w:noProof/>
                <w:szCs w:val="24"/>
                <w:rtl/>
              </w:rPr>
            </w:pPr>
          </w:p>
        </w:tc>
        <w:tc>
          <w:tcPr>
            <w:tcW w:w="648" w:type="dxa"/>
            <w:shd w:val="clear" w:color="auto" w:fill="auto"/>
          </w:tcPr>
          <w:p w14:paraId="70C06BB0" w14:textId="77777777" w:rsidR="00F31104" w:rsidRPr="004B6CCD" w:rsidRDefault="00F31104" w:rsidP="00D053E2">
            <w:pPr>
              <w:rPr>
                <w:noProof/>
                <w:szCs w:val="24"/>
                <w:rtl/>
              </w:rPr>
            </w:pPr>
          </w:p>
        </w:tc>
        <w:tc>
          <w:tcPr>
            <w:tcW w:w="668" w:type="dxa"/>
            <w:shd w:val="clear" w:color="auto" w:fill="auto"/>
          </w:tcPr>
          <w:p w14:paraId="20F045A9" w14:textId="77777777" w:rsidR="00F31104" w:rsidRPr="004B6CCD" w:rsidRDefault="00F31104" w:rsidP="00D053E2">
            <w:pPr>
              <w:rPr>
                <w:noProof/>
                <w:szCs w:val="24"/>
                <w:rtl/>
              </w:rPr>
            </w:pPr>
          </w:p>
        </w:tc>
        <w:tc>
          <w:tcPr>
            <w:tcW w:w="887" w:type="dxa"/>
            <w:shd w:val="clear" w:color="auto" w:fill="auto"/>
          </w:tcPr>
          <w:p w14:paraId="3CAD2EA6" w14:textId="77777777" w:rsidR="00F31104" w:rsidRPr="004B6CCD" w:rsidRDefault="00F31104" w:rsidP="00D053E2">
            <w:pPr>
              <w:rPr>
                <w:noProof/>
                <w:szCs w:val="24"/>
                <w:rtl/>
              </w:rPr>
            </w:pPr>
          </w:p>
        </w:tc>
        <w:tc>
          <w:tcPr>
            <w:tcW w:w="602" w:type="dxa"/>
            <w:shd w:val="clear" w:color="auto" w:fill="auto"/>
          </w:tcPr>
          <w:p w14:paraId="5AE3705E" w14:textId="77777777" w:rsidR="00F31104" w:rsidRPr="004B6CCD" w:rsidRDefault="00F31104" w:rsidP="00D053E2">
            <w:pPr>
              <w:rPr>
                <w:noProof/>
                <w:szCs w:val="24"/>
                <w:rtl/>
              </w:rPr>
            </w:pPr>
          </w:p>
        </w:tc>
        <w:tc>
          <w:tcPr>
            <w:tcW w:w="834" w:type="dxa"/>
            <w:shd w:val="clear" w:color="auto" w:fill="auto"/>
          </w:tcPr>
          <w:p w14:paraId="625AACB9" w14:textId="77777777" w:rsidR="00F31104" w:rsidRPr="004B6CCD" w:rsidRDefault="00F31104" w:rsidP="00D053E2">
            <w:pPr>
              <w:rPr>
                <w:noProof/>
                <w:szCs w:val="24"/>
                <w:rtl/>
              </w:rPr>
            </w:pPr>
          </w:p>
        </w:tc>
        <w:tc>
          <w:tcPr>
            <w:tcW w:w="827" w:type="dxa"/>
            <w:shd w:val="clear" w:color="auto" w:fill="auto"/>
          </w:tcPr>
          <w:p w14:paraId="4BA12899" w14:textId="77777777" w:rsidR="00F31104" w:rsidRPr="004B6CCD" w:rsidRDefault="00F31104" w:rsidP="00D053E2">
            <w:pPr>
              <w:rPr>
                <w:noProof/>
                <w:szCs w:val="24"/>
                <w:rtl/>
              </w:rPr>
            </w:pPr>
          </w:p>
        </w:tc>
        <w:tc>
          <w:tcPr>
            <w:tcW w:w="841" w:type="dxa"/>
            <w:shd w:val="clear" w:color="auto" w:fill="auto"/>
          </w:tcPr>
          <w:p w14:paraId="009F44EF" w14:textId="77777777" w:rsidR="00F31104" w:rsidRPr="004B6CCD" w:rsidRDefault="00F31104" w:rsidP="00D053E2">
            <w:pPr>
              <w:rPr>
                <w:noProof/>
                <w:szCs w:val="24"/>
                <w:rtl/>
              </w:rPr>
            </w:pPr>
          </w:p>
        </w:tc>
      </w:tr>
      <w:tr w:rsidR="00F31104" w14:paraId="5DC06C3C" w14:textId="77777777" w:rsidTr="00D053E2">
        <w:tc>
          <w:tcPr>
            <w:tcW w:w="894" w:type="dxa"/>
            <w:shd w:val="clear" w:color="auto" w:fill="auto"/>
          </w:tcPr>
          <w:p w14:paraId="7F9EBBFA" w14:textId="77777777" w:rsidR="00F31104" w:rsidRPr="004B6CCD" w:rsidRDefault="00F31104" w:rsidP="00D053E2">
            <w:pPr>
              <w:rPr>
                <w:noProof/>
                <w:szCs w:val="24"/>
                <w:rtl/>
              </w:rPr>
            </w:pPr>
          </w:p>
        </w:tc>
        <w:tc>
          <w:tcPr>
            <w:tcW w:w="887" w:type="dxa"/>
            <w:shd w:val="clear" w:color="auto" w:fill="auto"/>
          </w:tcPr>
          <w:p w14:paraId="079E57F1" w14:textId="77777777" w:rsidR="00F31104" w:rsidRPr="004B6CCD" w:rsidRDefault="00F31104" w:rsidP="00D053E2">
            <w:pPr>
              <w:rPr>
                <w:noProof/>
                <w:szCs w:val="24"/>
                <w:rtl/>
              </w:rPr>
            </w:pPr>
          </w:p>
        </w:tc>
        <w:tc>
          <w:tcPr>
            <w:tcW w:w="887" w:type="dxa"/>
            <w:shd w:val="clear" w:color="auto" w:fill="auto"/>
          </w:tcPr>
          <w:p w14:paraId="60A05E3D" w14:textId="77777777" w:rsidR="00F31104" w:rsidRPr="004B6CCD" w:rsidRDefault="00F31104" w:rsidP="00D053E2">
            <w:pPr>
              <w:rPr>
                <w:noProof/>
                <w:szCs w:val="24"/>
                <w:rtl/>
              </w:rPr>
            </w:pPr>
          </w:p>
        </w:tc>
        <w:tc>
          <w:tcPr>
            <w:tcW w:w="847" w:type="dxa"/>
            <w:shd w:val="clear" w:color="auto" w:fill="auto"/>
          </w:tcPr>
          <w:p w14:paraId="034C3204" w14:textId="77777777" w:rsidR="00F31104" w:rsidRPr="004B6CCD" w:rsidRDefault="00F31104" w:rsidP="00D053E2">
            <w:pPr>
              <w:rPr>
                <w:noProof/>
                <w:szCs w:val="24"/>
                <w:rtl/>
              </w:rPr>
            </w:pPr>
          </w:p>
        </w:tc>
        <w:tc>
          <w:tcPr>
            <w:tcW w:w="894" w:type="dxa"/>
            <w:shd w:val="clear" w:color="auto" w:fill="auto"/>
          </w:tcPr>
          <w:p w14:paraId="1D276D7E" w14:textId="77777777" w:rsidR="00F31104" w:rsidRPr="004B6CCD" w:rsidRDefault="00F31104" w:rsidP="00D053E2">
            <w:pPr>
              <w:rPr>
                <w:noProof/>
                <w:szCs w:val="24"/>
                <w:rtl/>
              </w:rPr>
            </w:pPr>
          </w:p>
        </w:tc>
        <w:tc>
          <w:tcPr>
            <w:tcW w:w="648" w:type="dxa"/>
            <w:shd w:val="clear" w:color="auto" w:fill="auto"/>
          </w:tcPr>
          <w:p w14:paraId="0CA02A6F" w14:textId="77777777" w:rsidR="00F31104" w:rsidRPr="004B6CCD" w:rsidRDefault="00F31104" w:rsidP="00D053E2">
            <w:pPr>
              <w:rPr>
                <w:noProof/>
                <w:szCs w:val="24"/>
                <w:rtl/>
              </w:rPr>
            </w:pPr>
          </w:p>
        </w:tc>
        <w:tc>
          <w:tcPr>
            <w:tcW w:w="668" w:type="dxa"/>
            <w:shd w:val="clear" w:color="auto" w:fill="auto"/>
          </w:tcPr>
          <w:p w14:paraId="77889C84" w14:textId="77777777" w:rsidR="00F31104" w:rsidRPr="004B6CCD" w:rsidRDefault="00F31104" w:rsidP="00D053E2">
            <w:pPr>
              <w:rPr>
                <w:noProof/>
                <w:szCs w:val="24"/>
                <w:rtl/>
              </w:rPr>
            </w:pPr>
          </w:p>
        </w:tc>
        <w:tc>
          <w:tcPr>
            <w:tcW w:w="887" w:type="dxa"/>
            <w:shd w:val="clear" w:color="auto" w:fill="auto"/>
          </w:tcPr>
          <w:p w14:paraId="4EE97CFF" w14:textId="77777777" w:rsidR="00F31104" w:rsidRPr="004B6CCD" w:rsidRDefault="00F31104" w:rsidP="00D053E2">
            <w:pPr>
              <w:rPr>
                <w:noProof/>
                <w:szCs w:val="24"/>
                <w:rtl/>
              </w:rPr>
            </w:pPr>
          </w:p>
        </w:tc>
        <w:tc>
          <w:tcPr>
            <w:tcW w:w="602" w:type="dxa"/>
            <w:shd w:val="clear" w:color="auto" w:fill="auto"/>
          </w:tcPr>
          <w:p w14:paraId="6E6D2504" w14:textId="77777777" w:rsidR="00F31104" w:rsidRPr="004B6CCD" w:rsidRDefault="00F31104" w:rsidP="00D053E2">
            <w:pPr>
              <w:rPr>
                <w:noProof/>
                <w:szCs w:val="24"/>
                <w:rtl/>
              </w:rPr>
            </w:pPr>
          </w:p>
        </w:tc>
        <w:tc>
          <w:tcPr>
            <w:tcW w:w="834" w:type="dxa"/>
            <w:shd w:val="clear" w:color="auto" w:fill="auto"/>
          </w:tcPr>
          <w:p w14:paraId="6C31F73F" w14:textId="77777777" w:rsidR="00F31104" w:rsidRPr="004B6CCD" w:rsidRDefault="00F31104" w:rsidP="00D053E2">
            <w:pPr>
              <w:rPr>
                <w:noProof/>
                <w:szCs w:val="24"/>
                <w:rtl/>
              </w:rPr>
            </w:pPr>
          </w:p>
        </w:tc>
        <w:tc>
          <w:tcPr>
            <w:tcW w:w="827" w:type="dxa"/>
            <w:shd w:val="clear" w:color="auto" w:fill="auto"/>
          </w:tcPr>
          <w:p w14:paraId="53E72233" w14:textId="77777777" w:rsidR="00F31104" w:rsidRPr="004B6CCD" w:rsidRDefault="00F31104" w:rsidP="00D053E2">
            <w:pPr>
              <w:rPr>
                <w:noProof/>
                <w:szCs w:val="24"/>
                <w:rtl/>
              </w:rPr>
            </w:pPr>
          </w:p>
        </w:tc>
        <w:tc>
          <w:tcPr>
            <w:tcW w:w="841" w:type="dxa"/>
            <w:shd w:val="clear" w:color="auto" w:fill="auto"/>
          </w:tcPr>
          <w:p w14:paraId="6517D12C" w14:textId="77777777" w:rsidR="00F31104" w:rsidRPr="004B6CCD" w:rsidRDefault="00F31104" w:rsidP="00D053E2">
            <w:pPr>
              <w:rPr>
                <w:noProof/>
                <w:szCs w:val="24"/>
                <w:rtl/>
              </w:rPr>
            </w:pPr>
          </w:p>
        </w:tc>
      </w:tr>
      <w:tr w:rsidR="00F31104" w14:paraId="12C00BBE" w14:textId="77777777" w:rsidTr="00D053E2">
        <w:tc>
          <w:tcPr>
            <w:tcW w:w="894" w:type="dxa"/>
            <w:shd w:val="clear" w:color="auto" w:fill="auto"/>
          </w:tcPr>
          <w:p w14:paraId="3A051F2D" w14:textId="77777777" w:rsidR="00F31104" w:rsidRPr="004B6CCD" w:rsidRDefault="00F31104" w:rsidP="00D053E2">
            <w:pPr>
              <w:rPr>
                <w:noProof/>
                <w:szCs w:val="24"/>
                <w:rtl/>
              </w:rPr>
            </w:pPr>
          </w:p>
        </w:tc>
        <w:tc>
          <w:tcPr>
            <w:tcW w:w="887" w:type="dxa"/>
            <w:shd w:val="clear" w:color="auto" w:fill="auto"/>
          </w:tcPr>
          <w:p w14:paraId="7189D1F8" w14:textId="77777777" w:rsidR="00F31104" w:rsidRPr="004B6CCD" w:rsidRDefault="00F31104" w:rsidP="00D053E2">
            <w:pPr>
              <w:rPr>
                <w:noProof/>
                <w:szCs w:val="24"/>
                <w:rtl/>
              </w:rPr>
            </w:pPr>
          </w:p>
        </w:tc>
        <w:tc>
          <w:tcPr>
            <w:tcW w:w="887" w:type="dxa"/>
            <w:shd w:val="clear" w:color="auto" w:fill="auto"/>
          </w:tcPr>
          <w:p w14:paraId="4F490204" w14:textId="77777777" w:rsidR="00F31104" w:rsidRPr="004B6CCD" w:rsidRDefault="00F31104" w:rsidP="00D053E2">
            <w:pPr>
              <w:rPr>
                <w:noProof/>
                <w:szCs w:val="24"/>
                <w:rtl/>
              </w:rPr>
            </w:pPr>
          </w:p>
        </w:tc>
        <w:tc>
          <w:tcPr>
            <w:tcW w:w="847" w:type="dxa"/>
            <w:shd w:val="clear" w:color="auto" w:fill="auto"/>
          </w:tcPr>
          <w:p w14:paraId="3EDF3516" w14:textId="77777777" w:rsidR="00F31104" w:rsidRPr="004B6CCD" w:rsidRDefault="00F31104" w:rsidP="00D053E2">
            <w:pPr>
              <w:rPr>
                <w:noProof/>
                <w:szCs w:val="24"/>
                <w:rtl/>
              </w:rPr>
            </w:pPr>
          </w:p>
        </w:tc>
        <w:tc>
          <w:tcPr>
            <w:tcW w:w="894" w:type="dxa"/>
            <w:shd w:val="clear" w:color="auto" w:fill="auto"/>
          </w:tcPr>
          <w:p w14:paraId="14045A79" w14:textId="77777777" w:rsidR="00F31104" w:rsidRPr="004B6CCD" w:rsidRDefault="00F31104" w:rsidP="00D053E2">
            <w:pPr>
              <w:rPr>
                <w:noProof/>
                <w:szCs w:val="24"/>
                <w:rtl/>
              </w:rPr>
            </w:pPr>
          </w:p>
        </w:tc>
        <w:tc>
          <w:tcPr>
            <w:tcW w:w="648" w:type="dxa"/>
            <w:shd w:val="clear" w:color="auto" w:fill="auto"/>
          </w:tcPr>
          <w:p w14:paraId="060F8065" w14:textId="77777777" w:rsidR="00F31104" w:rsidRPr="004B6CCD" w:rsidRDefault="00F31104" w:rsidP="00D053E2">
            <w:pPr>
              <w:rPr>
                <w:noProof/>
                <w:szCs w:val="24"/>
                <w:rtl/>
              </w:rPr>
            </w:pPr>
          </w:p>
        </w:tc>
        <w:tc>
          <w:tcPr>
            <w:tcW w:w="668" w:type="dxa"/>
            <w:shd w:val="clear" w:color="auto" w:fill="auto"/>
          </w:tcPr>
          <w:p w14:paraId="1BBD4B28" w14:textId="77777777" w:rsidR="00F31104" w:rsidRPr="004B6CCD" w:rsidRDefault="00F31104" w:rsidP="00D053E2">
            <w:pPr>
              <w:rPr>
                <w:noProof/>
                <w:szCs w:val="24"/>
                <w:rtl/>
              </w:rPr>
            </w:pPr>
          </w:p>
        </w:tc>
        <w:tc>
          <w:tcPr>
            <w:tcW w:w="887" w:type="dxa"/>
            <w:shd w:val="clear" w:color="auto" w:fill="auto"/>
          </w:tcPr>
          <w:p w14:paraId="47F8F44E" w14:textId="77777777" w:rsidR="00F31104" w:rsidRPr="004B6CCD" w:rsidRDefault="00F31104" w:rsidP="00D053E2">
            <w:pPr>
              <w:rPr>
                <w:noProof/>
                <w:szCs w:val="24"/>
                <w:rtl/>
              </w:rPr>
            </w:pPr>
          </w:p>
        </w:tc>
        <w:tc>
          <w:tcPr>
            <w:tcW w:w="602" w:type="dxa"/>
            <w:shd w:val="clear" w:color="auto" w:fill="auto"/>
          </w:tcPr>
          <w:p w14:paraId="34C125B6" w14:textId="77777777" w:rsidR="00F31104" w:rsidRPr="004B6CCD" w:rsidRDefault="00F31104" w:rsidP="00D053E2">
            <w:pPr>
              <w:rPr>
                <w:noProof/>
                <w:szCs w:val="24"/>
                <w:rtl/>
              </w:rPr>
            </w:pPr>
          </w:p>
        </w:tc>
        <w:tc>
          <w:tcPr>
            <w:tcW w:w="834" w:type="dxa"/>
            <w:shd w:val="clear" w:color="auto" w:fill="auto"/>
          </w:tcPr>
          <w:p w14:paraId="70D074A1" w14:textId="77777777" w:rsidR="00F31104" w:rsidRPr="004B6CCD" w:rsidRDefault="00F31104" w:rsidP="00D053E2">
            <w:pPr>
              <w:rPr>
                <w:noProof/>
                <w:szCs w:val="24"/>
                <w:rtl/>
              </w:rPr>
            </w:pPr>
          </w:p>
        </w:tc>
        <w:tc>
          <w:tcPr>
            <w:tcW w:w="827" w:type="dxa"/>
            <w:shd w:val="clear" w:color="auto" w:fill="auto"/>
          </w:tcPr>
          <w:p w14:paraId="08174991" w14:textId="77777777" w:rsidR="00F31104" w:rsidRPr="004B6CCD" w:rsidRDefault="00F31104" w:rsidP="00D053E2">
            <w:pPr>
              <w:rPr>
                <w:noProof/>
                <w:szCs w:val="24"/>
                <w:rtl/>
              </w:rPr>
            </w:pPr>
          </w:p>
        </w:tc>
        <w:tc>
          <w:tcPr>
            <w:tcW w:w="841" w:type="dxa"/>
            <w:shd w:val="clear" w:color="auto" w:fill="auto"/>
          </w:tcPr>
          <w:p w14:paraId="006DE392" w14:textId="77777777" w:rsidR="00F31104" w:rsidRPr="004B6CCD" w:rsidRDefault="00F31104" w:rsidP="00D053E2">
            <w:pPr>
              <w:rPr>
                <w:noProof/>
                <w:szCs w:val="24"/>
                <w:rtl/>
              </w:rPr>
            </w:pPr>
          </w:p>
        </w:tc>
      </w:tr>
    </w:tbl>
    <w:p w14:paraId="6C8F383C" w14:textId="77777777" w:rsidR="00F31104" w:rsidRDefault="00F31104" w:rsidP="00F31104">
      <w:pPr>
        <w:rPr>
          <w:noProof/>
          <w:szCs w:val="24"/>
          <w:rtl/>
        </w:rPr>
      </w:pPr>
    </w:p>
    <w:p w14:paraId="4D6D54B0" w14:textId="77777777" w:rsidR="00F31104" w:rsidRDefault="00F31104" w:rsidP="00F31104">
      <w:pPr>
        <w:spacing w:line="360" w:lineRule="auto"/>
        <w:jc w:val="both"/>
        <w:rPr>
          <w:noProof/>
          <w:szCs w:val="24"/>
          <w:rtl/>
        </w:rPr>
      </w:pPr>
      <w:r w:rsidRPr="00310D85">
        <w:rPr>
          <w:rFonts w:hint="cs"/>
          <w:noProof/>
          <w:szCs w:val="24"/>
          <w:u w:val="single"/>
          <w:rtl/>
        </w:rPr>
        <w:t>שעות לקיזוז בגין זמן נסיעה</w:t>
      </w:r>
      <w:r>
        <w:rPr>
          <w:rFonts w:hint="cs"/>
          <w:noProof/>
          <w:szCs w:val="24"/>
          <w:rtl/>
        </w:rPr>
        <w:t>:</w:t>
      </w:r>
    </w:p>
    <w:p w14:paraId="7656C1F8" w14:textId="77777777" w:rsidR="00F31104" w:rsidRDefault="00F31104" w:rsidP="00F31104">
      <w:pPr>
        <w:spacing w:line="360" w:lineRule="auto"/>
        <w:jc w:val="both"/>
        <w:rPr>
          <w:noProof/>
          <w:szCs w:val="24"/>
          <w:rtl/>
        </w:rPr>
      </w:pPr>
      <w:r>
        <w:rPr>
          <w:rFonts w:hint="cs"/>
          <w:noProof/>
          <w:szCs w:val="24"/>
          <w:rtl/>
        </w:rPr>
        <w:t>סה"כ:</w:t>
      </w:r>
    </w:p>
    <w:p w14:paraId="795C45B8" w14:textId="77777777" w:rsidR="00F31104" w:rsidRDefault="00F31104" w:rsidP="00F31104">
      <w:pPr>
        <w:spacing w:line="360" w:lineRule="auto"/>
        <w:jc w:val="both"/>
        <w:rPr>
          <w:noProof/>
          <w:szCs w:val="24"/>
          <w:rtl/>
        </w:rPr>
      </w:pPr>
      <w:r>
        <w:rPr>
          <w:rFonts w:hint="cs"/>
          <w:noProof/>
          <w:szCs w:val="24"/>
          <w:rtl/>
        </w:rPr>
        <w:t>תעריף:</w:t>
      </w:r>
    </w:p>
    <w:p w14:paraId="63EBA325" w14:textId="77777777" w:rsidR="00F31104" w:rsidRDefault="00F31104" w:rsidP="00F31104">
      <w:pPr>
        <w:spacing w:line="360" w:lineRule="auto"/>
        <w:jc w:val="both"/>
        <w:rPr>
          <w:noProof/>
          <w:szCs w:val="24"/>
          <w:rtl/>
        </w:rPr>
      </w:pPr>
      <w:r>
        <w:rPr>
          <w:rFonts w:hint="cs"/>
          <w:noProof/>
          <w:szCs w:val="24"/>
          <w:rtl/>
        </w:rPr>
        <w:t>סה"כ:</w:t>
      </w:r>
    </w:p>
    <w:p w14:paraId="61DEB3A8" w14:textId="77777777" w:rsidR="00F31104" w:rsidRDefault="00F31104" w:rsidP="00F31104">
      <w:pPr>
        <w:spacing w:line="360" w:lineRule="auto"/>
        <w:jc w:val="both"/>
        <w:rPr>
          <w:noProof/>
          <w:szCs w:val="24"/>
          <w:rtl/>
        </w:rPr>
      </w:pPr>
      <w:r>
        <w:rPr>
          <w:rFonts w:hint="cs"/>
          <w:noProof/>
          <w:szCs w:val="24"/>
          <w:rtl/>
        </w:rPr>
        <w:t>הריני להצהיר בזאת כי:</w:t>
      </w:r>
    </w:p>
    <w:p w14:paraId="379F1F7B" w14:textId="77777777" w:rsidR="00F31104" w:rsidRDefault="00F31104" w:rsidP="00F31104">
      <w:pPr>
        <w:pStyle w:val="af2"/>
        <w:numPr>
          <w:ilvl w:val="1"/>
          <w:numId w:val="25"/>
        </w:numPr>
        <w:tabs>
          <w:tab w:val="clear" w:pos="1210"/>
          <w:tab w:val="num" w:pos="594"/>
        </w:tabs>
        <w:spacing w:line="360" w:lineRule="auto"/>
        <w:ind w:left="594" w:hanging="567"/>
        <w:jc w:val="both"/>
        <w:rPr>
          <w:noProof/>
          <w:szCs w:val="24"/>
        </w:rPr>
      </w:pPr>
      <w:r>
        <w:rPr>
          <w:rFonts w:hint="cs"/>
          <w:noProof/>
          <w:szCs w:val="24"/>
          <w:rtl/>
        </w:rPr>
        <w:t>ביצעתי את הנסיעות המפורטות בתצהיר זה (להלן הנסיעות).</w:t>
      </w:r>
    </w:p>
    <w:p w14:paraId="6E87774A" w14:textId="77777777" w:rsidR="00F31104" w:rsidRDefault="00F31104" w:rsidP="00F31104">
      <w:pPr>
        <w:pStyle w:val="af2"/>
        <w:numPr>
          <w:ilvl w:val="1"/>
          <w:numId w:val="25"/>
        </w:numPr>
        <w:tabs>
          <w:tab w:val="clear" w:pos="1210"/>
          <w:tab w:val="num" w:pos="594"/>
        </w:tabs>
        <w:spacing w:line="360" w:lineRule="auto"/>
        <w:ind w:left="594" w:hanging="567"/>
        <w:jc w:val="both"/>
        <w:rPr>
          <w:noProof/>
          <w:szCs w:val="24"/>
        </w:rPr>
      </w:pPr>
      <w:r>
        <w:rPr>
          <w:rFonts w:hint="cs"/>
          <w:noProof/>
          <w:szCs w:val="24"/>
          <w:rtl/>
        </w:rPr>
        <w:t>הנסיעות היו כרוכות בהוצאות כספיות מצידי.</w:t>
      </w:r>
    </w:p>
    <w:p w14:paraId="5DF84845" w14:textId="77777777" w:rsidR="00F31104" w:rsidRDefault="00F31104" w:rsidP="00F31104">
      <w:pPr>
        <w:pStyle w:val="af2"/>
        <w:numPr>
          <w:ilvl w:val="1"/>
          <w:numId w:val="25"/>
        </w:numPr>
        <w:tabs>
          <w:tab w:val="clear" w:pos="1210"/>
          <w:tab w:val="num" w:pos="594"/>
        </w:tabs>
        <w:spacing w:line="360" w:lineRule="auto"/>
        <w:ind w:left="594" w:hanging="567"/>
        <w:jc w:val="both"/>
        <w:rPr>
          <w:noProof/>
          <w:szCs w:val="24"/>
        </w:rPr>
      </w:pPr>
      <w:r>
        <w:rPr>
          <w:rFonts w:hint="cs"/>
          <w:noProof/>
          <w:szCs w:val="24"/>
          <w:rtl/>
        </w:rPr>
        <w:t xml:space="preserve">הנסיעות בוצעו לטובת מתן שירות במסגרת הסכם התקשרות עם משרד התשתיות הלאומיות, האנרגיה והמים מיום </w:t>
      </w:r>
      <w:r w:rsidRPr="001A2F2A">
        <w:rPr>
          <w:rFonts w:hint="cs"/>
          <w:noProof/>
          <w:szCs w:val="24"/>
          <w:highlight w:val="yellow"/>
          <w:rtl/>
        </w:rPr>
        <w:t>_________</w:t>
      </w:r>
      <w:r>
        <w:rPr>
          <w:rFonts w:hint="cs"/>
          <w:noProof/>
          <w:szCs w:val="24"/>
          <w:rtl/>
        </w:rPr>
        <w:t xml:space="preserve"> בהתאם למפורט לעיל.</w:t>
      </w:r>
    </w:p>
    <w:p w14:paraId="18F9589C" w14:textId="77777777" w:rsidR="00F31104" w:rsidRDefault="00F31104" w:rsidP="00F31104">
      <w:pPr>
        <w:pStyle w:val="af2"/>
        <w:numPr>
          <w:ilvl w:val="1"/>
          <w:numId w:val="25"/>
        </w:numPr>
        <w:tabs>
          <w:tab w:val="clear" w:pos="1210"/>
          <w:tab w:val="num" w:pos="594"/>
        </w:tabs>
        <w:spacing w:line="360" w:lineRule="auto"/>
        <w:ind w:left="594" w:hanging="567"/>
        <w:jc w:val="both"/>
        <w:rPr>
          <w:noProof/>
          <w:szCs w:val="24"/>
        </w:rPr>
      </w:pPr>
      <w:r>
        <w:rPr>
          <w:rFonts w:hint="cs"/>
          <w:noProof/>
          <w:szCs w:val="24"/>
          <w:rtl/>
        </w:rPr>
        <w:t>לא נתקבלו אצלי החזרי הוצאות בשל כל אחת מהנסיעות המפורטות בתצהיר זה.</w:t>
      </w:r>
    </w:p>
    <w:p w14:paraId="30C90E79" w14:textId="77777777" w:rsidR="00F31104" w:rsidRDefault="00F31104" w:rsidP="00F31104">
      <w:pPr>
        <w:pStyle w:val="af2"/>
        <w:numPr>
          <w:ilvl w:val="1"/>
          <w:numId w:val="25"/>
        </w:numPr>
        <w:tabs>
          <w:tab w:val="clear" w:pos="1210"/>
          <w:tab w:val="num" w:pos="594"/>
        </w:tabs>
        <w:spacing w:line="360" w:lineRule="auto"/>
        <w:ind w:left="594" w:hanging="567"/>
        <w:jc w:val="both"/>
        <w:rPr>
          <w:noProof/>
          <w:szCs w:val="24"/>
          <w:rtl/>
        </w:rPr>
      </w:pPr>
      <w:r>
        <w:rPr>
          <w:rFonts w:hint="cs"/>
          <w:noProof/>
          <w:szCs w:val="24"/>
          <w:rtl/>
        </w:rPr>
        <w:t>לא דרשתי ולא אדרוש "כפל תשלום" בשל כל אחת מהנסיעות, כהגדרתו בסעיף 3 לחוזר 2006-4-2</w:t>
      </w:r>
    </w:p>
    <w:p w14:paraId="2C3CFB78" w14:textId="77777777" w:rsidR="00F31104" w:rsidRDefault="00F31104" w:rsidP="00F31104">
      <w:pPr>
        <w:pStyle w:val="af2"/>
        <w:numPr>
          <w:ilvl w:val="1"/>
          <w:numId w:val="25"/>
        </w:numPr>
        <w:tabs>
          <w:tab w:val="clear" w:pos="1210"/>
          <w:tab w:val="num" w:pos="594"/>
        </w:tabs>
        <w:spacing w:line="360" w:lineRule="auto"/>
        <w:ind w:left="594" w:hanging="567"/>
        <w:jc w:val="both"/>
        <w:rPr>
          <w:noProof/>
          <w:szCs w:val="24"/>
        </w:rPr>
      </w:pPr>
      <w:r>
        <w:rPr>
          <w:rFonts w:hint="cs"/>
          <w:noProof/>
          <w:szCs w:val="24"/>
          <w:rtl/>
        </w:rPr>
        <w:t>אינני מועסק על ידי משרד ממשלתי אחר. אם יחול שינוי ואועסק במשרד ממשלתי אחר, אני מתחייב ליידע את הנהלת המשרד באופן מיידי.</w:t>
      </w:r>
    </w:p>
    <w:p w14:paraId="3A87F752" w14:textId="77777777" w:rsidR="00F31104" w:rsidRDefault="00F31104" w:rsidP="00F31104">
      <w:pPr>
        <w:pStyle w:val="af2"/>
        <w:spacing w:line="360" w:lineRule="auto"/>
        <w:ind w:left="360"/>
        <w:rPr>
          <w:noProof/>
          <w:szCs w:val="24"/>
          <w:rtl/>
        </w:rPr>
      </w:pPr>
      <w:r>
        <w:rPr>
          <w:rFonts w:hint="cs"/>
          <w:noProof/>
          <w:szCs w:val="24"/>
          <w:rtl/>
        </w:rPr>
        <w:t>על החתום:</w:t>
      </w:r>
    </w:p>
    <w:p w14:paraId="0D27DEA2" w14:textId="77777777" w:rsidR="00F31104" w:rsidRDefault="00F31104" w:rsidP="00F31104">
      <w:pPr>
        <w:pStyle w:val="af2"/>
        <w:spacing w:line="360" w:lineRule="auto"/>
        <w:ind w:left="360"/>
        <w:rPr>
          <w:noProof/>
          <w:szCs w:val="24"/>
          <w:rtl/>
        </w:rPr>
      </w:pPr>
      <w:r>
        <w:rPr>
          <w:rFonts w:hint="cs"/>
          <w:noProof/>
          <w:szCs w:val="24"/>
          <w:rtl/>
        </w:rPr>
        <w:t>מבצעי השירות:___________________________</w:t>
      </w:r>
    </w:p>
    <w:p w14:paraId="4D949829" w14:textId="77777777" w:rsidR="00F31104" w:rsidRPr="00D33047" w:rsidRDefault="00F31104" w:rsidP="00F31104">
      <w:pPr>
        <w:pBdr>
          <w:bottom w:val="single" w:sz="12" w:space="1" w:color="auto"/>
        </w:pBdr>
        <w:spacing w:line="360" w:lineRule="auto"/>
        <w:jc w:val="both"/>
        <w:rPr>
          <w:szCs w:val="24"/>
          <w:rtl/>
        </w:rPr>
      </w:pPr>
    </w:p>
    <w:p w14:paraId="589E3648" w14:textId="77777777" w:rsidR="00F31104" w:rsidRPr="00D33047" w:rsidRDefault="00F31104" w:rsidP="00F31104">
      <w:pPr>
        <w:jc w:val="both"/>
        <w:rPr>
          <w:szCs w:val="24"/>
          <w:rtl/>
        </w:rPr>
      </w:pPr>
    </w:p>
    <w:p w14:paraId="48955CBF" w14:textId="77777777" w:rsidR="00F31104" w:rsidRDefault="00F31104" w:rsidP="00F31104">
      <w:pPr>
        <w:pStyle w:val="af2"/>
        <w:spacing w:line="360" w:lineRule="auto"/>
        <w:ind w:left="360"/>
        <w:rPr>
          <w:noProof/>
          <w:szCs w:val="24"/>
          <w:rtl/>
        </w:rPr>
      </w:pPr>
      <w:r>
        <w:rPr>
          <w:rFonts w:hint="cs"/>
          <w:noProof/>
          <w:szCs w:val="24"/>
          <w:rtl/>
        </w:rPr>
        <w:t>אישור נציג המשרד המזמין לשעות המפורטות לעיל:</w:t>
      </w:r>
    </w:p>
    <w:p w14:paraId="2513D724" w14:textId="77777777" w:rsidR="00F31104" w:rsidRDefault="00F31104" w:rsidP="00F31104">
      <w:pPr>
        <w:pStyle w:val="af2"/>
        <w:spacing w:line="360" w:lineRule="auto"/>
        <w:ind w:left="360"/>
        <w:rPr>
          <w:noProof/>
          <w:szCs w:val="24"/>
          <w:rtl/>
        </w:rPr>
      </w:pPr>
      <w:r>
        <w:rPr>
          <w:rFonts w:hint="cs"/>
          <w:noProof/>
          <w:szCs w:val="24"/>
          <w:rtl/>
        </w:rPr>
        <w:t>שם: __________________________</w:t>
      </w:r>
    </w:p>
    <w:p w14:paraId="05314C0F" w14:textId="77777777" w:rsidR="00F31104" w:rsidRPr="00CD52C7" w:rsidRDefault="00F31104" w:rsidP="00F31104">
      <w:pPr>
        <w:pStyle w:val="af2"/>
        <w:spacing w:line="360" w:lineRule="auto"/>
        <w:ind w:left="360"/>
        <w:rPr>
          <w:noProof/>
          <w:szCs w:val="24"/>
          <w:rtl/>
        </w:rPr>
      </w:pPr>
      <w:r>
        <w:rPr>
          <w:rFonts w:hint="cs"/>
          <w:noProof/>
          <w:szCs w:val="24"/>
          <w:rtl/>
        </w:rPr>
        <w:t>תפקיד: ________________________</w:t>
      </w:r>
    </w:p>
    <w:p w14:paraId="4F3F95F8" w14:textId="77777777" w:rsidR="00F31104" w:rsidRDefault="00F31104" w:rsidP="00F31104">
      <w:pPr>
        <w:rPr>
          <w:noProof/>
          <w:szCs w:val="24"/>
          <w:rtl/>
        </w:rPr>
      </w:pPr>
    </w:p>
    <w:tbl>
      <w:tblPr>
        <w:tblpPr w:leftFromText="181" w:rightFromText="181" w:bottomFromText="284" w:vertAnchor="text" w:horzAnchor="margin" w:tblpY="56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25"/>
        <w:gridCol w:w="4525"/>
      </w:tblGrid>
      <w:tr w:rsidR="00F31104" w:rsidRPr="00576799" w14:paraId="3CEE9FAE" w14:textId="77777777" w:rsidTr="00D053E2">
        <w:trPr>
          <w:trHeight w:hRule="exact" w:val="561"/>
        </w:trPr>
        <w:tc>
          <w:tcPr>
            <w:tcW w:w="9050" w:type="dxa"/>
            <w:gridSpan w:val="2"/>
            <w:tcBorders>
              <w:top w:val="nil"/>
              <w:bottom w:val="nil"/>
            </w:tcBorders>
            <w:shd w:val="clear" w:color="auto" w:fill="1B3461"/>
            <w:vAlign w:val="center"/>
          </w:tcPr>
          <w:p w14:paraId="55691F9D" w14:textId="77777777" w:rsidR="00F31104" w:rsidRPr="00576799" w:rsidRDefault="00F31104" w:rsidP="00D053E2">
            <w:pPr>
              <w:pStyle w:val="afd"/>
              <w:jc w:val="left"/>
              <w:rPr>
                <w:rtl/>
              </w:rPr>
            </w:pPr>
            <w:r w:rsidRPr="00576799">
              <w:rPr>
                <w:rtl/>
              </w:rPr>
              <w:t xml:space="preserve">שם </w:t>
            </w:r>
            <w:r>
              <w:rPr>
                <w:rFonts w:hint="cs"/>
                <w:rtl/>
              </w:rPr>
              <w:t>טופס</w:t>
            </w:r>
            <w:r w:rsidRPr="00576799">
              <w:rPr>
                <w:rFonts w:hint="cs"/>
                <w:rtl/>
              </w:rPr>
              <w:t>:</w:t>
            </w:r>
            <w:r w:rsidRPr="00401729">
              <w:rPr>
                <w:rFonts w:hint="cs"/>
                <w:b w:val="0"/>
                <w:i/>
                <w:rtl/>
              </w:rPr>
              <w:t xml:space="preserve"> הצהרת מדווח על בסיס מזומן </w:t>
            </w:r>
            <w:r w:rsidRPr="00401729">
              <w:rPr>
                <w:b w:val="0"/>
                <w:i/>
                <w:rtl/>
              </w:rPr>
              <w:t xml:space="preserve"> לצרכי מס ערך מוסף</w:t>
            </w:r>
          </w:p>
        </w:tc>
      </w:tr>
      <w:tr w:rsidR="00F31104" w:rsidRPr="00BF3DD4" w14:paraId="4FCBE39F" w14:textId="77777777" w:rsidTr="00D053E2">
        <w:trPr>
          <w:trHeight w:val="284"/>
        </w:trPr>
        <w:tc>
          <w:tcPr>
            <w:tcW w:w="4525" w:type="dxa"/>
            <w:tcBorders>
              <w:top w:val="nil"/>
              <w:left w:val="nil"/>
              <w:bottom w:val="single" w:sz="4" w:space="0" w:color="auto"/>
              <w:right w:val="nil"/>
            </w:tcBorders>
            <w:shd w:val="clear" w:color="auto" w:fill="E6E6E6"/>
            <w:vAlign w:val="center"/>
          </w:tcPr>
          <w:p w14:paraId="2970A14A" w14:textId="77777777" w:rsidR="00F31104" w:rsidRPr="00BF3DD4" w:rsidRDefault="00F31104" w:rsidP="00D053E2">
            <w:pPr>
              <w:pStyle w:val="afe"/>
              <w:ind w:left="982" w:hanging="982"/>
              <w:jc w:val="left"/>
              <w:rPr>
                <w:rtl/>
              </w:rPr>
            </w:pPr>
            <w:r w:rsidRPr="00BF3DD4">
              <w:rPr>
                <w:rFonts w:hint="cs"/>
                <w:rtl/>
              </w:rPr>
              <w:t>פרק ראשי:</w:t>
            </w:r>
            <w:r>
              <w:rPr>
                <w:rtl/>
              </w:rPr>
              <w:tab/>
            </w:r>
            <w:r>
              <w:rPr>
                <w:rFonts w:hint="cs"/>
                <w:rtl/>
              </w:rPr>
              <w:t xml:space="preserve">חשבונאות ממשלתית </w:t>
            </w:r>
          </w:p>
        </w:tc>
        <w:tc>
          <w:tcPr>
            <w:tcW w:w="4525" w:type="dxa"/>
            <w:tcBorders>
              <w:top w:val="nil"/>
              <w:left w:val="nil"/>
              <w:bottom w:val="single" w:sz="4" w:space="0" w:color="auto"/>
              <w:right w:val="nil"/>
            </w:tcBorders>
            <w:shd w:val="clear" w:color="auto" w:fill="E6E6E6"/>
            <w:vAlign w:val="center"/>
          </w:tcPr>
          <w:p w14:paraId="60E86DDF" w14:textId="77777777" w:rsidR="00F31104" w:rsidRPr="00BF3DD4" w:rsidRDefault="00F31104" w:rsidP="00D053E2">
            <w:pPr>
              <w:pStyle w:val="afe"/>
            </w:pPr>
            <w:r>
              <w:rPr>
                <w:rFonts w:hint="cs"/>
                <w:rtl/>
              </w:rPr>
              <w:t>מספר ההוראה: 2.2.3</w:t>
            </w:r>
          </w:p>
        </w:tc>
      </w:tr>
    </w:tbl>
    <w:p w14:paraId="5BE81BE8" w14:textId="77777777" w:rsidR="00F31104" w:rsidRPr="004B6CCD" w:rsidRDefault="00F31104" w:rsidP="00F31104">
      <w:pPr>
        <w:rPr>
          <w:vanish/>
        </w:rPr>
      </w:pPr>
    </w:p>
    <w:tbl>
      <w:tblPr>
        <w:tblpPr w:leftFromText="180" w:rightFromText="180" w:vertAnchor="text" w:horzAnchor="margin" w:tblpY="161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F31104" w:rsidRPr="00BF3DD4" w14:paraId="62A7EB29" w14:textId="77777777" w:rsidTr="00D053E2">
        <w:trPr>
          <w:trHeight w:val="252"/>
        </w:trPr>
        <w:tc>
          <w:tcPr>
            <w:tcW w:w="4536" w:type="dxa"/>
            <w:tcBorders>
              <w:top w:val="single" w:sz="4" w:space="0" w:color="auto"/>
              <w:left w:val="nil"/>
              <w:bottom w:val="single" w:sz="4" w:space="0" w:color="auto"/>
              <w:right w:val="nil"/>
            </w:tcBorders>
            <w:shd w:val="clear" w:color="auto" w:fill="E6E6E6"/>
            <w:vAlign w:val="center"/>
          </w:tcPr>
          <w:p w14:paraId="7283889E" w14:textId="77777777" w:rsidR="00F31104" w:rsidRPr="00BF3DD4" w:rsidRDefault="00F31104" w:rsidP="00D053E2">
            <w:pPr>
              <w:pStyle w:val="afe"/>
              <w:ind w:left="982" w:hanging="982"/>
              <w:jc w:val="left"/>
              <w:rPr>
                <w:rtl/>
              </w:rPr>
            </w:pPr>
            <w:r w:rsidRPr="00BF3DD4">
              <w:rPr>
                <w:rFonts w:hint="cs"/>
                <w:rtl/>
              </w:rPr>
              <w:t>פרק משני:</w:t>
            </w:r>
            <w:r>
              <w:rPr>
                <w:rtl/>
              </w:rPr>
              <w:tab/>
            </w:r>
            <w:r>
              <w:rPr>
                <w:rFonts w:hint="cs"/>
                <w:rtl/>
              </w:rPr>
              <w:t xml:space="preserve">כללי רישום </w:t>
            </w:r>
          </w:p>
        </w:tc>
        <w:tc>
          <w:tcPr>
            <w:tcW w:w="4536" w:type="dxa"/>
            <w:tcBorders>
              <w:top w:val="single" w:sz="4" w:space="0" w:color="auto"/>
              <w:left w:val="nil"/>
              <w:bottom w:val="single" w:sz="4" w:space="0" w:color="auto"/>
              <w:right w:val="nil"/>
            </w:tcBorders>
            <w:shd w:val="clear" w:color="auto" w:fill="E6E6E6"/>
            <w:vAlign w:val="center"/>
          </w:tcPr>
          <w:p w14:paraId="3B1D0079" w14:textId="77777777" w:rsidR="00F31104" w:rsidRPr="00BF3DD4" w:rsidRDefault="00F31104" w:rsidP="00D053E2">
            <w:pPr>
              <w:pStyle w:val="afe"/>
              <w:rPr>
                <w:rtl/>
              </w:rPr>
            </w:pPr>
            <w:r>
              <w:rPr>
                <w:rFonts w:hint="cs"/>
                <w:rtl/>
              </w:rPr>
              <w:t>מספר טופס: ט. 2.2.3.1</w:t>
            </w:r>
          </w:p>
        </w:tc>
      </w:tr>
    </w:tbl>
    <w:p w14:paraId="5EF56F7D" w14:textId="60DB970B" w:rsidR="00F31104" w:rsidRDefault="00C3010D" w:rsidP="00F31104">
      <w:pPr>
        <w:pStyle w:val="20"/>
        <w:tabs>
          <w:tab w:val="left" w:pos="720"/>
        </w:tabs>
        <w:spacing w:after="240"/>
        <w:jc w:val="right"/>
        <w:rPr>
          <w:rFonts w:ascii="Times New Roman Bold" w:hAnsi="Times New Roman Bold"/>
          <w:rtl/>
        </w:rPr>
      </w:pPr>
      <w:r>
        <w:rPr>
          <w:noProof/>
          <w:rtl/>
        </w:rPr>
        <mc:AlternateContent>
          <mc:Choice Requires="wps">
            <w:drawing>
              <wp:anchor distT="0" distB="0" distL="114300" distR="114300" simplePos="0" relativeHeight="251659264" behindDoc="0" locked="0" layoutInCell="1" allowOverlap="1" wp14:anchorId="113EFBC7" wp14:editId="53C5A86F">
                <wp:simplePos x="0" y="0"/>
                <wp:positionH relativeFrom="column">
                  <wp:posOffset>-67945</wp:posOffset>
                </wp:positionH>
                <wp:positionV relativeFrom="paragraph">
                  <wp:posOffset>-155575</wp:posOffset>
                </wp:positionV>
                <wp:extent cx="1285240" cy="295275"/>
                <wp:effectExtent l="0" t="0" r="0" b="0"/>
                <wp:wrapNone/>
                <wp:docPr id="10"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240" cy="295275"/>
                        </a:xfrm>
                        <a:prstGeom prst="rect">
                          <a:avLst/>
                        </a:prstGeom>
                        <a:noFill/>
                        <a:ln w="9525">
                          <a:noFill/>
                          <a:miter lim="800000"/>
                          <a:headEnd/>
                          <a:tailEnd/>
                        </a:ln>
                      </wps:spPr>
                      <wps:txbx>
                        <w:txbxContent>
                          <w:p w14:paraId="30DEBC74" w14:textId="77777777" w:rsidR="0046252B" w:rsidRPr="001A2F2A" w:rsidRDefault="0046252B" w:rsidP="00F31104">
                            <w:pPr>
                              <w:jc w:val="right"/>
                              <w:rPr>
                                <w:b/>
                                <w:bCs/>
                                <w:sz w:val="28"/>
                                <w:szCs w:val="28"/>
                                <w:u w:val="single"/>
                              </w:rPr>
                            </w:pPr>
                            <w:r w:rsidRPr="001A2F2A">
                              <w:rPr>
                                <w:rFonts w:hint="cs"/>
                                <w:b/>
                                <w:bCs/>
                                <w:sz w:val="28"/>
                                <w:szCs w:val="28"/>
                                <w:u w:val="single"/>
                                <w:rtl/>
                              </w:rPr>
                              <w:t>נספח יב'</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13EFBC7" id="_x0000_t202" coordsize="21600,21600" o:spt="202" path="m,l,21600r21600,l21600,xe">
                <v:stroke joinstyle="miter"/>
                <v:path gradientshapeok="t" o:connecttype="rect"/>
              </v:shapetype>
              <v:shape id="Text Box 8" o:spid="_x0000_s1026" type="#_x0000_t202" style="position:absolute;margin-left:-5.35pt;margin-top:-12.25pt;width:101.2pt;height:23.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" filled="f" stroked="f">
                <v:textbox>
                  <w:txbxContent>
                    <w:p w14:paraId="30DEBC74" w14:textId="77777777" w:rsidR="0046252B" w:rsidRPr="001A2F2A" w:rsidRDefault="0046252B" w:rsidP="00F31104">
                      <w:pPr>
                        <w:jc w:val="right"/>
                        <w:rPr>
                          <w:b/>
                          <w:bCs/>
                          <w:sz w:val="28"/>
                          <w:szCs w:val="28"/>
                          <w:u w:val="single"/>
                        </w:rPr>
                      </w:pPr>
                      <w:r w:rsidRPr="001A2F2A">
                        <w:rPr>
                          <w:rFonts w:hint="cs"/>
                          <w:b/>
                          <w:bCs/>
                          <w:sz w:val="28"/>
                          <w:szCs w:val="28"/>
                          <w:u w:val="single"/>
                          <w:rtl/>
                        </w:rPr>
                        <w:t>נספח יב'</w:t>
                      </w:r>
                    </w:p>
                  </w:txbxContent>
                </v:textbox>
              </v:shape>
            </w:pict>
          </mc:Fallback>
        </mc:AlternateContent>
      </w:r>
    </w:p>
    <w:p w14:paraId="08C30852" w14:textId="77777777" w:rsidR="00F31104" w:rsidRDefault="00F31104" w:rsidP="00F31104">
      <w:pPr>
        <w:rPr>
          <w:noProof/>
          <w:szCs w:val="24"/>
          <w:rtl/>
        </w:rPr>
      </w:pPr>
    </w:p>
    <w:p w14:paraId="3D22F992" w14:textId="77777777" w:rsidR="00F31104" w:rsidRPr="00802ED5" w:rsidRDefault="00F31104" w:rsidP="00F31104">
      <w:pPr>
        <w:spacing w:line="360" w:lineRule="auto"/>
        <w:jc w:val="both"/>
        <w:rPr>
          <w:rFonts w:ascii="Arial" w:hAnsi="Arial"/>
          <w:b/>
          <w:szCs w:val="24"/>
          <w:rtl/>
        </w:rPr>
      </w:pPr>
      <w:r w:rsidRPr="00802ED5">
        <w:rPr>
          <w:rFonts w:ascii="Arial" w:hAnsi="Arial"/>
          <w:szCs w:val="24"/>
          <w:rtl/>
        </w:rPr>
        <w:t xml:space="preserve">שם הספק: </w:t>
      </w:r>
      <w:r w:rsidRPr="00802ED5">
        <w:rPr>
          <w:rFonts w:ascii="Arial" w:hAnsi="Arial" w:hint="cs"/>
          <w:b/>
          <w:szCs w:val="24"/>
          <w:rtl/>
        </w:rPr>
        <w:t>_____________________</w:t>
      </w:r>
    </w:p>
    <w:p w14:paraId="01CD3055" w14:textId="77777777" w:rsidR="00F31104" w:rsidRPr="00802ED5" w:rsidRDefault="00F31104" w:rsidP="00F31104">
      <w:pPr>
        <w:spacing w:line="360" w:lineRule="auto"/>
        <w:jc w:val="both"/>
        <w:rPr>
          <w:rFonts w:ascii="Arial" w:hAnsi="Arial"/>
          <w:b/>
          <w:szCs w:val="24"/>
          <w:rtl/>
        </w:rPr>
      </w:pPr>
      <w:r w:rsidRPr="00802ED5">
        <w:rPr>
          <w:rFonts w:ascii="Arial" w:hAnsi="Arial"/>
          <w:szCs w:val="24"/>
          <w:rtl/>
        </w:rPr>
        <w:t xml:space="preserve">מספר ע.מ./ח.פ. : </w:t>
      </w:r>
      <w:r w:rsidRPr="00802ED5">
        <w:rPr>
          <w:rFonts w:ascii="Arial" w:hAnsi="Arial" w:hint="cs"/>
          <w:b/>
          <w:szCs w:val="24"/>
          <w:rtl/>
        </w:rPr>
        <w:t>________________</w:t>
      </w:r>
    </w:p>
    <w:p w14:paraId="37C3DBA3" w14:textId="77777777" w:rsidR="00F31104" w:rsidRPr="00802ED5" w:rsidRDefault="00F31104" w:rsidP="00F31104">
      <w:pPr>
        <w:jc w:val="right"/>
        <w:rPr>
          <w:rFonts w:ascii="Arial" w:hAnsi="Arial"/>
          <w:b/>
          <w:szCs w:val="24"/>
          <w:rtl/>
        </w:rPr>
      </w:pP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t>תאריך:__________</w:t>
      </w:r>
    </w:p>
    <w:p w14:paraId="6FCDBCE1" w14:textId="77777777" w:rsidR="00F31104" w:rsidRPr="00802ED5" w:rsidRDefault="00F31104" w:rsidP="00F31104">
      <w:pPr>
        <w:spacing w:line="360" w:lineRule="auto"/>
        <w:jc w:val="both"/>
        <w:rPr>
          <w:rFonts w:ascii="Arial" w:hAnsi="Arial"/>
          <w:b/>
          <w:szCs w:val="24"/>
          <w:rtl/>
        </w:rPr>
      </w:pPr>
      <w:r w:rsidRPr="00802ED5">
        <w:rPr>
          <w:rFonts w:ascii="Arial" w:hAnsi="Arial"/>
          <w:szCs w:val="24"/>
          <w:rtl/>
        </w:rPr>
        <w:t>לכבוד</w:t>
      </w:r>
    </w:p>
    <w:p w14:paraId="42D3EB37" w14:textId="77777777" w:rsidR="00F31104" w:rsidRPr="00802ED5" w:rsidRDefault="00F31104" w:rsidP="00F31104">
      <w:pPr>
        <w:spacing w:line="360" w:lineRule="auto"/>
        <w:jc w:val="both"/>
        <w:rPr>
          <w:rFonts w:ascii="Arial" w:hAnsi="Arial"/>
          <w:b/>
          <w:szCs w:val="24"/>
          <w:u w:val="single"/>
          <w:rtl/>
        </w:rPr>
      </w:pPr>
      <w:r w:rsidRPr="00802ED5">
        <w:rPr>
          <w:rFonts w:ascii="Arial" w:hAnsi="Arial"/>
          <w:szCs w:val="24"/>
          <w:u w:val="single"/>
          <w:rtl/>
        </w:rPr>
        <w:t>מדינת ישראל – אגף החשב הכללי</w:t>
      </w:r>
    </w:p>
    <w:p w14:paraId="56F370F9" w14:textId="77777777" w:rsidR="00F31104" w:rsidRDefault="00F31104" w:rsidP="00F31104">
      <w:pPr>
        <w:spacing w:line="360" w:lineRule="auto"/>
        <w:jc w:val="both"/>
        <w:rPr>
          <w:rFonts w:ascii="Arial" w:hAnsi="Arial"/>
          <w:szCs w:val="24"/>
          <w:rtl/>
        </w:rPr>
      </w:pPr>
      <w:r w:rsidRPr="00802ED5">
        <w:rPr>
          <w:rFonts w:ascii="Arial" w:hAnsi="Arial"/>
          <w:szCs w:val="24"/>
          <w:rtl/>
        </w:rPr>
        <w:t>א.ג.נ.,</w:t>
      </w:r>
    </w:p>
    <w:p w14:paraId="5441F20C" w14:textId="77777777" w:rsidR="00F31104" w:rsidRPr="00802ED5" w:rsidRDefault="00F31104" w:rsidP="00F31104">
      <w:pPr>
        <w:spacing w:line="360" w:lineRule="auto"/>
        <w:jc w:val="both"/>
        <w:rPr>
          <w:rFonts w:ascii="Arial" w:hAnsi="Arial"/>
          <w:b/>
          <w:bCs/>
          <w:szCs w:val="24"/>
          <w:u w:val="single"/>
          <w:rtl/>
        </w:rPr>
      </w:pPr>
      <w:r w:rsidRPr="00802ED5">
        <w:rPr>
          <w:rFonts w:ascii="Arial" w:hAnsi="Arial"/>
          <w:bCs/>
          <w:szCs w:val="24"/>
          <w:rtl/>
        </w:rPr>
        <w:t xml:space="preserve">הנדון: </w:t>
      </w:r>
      <w:r w:rsidRPr="00802ED5">
        <w:rPr>
          <w:rFonts w:ascii="Arial" w:hAnsi="Arial"/>
          <w:bCs/>
          <w:szCs w:val="24"/>
          <w:u w:val="single"/>
          <w:rtl/>
        </w:rPr>
        <w:t>הצהר</w:t>
      </w:r>
      <w:r w:rsidRPr="00802ED5">
        <w:rPr>
          <w:rFonts w:ascii="Arial" w:hAnsi="Arial" w:hint="cs"/>
          <w:bCs/>
          <w:szCs w:val="24"/>
          <w:u w:val="single"/>
          <w:rtl/>
        </w:rPr>
        <w:t>ת</w:t>
      </w:r>
      <w:r w:rsidRPr="00802ED5">
        <w:rPr>
          <w:rFonts w:ascii="Arial" w:hAnsi="Arial"/>
          <w:bCs/>
          <w:szCs w:val="24"/>
          <w:u w:val="single"/>
          <w:rtl/>
        </w:rPr>
        <w:t xml:space="preserve"> </w:t>
      </w:r>
      <w:r w:rsidRPr="00802ED5">
        <w:rPr>
          <w:rFonts w:ascii="Arial" w:hAnsi="Arial" w:hint="cs"/>
          <w:bCs/>
          <w:szCs w:val="24"/>
          <w:u w:val="single"/>
          <w:rtl/>
        </w:rPr>
        <w:t>מדווח</w:t>
      </w:r>
      <w:r w:rsidRPr="00802ED5">
        <w:rPr>
          <w:rFonts w:ascii="Arial" w:hAnsi="Arial"/>
          <w:bCs/>
          <w:szCs w:val="24"/>
          <w:u w:val="single"/>
          <w:rtl/>
        </w:rPr>
        <w:t xml:space="preserve"> על בסיס מזומן לצרכי מס ערך מוסף</w:t>
      </w:r>
    </w:p>
    <w:p w14:paraId="00EF9E4A" w14:textId="77777777" w:rsidR="00F31104" w:rsidRPr="00802ED5" w:rsidRDefault="00F31104" w:rsidP="00F31104">
      <w:pPr>
        <w:ind w:left="565" w:hanging="567"/>
        <w:jc w:val="both"/>
        <w:rPr>
          <w:rFonts w:ascii="Arial" w:hAnsi="Arial"/>
          <w:b/>
          <w:szCs w:val="24"/>
          <w:rtl/>
        </w:rPr>
      </w:pPr>
      <w:r w:rsidRPr="00802ED5">
        <w:rPr>
          <w:rFonts w:ascii="Arial" w:hAnsi="Arial"/>
          <w:szCs w:val="24"/>
          <w:rtl/>
        </w:rPr>
        <w:t>1.</w:t>
      </w:r>
      <w:r w:rsidRPr="00802ED5">
        <w:rPr>
          <w:rFonts w:ascii="Arial" w:hAnsi="Arial"/>
          <w:szCs w:val="24"/>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802ED5">
        <w:rPr>
          <w:rFonts w:ascii="Arial" w:hAnsi="Arial"/>
          <w:szCs w:val="24"/>
        </w:rPr>
        <w:t xml:space="preserve">X </w:t>
      </w:r>
      <w:r w:rsidRPr="00802ED5">
        <w:rPr>
          <w:rFonts w:ascii="Arial" w:hAnsi="Arial"/>
          <w:szCs w:val="24"/>
          <w:rtl/>
        </w:rPr>
        <w:t xml:space="preserve"> במשבצת המתאימה):</w:t>
      </w:r>
    </w:p>
    <w:p w14:paraId="03982DE4" w14:textId="77777777" w:rsidR="00F31104" w:rsidRPr="00802ED5" w:rsidRDefault="00F31104" w:rsidP="00F31104">
      <w:pPr>
        <w:ind w:left="565" w:hanging="567"/>
        <w:jc w:val="both"/>
        <w:rPr>
          <w:rFonts w:ascii="Arial" w:hAnsi="Arial"/>
          <w:b/>
          <w:bCs/>
          <w:szCs w:val="24"/>
          <w:rtl/>
        </w:rPr>
      </w:pPr>
    </w:p>
    <w:p w14:paraId="00252F5E" w14:textId="36A7FDC8" w:rsidR="00F31104" w:rsidRPr="00802ED5" w:rsidRDefault="00C3010D" w:rsidP="00F31104">
      <w:pPr>
        <w:spacing w:line="276" w:lineRule="auto"/>
        <w:ind w:left="1440"/>
        <w:jc w:val="both"/>
        <w:rPr>
          <w:rFonts w:ascii="Arial" w:hAnsi="Arial"/>
          <w:b/>
          <w:szCs w:val="24"/>
          <w:rtl/>
        </w:rPr>
      </w:pPr>
      <w:r>
        <w:rPr>
          <w:noProof/>
          <w:rtl/>
        </w:rPr>
        <mc:AlternateContent>
          <mc:Choice Requires="wps">
            <w:drawing>
              <wp:anchor distT="0" distB="0" distL="114300" distR="114300" simplePos="0" relativeHeight="251660288" behindDoc="0" locked="0" layoutInCell="1" allowOverlap="1" wp14:anchorId="2302F8CC" wp14:editId="3D59BCAD">
                <wp:simplePos x="0" y="0"/>
                <wp:positionH relativeFrom="column">
                  <wp:posOffset>5262245</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BF08235" w14:textId="77777777" w:rsidR="0046252B" w:rsidRPr="00105BC1" w:rsidRDefault="0046252B" w:rsidP="00F3110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302F8CC" id="Text Box 2" o:spid="_x0000_s1027" type="#_x0000_t202" style="position:absolute;left:0;text-align:left;margin-left:414.35pt;margin-top:3.7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">
                <v:textbox>
                  <w:txbxContent>
                    <w:p w14:paraId="6BF08235" w14:textId="77777777" w:rsidR="0046252B" w:rsidRPr="00105BC1" w:rsidRDefault="0046252B" w:rsidP="00F31104"/>
                  </w:txbxContent>
                </v:textbox>
              </v:shape>
            </w:pict>
          </mc:Fallback>
        </mc:AlternateContent>
      </w:r>
      <w:r w:rsidR="00F31104" w:rsidRPr="00802ED5">
        <w:rPr>
          <w:rFonts w:ascii="Arial" w:hAnsi="Arial"/>
          <w:szCs w:val="24"/>
          <w:rtl/>
        </w:rPr>
        <w:t>הנני נותן שירותים שמנהל את ספריו בהתאם לתוספת ה' להוראות מס הכנסה (ניהול פנקסי חשבונות), התשל"ג-1973;</w:t>
      </w:r>
    </w:p>
    <w:p w14:paraId="2D96D637" w14:textId="6C40A913" w:rsidR="00F31104" w:rsidRPr="00802ED5" w:rsidRDefault="00C3010D" w:rsidP="00F31104">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61312" behindDoc="0" locked="0" layoutInCell="1" allowOverlap="1" wp14:anchorId="09A61A6B" wp14:editId="280894C9">
                <wp:simplePos x="0" y="0"/>
                <wp:positionH relativeFrom="column">
                  <wp:posOffset>5262245</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4C023D1" w14:textId="77777777" w:rsidR="0046252B" w:rsidRPr="00105BC1" w:rsidRDefault="0046252B" w:rsidP="00F3110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9A61A6B" id="Text Box 3" o:spid="_x0000_s1028" type="#_x0000_t202" style="position:absolute;left:0;text-align:left;margin-left:414.35pt;margin-top:14.5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py6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nnlBim&#10;UaInMQTyDgZyFd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">
                <v:textbox>
                  <w:txbxContent>
                    <w:p w14:paraId="04C023D1" w14:textId="77777777" w:rsidR="0046252B" w:rsidRPr="00105BC1" w:rsidRDefault="0046252B" w:rsidP="00F31104"/>
                  </w:txbxContent>
                </v:textbox>
              </v:shape>
            </w:pict>
          </mc:Fallback>
        </mc:AlternateContent>
      </w:r>
      <w:r w:rsidR="00F31104" w:rsidRPr="00802ED5">
        <w:rPr>
          <w:rFonts w:ascii="Arial" w:hAnsi="Arial"/>
          <w:szCs w:val="24"/>
          <w:rtl/>
        </w:rPr>
        <w:t xml:space="preserve">הנני נותן שירותים שמנהל את ספריו בהתאם לתוספת י"א להוראות מס הכנסה (ניהול פנקסי חשבונות), התשל"ג-1973 ומחזור עסקאותיי אינו עולה על 15 מליון </w:t>
      </w:r>
      <w:r w:rsidR="00F31104" w:rsidRPr="00802ED5">
        <w:rPr>
          <w:rFonts w:ascii="Arial" w:hAnsi="Arial" w:hint="cs"/>
          <w:szCs w:val="24"/>
          <w:rtl/>
        </w:rPr>
        <w:t>שקלים חדשים</w:t>
      </w:r>
      <w:r w:rsidR="00F31104" w:rsidRPr="00802ED5">
        <w:rPr>
          <w:rFonts w:ascii="Arial" w:hAnsi="Arial"/>
          <w:szCs w:val="24"/>
          <w:rtl/>
        </w:rPr>
        <w:t xml:space="preserve"> בשנה;</w:t>
      </w:r>
    </w:p>
    <w:p w14:paraId="0EA4C4DE" w14:textId="0BB308FE" w:rsidR="00F31104" w:rsidRPr="00802ED5" w:rsidRDefault="00C3010D" w:rsidP="00F31104">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62336" behindDoc="0" locked="0" layoutInCell="1" allowOverlap="1" wp14:anchorId="4FE6519A" wp14:editId="161055AA">
                <wp:simplePos x="0" y="0"/>
                <wp:positionH relativeFrom="column">
                  <wp:posOffset>5262245</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A2AC671" w14:textId="77777777" w:rsidR="0046252B" w:rsidRPr="00105BC1" w:rsidRDefault="0046252B" w:rsidP="00F3110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FE6519A" id="Text Box 4" o:spid="_x0000_s1029" type="#_x0000_t202" style="position:absolute;left:0;text-align:left;margin-left:414.35pt;margin-top:14.8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">
                <v:textbox>
                  <w:txbxContent>
                    <w:p w14:paraId="5A2AC671" w14:textId="77777777" w:rsidR="0046252B" w:rsidRPr="00105BC1" w:rsidRDefault="0046252B" w:rsidP="00F31104"/>
                  </w:txbxContent>
                </v:textbox>
              </v:shape>
            </w:pict>
          </mc:Fallback>
        </mc:AlternateContent>
      </w:r>
      <w:r w:rsidR="00F31104" w:rsidRPr="00802ED5">
        <w:rPr>
          <w:rFonts w:ascii="Arial" w:hAnsi="Arial"/>
          <w:szCs w:val="24"/>
          <w:rtl/>
        </w:rPr>
        <w:t xml:space="preserve">הנני עוסק שמכרתי נכס וחל עלי האמור בסעיף 2(ד) לתוספת א' להוראות מס הכנסה (ניהול פנקסי חשבונות), התשל"ג-1973; (יצרנים שמחזור עסקאותיהם אינו עולה על 1,950,000 </w:t>
      </w:r>
      <w:r w:rsidR="00F31104" w:rsidRPr="00802ED5">
        <w:rPr>
          <w:rFonts w:ascii="Arial" w:hAnsi="Arial" w:hint="cs"/>
          <w:szCs w:val="24"/>
          <w:rtl/>
        </w:rPr>
        <w:t>שקלים חדשים</w:t>
      </w:r>
      <w:r w:rsidR="00F31104" w:rsidRPr="00802ED5">
        <w:rPr>
          <w:rFonts w:ascii="Arial" w:hAnsi="Arial"/>
          <w:szCs w:val="24"/>
          <w:rtl/>
        </w:rPr>
        <w:t xml:space="preserve"> ובעסקם לא יותר מ- 6 מועסקים);</w:t>
      </w:r>
    </w:p>
    <w:p w14:paraId="6221309E" w14:textId="3769DC5C" w:rsidR="00F31104" w:rsidRPr="00802ED5" w:rsidRDefault="00C3010D" w:rsidP="00F31104">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63360" behindDoc="0" locked="0" layoutInCell="1" allowOverlap="1" wp14:anchorId="578510F6" wp14:editId="3AB11B1C">
                <wp:simplePos x="0" y="0"/>
                <wp:positionH relativeFrom="column">
                  <wp:posOffset>5262245</wp:posOffset>
                </wp:positionH>
                <wp:positionV relativeFrom="paragraph">
                  <wp:posOffset>199390</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60BBBC3" w14:textId="77777777" w:rsidR="0046252B" w:rsidRPr="00105BC1" w:rsidRDefault="0046252B" w:rsidP="00F3110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78510F6" id="Text Box 5" o:spid="_x0000_s1030" type="#_x0000_t202" style="position:absolute;left:0;text-align:left;margin-left:414.35pt;margin-top:15.7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bEA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RXlBim&#10;UaInMQTyDgayiO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">
                <v:textbox>
                  <w:txbxContent>
                    <w:p w14:paraId="360BBBC3" w14:textId="77777777" w:rsidR="0046252B" w:rsidRPr="00105BC1" w:rsidRDefault="0046252B" w:rsidP="00F31104"/>
                  </w:txbxContent>
                </v:textbox>
              </v:shape>
            </w:pict>
          </mc:Fallback>
        </mc:AlternateContent>
      </w:r>
      <w:r w:rsidR="00F31104" w:rsidRPr="00802ED5">
        <w:rPr>
          <w:rFonts w:ascii="Arial" w:hAnsi="Arial"/>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2E53118A" w14:textId="0FCB0EDE" w:rsidR="00F31104" w:rsidRPr="00802ED5" w:rsidRDefault="00C3010D" w:rsidP="00F31104">
      <w:pPr>
        <w:spacing w:before="240" w:line="276" w:lineRule="auto"/>
        <w:ind w:left="565" w:hanging="567"/>
        <w:jc w:val="both"/>
        <w:rPr>
          <w:rFonts w:ascii="Arial" w:hAnsi="Arial"/>
          <w:b/>
          <w:szCs w:val="24"/>
          <w:rtl/>
        </w:rPr>
      </w:pPr>
      <w:r>
        <w:rPr>
          <w:noProof/>
          <w:rtl/>
        </w:rPr>
        <mc:AlternateContent>
          <mc:Choice Requires="wps">
            <w:drawing>
              <wp:anchor distT="0" distB="0" distL="114300" distR="114300" simplePos="0" relativeHeight="251664384" behindDoc="0" locked="0" layoutInCell="1" allowOverlap="1" wp14:anchorId="50442067" wp14:editId="7B41363F">
                <wp:simplePos x="0" y="0"/>
                <wp:positionH relativeFrom="column">
                  <wp:posOffset>5262245</wp:posOffset>
                </wp:positionH>
                <wp:positionV relativeFrom="paragraph">
                  <wp:posOffset>209550</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B2EF217" w14:textId="77777777" w:rsidR="0046252B" w:rsidRPr="00105BC1" w:rsidRDefault="0046252B" w:rsidP="00F3110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0442067" id="Text Box 6" o:spid="_x0000_s1031" type="#_x0000_t202" style="position:absolute;left:0;text-align:left;margin-left:414.35pt;margin-top:16.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">
                <v:textbox>
                  <w:txbxContent>
                    <w:p w14:paraId="7B2EF217" w14:textId="77777777" w:rsidR="0046252B" w:rsidRPr="00105BC1" w:rsidRDefault="0046252B" w:rsidP="00F31104"/>
                  </w:txbxContent>
                </v:textbox>
              </v:shape>
            </w:pict>
          </mc:Fallback>
        </mc:AlternateContent>
      </w:r>
      <w:r w:rsidR="00F31104" w:rsidRPr="00802ED5">
        <w:rPr>
          <w:rFonts w:ascii="Arial" w:hAnsi="Arial"/>
          <w:szCs w:val="24"/>
          <w:rtl/>
        </w:rPr>
        <w:tab/>
      </w:r>
      <w:r w:rsidR="00F31104" w:rsidRPr="00802ED5">
        <w:rPr>
          <w:rFonts w:ascii="Arial" w:hAnsi="Arial"/>
          <w:szCs w:val="24"/>
          <w:rtl/>
        </w:rPr>
        <w:tab/>
        <w:t>הנני מדווח על בסיס מזומן מכל סיבה אחרת. נא פרט את הסיבה_________________.</w:t>
      </w:r>
    </w:p>
    <w:p w14:paraId="43D4A370" w14:textId="77777777" w:rsidR="00F31104" w:rsidRPr="00802ED5" w:rsidRDefault="00F31104" w:rsidP="00F31104">
      <w:pPr>
        <w:ind w:left="565" w:hanging="567"/>
        <w:jc w:val="both"/>
        <w:rPr>
          <w:rFonts w:ascii="Arial" w:hAnsi="Arial"/>
          <w:b/>
          <w:szCs w:val="24"/>
          <w:rtl/>
        </w:rPr>
      </w:pPr>
    </w:p>
    <w:p w14:paraId="4F8EE464" w14:textId="77777777" w:rsidR="00F31104" w:rsidRPr="00802ED5" w:rsidRDefault="00F31104" w:rsidP="00F31104">
      <w:pPr>
        <w:ind w:left="565" w:hanging="567"/>
        <w:jc w:val="both"/>
        <w:rPr>
          <w:rFonts w:ascii="Arial" w:hAnsi="Arial"/>
          <w:b/>
          <w:szCs w:val="24"/>
          <w:rtl/>
        </w:rPr>
      </w:pPr>
      <w:r w:rsidRPr="00802ED5">
        <w:rPr>
          <w:rFonts w:ascii="Arial" w:hAnsi="Arial"/>
          <w:szCs w:val="24"/>
          <w:rtl/>
        </w:rPr>
        <w:t>2.</w:t>
      </w:r>
      <w:r w:rsidRPr="00802ED5">
        <w:rPr>
          <w:rFonts w:ascii="Arial" w:hAnsi="Arial"/>
          <w:szCs w:val="24"/>
          <w:rtl/>
        </w:rPr>
        <w:tab/>
        <w:t>ידוע לי שהאחריות הראשונית והבלעדית לאמור לעיל, מוטלת עלי, ואין בקבלת מסמך זה על ידכם, משום אישורכם לאמור בו.</w:t>
      </w:r>
    </w:p>
    <w:p w14:paraId="37DCAEF7" w14:textId="77777777" w:rsidR="00F31104" w:rsidRPr="00802ED5" w:rsidRDefault="00F31104" w:rsidP="00F31104">
      <w:pPr>
        <w:ind w:left="565" w:hanging="567"/>
        <w:jc w:val="both"/>
        <w:rPr>
          <w:rFonts w:ascii="Arial" w:hAnsi="Arial"/>
          <w:b/>
          <w:szCs w:val="24"/>
          <w:rtl/>
        </w:rPr>
      </w:pPr>
    </w:p>
    <w:p w14:paraId="2830FD05" w14:textId="77777777" w:rsidR="00F31104" w:rsidRPr="00802ED5" w:rsidRDefault="00F31104" w:rsidP="00F31104">
      <w:pPr>
        <w:ind w:left="565" w:hanging="567"/>
        <w:jc w:val="both"/>
        <w:rPr>
          <w:rFonts w:ascii="Arial" w:hAnsi="Arial"/>
          <w:b/>
          <w:szCs w:val="24"/>
          <w:rtl/>
        </w:rPr>
      </w:pPr>
      <w:r w:rsidRPr="00802ED5">
        <w:rPr>
          <w:rFonts w:ascii="Arial" w:hAnsi="Arial"/>
          <w:szCs w:val="24"/>
          <w:rtl/>
        </w:rPr>
        <w:t>3.</w:t>
      </w:r>
      <w:r w:rsidRPr="00802ED5">
        <w:rPr>
          <w:rFonts w:ascii="Arial" w:hAnsi="Arial"/>
          <w:szCs w:val="24"/>
          <w:rtl/>
        </w:rPr>
        <w:tab/>
        <w:t>הריני מתחייב להודיעכם על כל שינוי שיחול בעתיד בהתייחס לבסיס הדיווח כאמור.</w:t>
      </w:r>
    </w:p>
    <w:p w14:paraId="7A6760A2" w14:textId="77777777" w:rsidR="00F31104" w:rsidRPr="00802ED5" w:rsidRDefault="00F31104" w:rsidP="00F31104">
      <w:pPr>
        <w:ind w:left="565" w:hanging="567"/>
        <w:jc w:val="both"/>
        <w:rPr>
          <w:rFonts w:ascii="Arial" w:hAnsi="Arial"/>
          <w:b/>
          <w:szCs w:val="24"/>
          <w:rtl/>
        </w:rPr>
      </w:pPr>
    </w:p>
    <w:p w14:paraId="6AF3336A" w14:textId="77777777" w:rsidR="00F31104" w:rsidRPr="00802ED5" w:rsidRDefault="00F31104" w:rsidP="00F31104">
      <w:pPr>
        <w:jc w:val="right"/>
        <w:rPr>
          <w:rFonts w:ascii="Arial" w:hAnsi="Arial"/>
          <w:bCs/>
          <w:szCs w:val="24"/>
          <w:rtl/>
        </w:rPr>
      </w:pPr>
    </w:p>
    <w:p w14:paraId="0F08606C" w14:textId="77777777" w:rsidR="00F31104" w:rsidRPr="003401E8" w:rsidRDefault="00F31104" w:rsidP="00F31104">
      <w:pPr>
        <w:jc w:val="right"/>
        <w:rPr>
          <w:szCs w:val="24"/>
          <w:rtl/>
        </w:rPr>
      </w:pPr>
      <w:r w:rsidRPr="00802ED5">
        <w:rPr>
          <w:rFonts w:ascii="Arial" w:hAnsi="Arial"/>
          <w:bCs/>
          <w:szCs w:val="24"/>
          <w:rtl/>
        </w:rPr>
        <w:t>בברכה, __________</w:t>
      </w:r>
    </w:p>
    <w:p w14:paraId="4F67CCE6" w14:textId="77777777" w:rsidR="00F31104" w:rsidRDefault="00F31104" w:rsidP="00F31104">
      <w:pPr>
        <w:rPr>
          <w:noProof/>
          <w:szCs w:val="24"/>
          <w:rtl/>
        </w:rPr>
      </w:pPr>
    </w:p>
    <w:p w14:paraId="5C2C8033" w14:textId="77777777" w:rsidR="00F31104" w:rsidRDefault="00F31104" w:rsidP="00F31104">
      <w:pPr>
        <w:rPr>
          <w:noProof/>
          <w:szCs w:val="24"/>
          <w:rtl/>
        </w:rPr>
      </w:pPr>
    </w:p>
    <w:p w14:paraId="323F0CE7" w14:textId="77777777" w:rsidR="00F31104" w:rsidRDefault="00F31104" w:rsidP="00F31104">
      <w:pPr>
        <w:rPr>
          <w:noProof/>
          <w:szCs w:val="24"/>
          <w:rtl/>
        </w:rPr>
      </w:pPr>
    </w:p>
    <w:p w14:paraId="37DED4BB" w14:textId="77777777" w:rsidR="00F31104" w:rsidRDefault="00F31104" w:rsidP="00F31104">
      <w:pPr>
        <w:rPr>
          <w:noProof/>
          <w:szCs w:val="24"/>
          <w:rtl/>
        </w:rPr>
      </w:pPr>
    </w:p>
    <w:p w14:paraId="7A93E977" w14:textId="77777777" w:rsidR="00F31104" w:rsidRPr="001A2F2A" w:rsidRDefault="00F31104" w:rsidP="00F31104">
      <w:pPr>
        <w:jc w:val="right"/>
        <w:rPr>
          <w:b/>
          <w:bCs/>
          <w:sz w:val="28"/>
          <w:szCs w:val="28"/>
          <w:u w:val="single"/>
          <w:rtl/>
        </w:rPr>
      </w:pPr>
      <w:r w:rsidRPr="001A2F2A">
        <w:rPr>
          <w:rFonts w:hint="cs"/>
          <w:b/>
          <w:bCs/>
          <w:sz w:val="28"/>
          <w:szCs w:val="28"/>
          <w:u w:val="single"/>
          <w:rtl/>
        </w:rPr>
        <w:t>נספח יג'</w:t>
      </w:r>
    </w:p>
    <w:p w14:paraId="17706AC7" w14:textId="77777777" w:rsidR="00F31104" w:rsidRPr="00C670D8" w:rsidRDefault="00F31104" w:rsidP="00F31104">
      <w:pPr>
        <w:jc w:val="center"/>
        <w:rPr>
          <w:szCs w:val="24"/>
          <w:u w:val="single"/>
          <w:rtl/>
        </w:rPr>
      </w:pPr>
    </w:p>
    <w:p w14:paraId="4EBD012D" w14:textId="77777777" w:rsidR="00F31104" w:rsidRPr="001A2F2A" w:rsidRDefault="00F31104" w:rsidP="00F31104">
      <w:pPr>
        <w:jc w:val="center"/>
        <w:rPr>
          <w:b/>
          <w:bCs/>
          <w:sz w:val="28"/>
          <w:szCs w:val="28"/>
          <w:u w:val="single"/>
          <w:rtl/>
        </w:rPr>
      </w:pPr>
      <w:r w:rsidRPr="001A2F2A">
        <w:rPr>
          <w:rFonts w:hint="cs"/>
          <w:b/>
          <w:bCs/>
          <w:sz w:val="28"/>
          <w:szCs w:val="28"/>
          <w:u w:val="single"/>
          <w:rtl/>
        </w:rPr>
        <w:t>חלקים חסויים בהצעה</w:t>
      </w:r>
    </w:p>
    <w:p w14:paraId="43E2ED9E" w14:textId="77777777" w:rsidR="00F31104" w:rsidRDefault="00F31104" w:rsidP="00F31104">
      <w:pPr>
        <w:rPr>
          <w:rtl/>
        </w:rPr>
      </w:pPr>
    </w:p>
    <w:p w14:paraId="73C2B12B" w14:textId="77777777" w:rsidR="00F31104" w:rsidRDefault="00F31104" w:rsidP="00F31104">
      <w:pPr>
        <w:rPr>
          <w:rtl/>
        </w:rPr>
      </w:pPr>
    </w:p>
    <w:p w14:paraId="0F13B89C" w14:textId="77777777" w:rsidR="00F31104" w:rsidRPr="001A2F2A" w:rsidRDefault="00F31104" w:rsidP="00F31104">
      <w:pPr>
        <w:jc w:val="both"/>
        <w:rPr>
          <w:szCs w:val="24"/>
          <w:rtl/>
        </w:rPr>
      </w:pPr>
      <w:r w:rsidRPr="001A2F2A">
        <w:rPr>
          <w:rFonts w:hint="cs"/>
          <w:szCs w:val="24"/>
          <w:rtl/>
        </w:rPr>
        <w:t>אני מבקש שלא תינתן זכו עיון בסעיפים הבאים בהצעתי, בשל היותם סוד מסחרי או מקצועי:</w:t>
      </w:r>
    </w:p>
    <w:p w14:paraId="029DE110" w14:textId="77777777" w:rsidR="00F31104" w:rsidRPr="001A2F2A" w:rsidRDefault="00F31104" w:rsidP="00F31104">
      <w:pPr>
        <w:jc w:val="both"/>
        <w:rPr>
          <w:szCs w:val="24"/>
          <w:rtl/>
        </w:rPr>
      </w:pPr>
    </w:p>
    <w:p w14:paraId="7DCFD29D" w14:textId="77777777" w:rsidR="00F31104" w:rsidRPr="001A2F2A" w:rsidRDefault="00F31104" w:rsidP="00F31104">
      <w:pPr>
        <w:jc w:val="both"/>
        <w:rPr>
          <w:szCs w:val="24"/>
          <w:rtl/>
        </w:rPr>
      </w:pPr>
    </w:p>
    <w:p w14:paraId="28CFCCE5" w14:textId="77777777" w:rsidR="00F31104" w:rsidRPr="001A2F2A" w:rsidRDefault="00F31104" w:rsidP="00F31104">
      <w:pPr>
        <w:spacing w:line="360" w:lineRule="auto"/>
        <w:jc w:val="both"/>
        <w:rPr>
          <w:szCs w:val="24"/>
          <w:rtl/>
        </w:rPr>
      </w:pPr>
      <w:r w:rsidRPr="001A2F2A">
        <w:rPr>
          <w:rFonts w:hint="cs"/>
          <w:szCs w:val="24"/>
          <w:rtl/>
        </w:rPr>
        <w:t>עמוד ____ בהצעה בדבר _______________________________________________</w:t>
      </w:r>
    </w:p>
    <w:p w14:paraId="46F44156" w14:textId="77777777" w:rsidR="00F31104" w:rsidRPr="001A2F2A" w:rsidRDefault="00F31104" w:rsidP="00F31104">
      <w:pPr>
        <w:spacing w:line="360" w:lineRule="auto"/>
        <w:jc w:val="both"/>
        <w:rPr>
          <w:szCs w:val="24"/>
          <w:rtl/>
        </w:rPr>
      </w:pPr>
      <w:r w:rsidRPr="001A2F2A">
        <w:rPr>
          <w:rFonts w:hint="cs"/>
          <w:szCs w:val="24"/>
          <w:rtl/>
        </w:rPr>
        <w:t>עמוד ____ בהצעה בדבר _______________________________________________</w:t>
      </w:r>
    </w:p>
    <w:p w14:paraId="237B5969" w14:textId="77777777" w:rsidR="00F31104" w:rsidRPr="001A2F2A" w:rsidRDefault="00F31104" w:rsidP="00F31104">
      <w:pPr>
        <w:spacing w:line="360" w:lineRule="auto"/>
        <w:jc w:val="both"/>
        <w:rPr>
          <w:szCs w:val="24"/>
          <w:rtl/>
        </w:rPr>
      </w:pPr>
      <w:r w:rsidRPr="001A2F2A">
        <w:rPr>
          <w:rFonts w:hint="cs"/>
          <w:szCs w:val="24"/>
          <w:rtl/>
        </w:rPr>
        <w:t>עמוד ____ בהצעה בדבר _______________________________________________</w:t>
      </w:r>
    </w:p>
    <w:p w14:paraId="4E21CA77" w14:textId="77777777" w:rsidR="00F31104" w:rsidRPr="001A2F2A" w:rsidRDefault="00F31104" w:rsidP="00F31104">
      <w:pPr>
        <w:spacing w:line="360" w:lineRule="auto"/>
        <w:jc w:val="both"/>
        <w:rPr>
          <w:szCs w:val="24"/>
          <w:rtl/>
        </w:rPr>
      </w:pPr>
      <w:r w:rsidRPr="001A2F2A">
        <w:rPr>
          <w:rFonts w:hint="cs"/>
          <w:szCs w:val="24"/>
          <w:rtl/>
        </w:rPr>
        <w:t>עמוד ____ בהצעה בדבר _______________________________________________</w:t>
      </w:r>
    </w:p>
    <w:p w14:paraId="01610F5A" w14:textId="77777777" w:rsidR="00F31104" w:rsidRPr="001A2F2A" w:rsidRDefault="00F31104" w:rsidP="00F31104">
      <w:pPr>
        <w:spacing w:line="360" w:lineRule="auto"/>
        <w:jc w:val="both"/>
        <w:rPr>
          <w:szCs w:val="24"/>
          <w:rtl/>
        </w:rPr>
      </w:pPr>
    </w:p>
    <w:p w14:paraId="03969430" w14:textId="77777777" w:rsidR="00F31104" w:rsidRPr="001A2F2A" w:rsidRDefault="00F31104" w:rsidP="00F31104">
      <w:pPr>
        <w:spacing w:line="360" w:lineRule="auto"/>
        <w:jc w:val="both"/>
        <w:rPr>
          <w:szCs w:val="24"/>
          <w:rtl/>
        </w:rPr>
      </w:pPr>
      <w:r w:rsidRPr="001A2F2A">
        <w:rPr>
          <w:rFonts w:hint="cs"/>
          <w:szCs w:val="24"/>
          <w:rtl/>
        </w:rPr>
        <w:t>וכן מעמוד ___ בהצעה בדבר _____________________________________________ ועד עמוד ____ בהצעה בדבר _____________________________________________</w:t>
      </w:r>
    </w:p>
    <w:p w14:paraId="42BFBA86" w14:textId="77777777" w:rsidR="00F31104" w:rsidRPr="001A2F2A" w:rsidRDefault="00F31104" w:rsidP="00F31104">
      <w:pPr>
        <w:spacing w:line="360" w:lineRule="auto"/>
        <w:jc w:val="both"/>
        <w:rPr>
          <w:szCs w:val="24"/>
          <w:rtl/>
        </w:rPr>
      </w:pPr>
    </w:p>
    <w:p w14:paraId="506377C9" w14:textId="77777777" w:rsidR="00F31104" w:rsidRPr="001A2F2A" w:rsidRDefault="00F31104" w:rsidP="00F31104">
      <w:pPr>
        <w:spacing w:line="360" w:lineRule="auto"/>
        <w:jc w:val="both"/>
        <w:rPr>
          <w:szCs w:val="24"/>
          <w:rtl/>
        </w:rPr>
      </w:pPr>
    </w:p>
    <w:p w14:paraId="12F73117" w14:textId="77777777" w:rsidR="00F31104" w:rsidRPr="001A2F2A" w:rsidRDefault="00F31104" w:rsidP="00F31104">
      <w:pPr>
        <w:spacing w:line="360" w:lineRule="auto"/>
        <w:jc w:val="both"/>
        <w:rPr>
          <w:szCs w:val="24"/>
          <w:rtl/>
        </w:rPr>
      </w:pPr>
      <w:r w:rsidRPr="001A2F2A">
        <w:rPr>
          <w:rFonts w:hint="cs"/>
          <w:szCs w:val="24"/>
          <w:rtl/>
        </w:rPr>
        <w:t>מוסכם עלי, כי אם ועדת המכרזים תקבל את בקשתי הנ"ל, אזי אותם סעיפים יהיו חסויים בפני ביתר ההצעות, שיוגשו למכרז זה.</w:t>
      </w:r>
    </w:p>
    <w:p w14:paraId="3022F561" w14:textId="77777777" w:rsidR="00F31104" w:rsidRPr="001A2F2A" w:rsidRDefault="00F31104" w:rsidP="00F31104">
      <w:pPr>
        <w:spacing w:line="360" w:lineRule="auto"/>
        <w:jc w:val="both"/>
        <w:rPr>
          <w:szCs w:val="24"/>
          <w:rtl/>
        </w:rPr>
      </w:pPr>
    </w:p>
    <w:p w14:paraId="482C62A7" w14:textId="77777777" w:rsidR="00F31104" w:rsidRPr="001A2F2A" w:rsidRDefault="00F31104" w:rsidP="00F31104">
      <w:pPr>
        <w:spacing w:line="360" w:lineRule="auto"/>
        <w:jc w:val="both"/>
        <w:rPr>
          <w:szCs w:val="24"/>
          <w:rtl/>
        </w:rPr>
      </w:pPr>
    </w:p>
    <w:p w14:paraId="69D18764" w14:textId="77777777" w:rsidR="00F31104" w:rsidRPr="001A2F2A" w:rsidRDefault="00F31104" w:rsidP="00F31104">
      <w:pPr>
        <w:spacing w:line="360" w:lineRule="auto"/>
        <w:jc w:val="both"/>
        <w:rPr>
          <w:szCs w:val="24"/>
          <w:rtl/>
        </w:rPr>
      </w:pPr>
    </w:p>
    <w:p w14:paraId="264408A8" w14:textId="77777777" w:rsidR="00F31104" w:rsidRPr="001A2F2A" w:rsidRDefault="00F31104" w:rsidP="00F31104">
      <w:pPr>
        <w:spacing w:line="360" w:lineRule="auto"/>
        <w:jc w:val="both"/>
        <w:rPr>
          <w:szCs w:val="24"/>
          <w:rtl/>
        </w:rPr>
      </w:pPr>
      <w:r w:rsidRPr="001A2F2A">
        <w:rPr>
          <w:rFonts w:hint="cs"/>
          <w:szCs w:val="24"/>
          <w:rtl/>
        </w:rPr>
        <w:t>חתימת המציע:</w:t>
      </w:r>
    </w:p>
    <w:p w14:paraId="1B0CDC24" w14:textId="77777777" w:rsidR="00F31104" w:rsidRPr="001A2F2A" w:rsidRDefault="00F31104" w:rsidP="00F31104">
      <w:pPr>
        <w:spacing w:line="360" w:lineRule="auto"/>
        <w:jc w:val="both"/>
        <w:rPr>
          <w:szCs w:val="24"/>
          <w:rtl/>
        </w:rPr>
      </w:pPr>
    </w:p>
    <w:p w14:paraId="57661304" w14:textId="77777777" w:rsidR="00F31104" w:rsidRPr="001A2F2A" w:rsidRDefault="00F31104" w:rsidP="00F31104">
      <w:pPr>
        <w:spacing w:line="360" w:lineRule="auto"/>
        <w:jc w:val="both"/>
        <w:rPr>
          <w:szCs w:val="24"/>
          <w:rtl/>
        </w:rPr>
      </w:pPr>
    </w:p>
    <w:p w14:paraId="01F4544D" w14:textId="77777777" w:rsidR="00F31104" w:rsidRPr="001A2F2A" w:rsidRDefault="00F31104" w:rsidP="00F31104">
      <w:pPr>
        <w:spacing w:line="360" w:lineRule="auto"/>
        <w:jc w:val="both"/>
        <w:rPr>
          <w:szCs w:val="24"/>
          <w:rtl/>
        </w:rPr>
      </w:pPr>
    </w:p>
    <w:p w14:paraId="1552CB44" w14:textId="77777777" w:rsidR="00F31104" w:rsidRPr="001A2F2A" w:rsidRDefault="00F31104" w:rsidP="00F31104">
      <w:pPr>
        <w:spacing w:line="360" w:lineRule="auto"/>
        <w:jc w:val="both"/>
        <w:rPr>
          <w:szCs w:val="24"/>
          <w:rtl/>
        </w:rPr>
      </w:pPr>
      <w:r w:rsidRPr="001A2F2A">
        <w:rPr>
          <w:rFonts w:hint="cs"/>
          <w:szCs w:val="24"/>
          <w:rtl/>
        </w:rPr>
        <w:t>___________            _________               ______________         _______________</w:t>
      </w:r>
    </w:p>
    <w:p w14:paraId="244CB983" w14:textId="77777777" w:rsidR="00F31104" w:rsidRPr="001A2F2A" w:rsidRDefault="00F31104" w:rsidP="00F31104">
      <w:pPr>
        <w:spacing w:line="360" w:lineRule="auto"/>
        <w:jc w:val="both"/>
        <w:rPr>
          <w:szCs w:val="24"/>
          <w:rtl/>
        </w:rPr>
      </w:pPr>
      <w:r w:rsidRPr="001A2F2A">
        <w:rPr>
          <w:rFonts w:hint="cs"/>
          <w:szCs w:val="24"/>
          <w:rtl/>
        </w:rPr>
        <w:t>שם המציע                     תאריך                          חתימה/חותמת       מס' זהות/עוסק מורשה</w:t>
      </w:r>
    </w:p>
    <w:p w14:paraId="2E759DD9" w14:textId="77777777" w:rsidR="00F31104" w:rsidRDefault="00F31104" w:rsidP="00F31104">
      <w:pPr>
        <w:spacing w:line="360" w:lineRule="auto"/>
        <w:jc w:val="both"/>
        <w:rPr>
          <w:rFonts w:ascii="Arial" w:hAnsi="Arial"/>
          <w:szCs w:val="24"/>
          <w:rtl/>
        </w:rPr>
      </w:pPr>
    </w:p>
    <w:p w14:paraId="71355DB4" w14:textId="77777777" w:rsidR="00F31104" w:rsidRDefault="00F31104" w:rsidP="00F31104">
      <w:pPr>
        <w:spacing w:line="360" w:lineRule="auto"/>
        <w:jc w:val="both"/>
        <w:rPr>
          <w:rFonts w:ascii="Arial" w:hAnsi="Arial"/>
          <w:szCs w:val="24"/>
          <w:rtl/>
        </w:rPr>
      </w:pPr>
    </w:p>
    <w:p w14:paraId="2758B45C" w14:textId="77777777" w:rsidR="00F31104" w:rsidRDefault="00F31104" w:rsidP="00F31104">
      <w:pPr>
        <w:spacing w:line="360" w:lineRule="auto"/>
        <w:jc w:val="both"/>
        <w:rPr>
          <w:rFonts w:ascii="Arial" w:hAnsi="Arial"/>
          <w:szCs w:val="24"/>
          <w:rtl/>
        </w:rPr>
      </w:pPr>
    </w:p>
    <w:p w14:paraId="110BEB8A" w14:textId="77777777" w:rsidR="00F31104" w:rsidRDefault="00F31104" w:rsidP="00F31104">
      <w:pPr>
        <w:pStyle w:val="20"/>
        <w:pageBreakBefore/>
        <w:tabs>
          <w:tab w:val="left" w:pos="720"/>
        </w:tabs>
        <w:spacing w:after="240"/>
        <w:jc w:val="right"/>
        <w:rPr>
          <w:sz w:val="28"/>
          <w:szCs w:val="28"/>
          <w:u w:val="single"/>
          <w:rtl/>
        </w:rPr>
      </w:pPr>
      <w:r w:rsidRPr="001A2F2A">
        <w:rPr>
          <w:rFonts w:ascii="Times New Roman Bold" w:hAnsi="Times New Roman Bold" w:hint="cs"/>
          <w:sz w:val="28"/>
          <w:szCs w:val="28"/>
          <w:u w:val="single"/>
          <w:rtl/>
        </w:rPr>
        <w:t>נספח יד'</w:t>
      </w:r>
    </w:p>
    <w:p w14:paraId="1157D6DE" w14:textId="77777777" w:rsidR="00F31104" w:rsidRDefault="00F31104" w:rsidP="00F31104">
      <w:pPr>
        <w:rPr>
          <w:b/>
          <w:bCs/>
          <w:sz w:val="28"/>
          <w:szCs w:val="28"/>
          <w:u w:val="single"/>
          <w:rtl/>
        </w:rPr>
      </w:pPr>
      <w:r w:rsidRPr="00717981">
        <w:rPr>
          <w:rFonts w:hint="cs"/>
          <w:b/>
          <w:bCs/>
          <w:sz w:val="28"/>
          <w:szCs w:val="28"/>
          <w:rtl/>
        </w:rPr>
        <w:t xml:space="preserve">                                                   </w:t>
      </w:r>
      <w:r w:rsidRPr="00717981">
        <w:rPr>
          <w:rFonts w:hint="cs"/>
          <w:b/>
          <w:bCs/>
          <w:sz w:val="28"/>
          <w:szCs w:val="28"/>
          <w:u w:val="single"/>
          <w:rtl/>
        </w:rPr>
        <w:t>נספח  ביטוח  - אישור קיום  ביטוחים</w:t>
      </w:r>
    </w:p>
    <w:p w14:paraId="71DAABEE" w14:textId="77777777" w:rsidR="00F31104" w:rsidRDefault="00F31104" w:rsidP="00F31104">
      <w:pPr>
        <w:rPr>
          <w:b/>
          <w:bCs/>
          <w:sz w:val="28"/>
          <w:szCs w:val="28"/>
          <w:u w:val="single"/>
          <w:rtl/>
        </w:rPr>
      </w:pPr>
    </w:p>
    <w:p w14:paraId="6D02CCE2" w14:textId="77777777" w:rsidR="00F31104" w:rsidRDefault="00F31104" w:rsidP="00F31104">
      <w:pPr>
        <w:rPr>
          <w:b/>
          <w:bCs/>
          <w:sz w:val="28"/>
          <w:szCs w:val="28"/>
          <w:u w:val="single"/>
          <w:rtl/>
        </w:rPr>
      </w:pPr>
    </w:p>
    <w:p w14:paraId="1F7AEB05" w14:textId="77777777" w:rsidR="00F31104" w:rsidRDefault="00F31104" w:rsidP="00F31104">
      <w:pPr>
        <w:rPr>
          <w:rtl/>
        </w:rPr>
      </w:pPr>
      <w:r>
        <w:rPr>
          <w:rFonts w:hint="cs"/>
          <w:rtl/>
        </w:rPr>
        <w:t xml:space="preserve">לכבוד </w:t>
      </w:r>
    </w:p>
    <w:p w14:paraId="4996EE77" w14:textId="77777777" w:rsidR="00F31104" w:rsidRPr="00CC32AC" w:rsidRDefault="00F31104" w:rsidP="00F31104">
      <w:pPr>
        <w:rPr>
          <w:b/>
          <w:bCs/>
          <w:sz w:val="28"/>
          <w:szCs w:val="28"/>
          <w:u w:val="single"/>
          <w:rtl/>
        </w:rPr>
      </w:pPr>
    </w:p>
    <w:p w14:paraId="3E47284B" w14:textId="77777777" w:rsidR="00F31104" w:rsidRPr="00D81330" w:rsidRDefault="00F31104" w:rsidP="00F31104">
      <w:pPr>
        <w:rPr>
          <w:b/>
          <w:bCs/>
          <w:sz w:val="28"/>
          <w:szCs w:val="28"/>
          <w:u w:val="single"/>
          <w:rtl/>
        </w:rPr>
      </w:pPr>
      <w:r w:rsidRPr="003C30F5">
        <w:rPr>
          <w:rFonts w:hint="cs"/>
          <w:b/>
          <w:bCs/>
          <w:sz w:val="28"/>
          <w:szCs w:val="28"/>
          <w:u w:val="single"/>
          <w:rtl/>
        </w:rPr>
        <w:t xml:space="preserve">מדינת ישראל </w:t>
      </w:r>
      <w:r>
        <w:rPr>
          <w:b/>
          <w:bCs/>
          <w:sz w:val="28"/>
          <w:szCs w:val="28"/>
          <w:u w:val="single"/>
          <w:rtl/>
        </w:rPr>
        <w:t>–</w:t>
      </w:r>
      <w:r w:rsidRPr="003C30F5">
        <w:rPr>
          <w:rFonts w:hint="cs"/>
          <w:b/>
          <w:bCs/>
          <w:sz w:val="28"/>
          <w:szCs w:val="28"/>
          <w:u w:val="single"/>
          <w:rtl/>
        </w:rPr>
        <w:t xml:space="preserve"> </w:t>
      </w:r>
      <w:r w:rsidRPr="00D81330">
        <w:rPr>
          <w:rFonts w:hint="cs"/>
          <w:b/>
          <w:bCs/>
          <w:sz w:val="28"/>
          <w:szCs w:val="28"/>
          <w:u w:val="single"/>
          <w:rtl/>
        </w:rPr>
        <w:t xml:space="preserve">משרד </w:t>
      </w:r>
      <w:r w:rsidRPr="00CC32AC">
        <w:rPr>
          <w:rFonts w:hint="cs"/>
          <w:b/>
          <w:bCs/>
          <w:sz w:val="28"/>
          <w:szCs w:val="28"/>
          <w:u w:val="single"/>
          <w:rtl/>
        </w:rPr>
        <w:t>התשתיות הלאומיות האנרגיה והמים</w:t>
      </w:r>
    </w:p>
    <w:p w14:paraId="4AE18FA6" w14:textId="77777777" w:rsidR="00F31104" w:rsidRDefault="00F31104" w:rsidP="00F31104">
      <w:pPr>
        <w:rPr>
          <w:b/>
          <w:bCs/>
          <w:sz w:val="28"/>
          <w:szCs w:val="28"/>
          <w:u w:val="single"/>
          <w:rtl/>
        </w:rPr>
      </w:pPr>
    </w:p>
    <w:p w14:paraId="4A50BB4E" w14:textId="77777777" w:rsidR="00F31104" w:rsidRDefault="00F31104" w:rsidP="00F31104">
      <w:pPr>
        <w:rPr>
          <w:rtl/>
        </w:rPr>
      </w:pPr>
    </w:p>
    <w:p w14:paraId="162E7DAC" w14:textId="77777777" w:rsidR="00F31104" w:rsidRDefault="00F31104" w:rsidP="00F31104">
      <w:pPr>
        <w:rPr>
          <w:rtl/>
        </w:rPr>
      </w:pPr>
      <w:r>
        <w:rPr>
          <w:rFonts w:hint="cs"/>
          <w:rtl/>
        </w:rPr>
        <w:t>א.ג.נ.,</w:t>
      </w:r>
    </w:p>
    <w:p w14:paraId="1097FD43" w14:textId="77777777" w:rsidR="00F31104" w:rsidRDefault="00F31104" w:rsidP="00F31104">
      <w:pPr>
        <w:rPr>
          <w:rtl/>
        </w:rPr>
      </w:pPr>
      <w:r>
        <w:rPr>
          <w:rFonts w:hint="cs"/>
          <w:rtl/>
        </w:rPr>
        <w:t xml:space="preserve"> </w:t>
      </w:r>
    </w:p>
    <w:p w14:paraId="31DBBBA6" w14:textId="77777777" w:rsidR="00F31104" w:rsidRDefault="00F31104" w:rsidP="00F31104">
      <w:pPr>
        <w:rPr>
          <w:sz w:val="32"/>
          <w:szCs w:val="32"/>
          <w:rtl/>
        </w:rPr>
      </w:pPr>
      <w:r>
        <w:rPr>
          <w:rFonts w:hint="cs"/>
          <w:rtl/>
        </w:rPr>
        <w:t xml:space="preserve">                                             </w:t>
      </w:r>
      <w:r w:rsidRPr="00D30116">
        <w:rPr>
          <w:rFonts w:hint="cs"/>
          <w:rtl/>
        </w:rPr>
        <w:t>הנדון</w:t>
      </w:r>
      <w:smartTag w:uri="urn:schemas-microsoft-com:office:smarttags" w:element="PersonName">
        <w:r>
          <w:rPr>
            <w:rFonts w:hint="cs"/>
            <w:sz w:val="32"/>
            <w:szCs w:val="32"/>
            <w:rtl/>
          </w:rPr>
          <w:t>:</w:t>
        </w:r>
      </w:smartTag>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r w:rsidRPr="0035220C">
        <w:rPr>
          <w:rFonts w:hint="cs"/>
          <w:sz w:val="32"/>
          <w:szCs w:val="32"/>
          <w:u w:val="single"/>
          <w:rtl/>
        </w:rPr>
        <w:t>.</w:t>
      </w:r>
    </w:p>
    <w:p w14:paraId="55BA8DA5" w14:textId="77777777" w:rsidR="00F31104" w:rsidRDefault="00F31104" w:rsidP="00F31104">
      <w:pPr>
        <w:rPr>
          <w:sz w:val="32"/>
          <w:szCs w:val="32"/>
          <w:rtl/>
        </w:rPr>
      </w:pPr>
    </w:p>
    <w:p w14:paraId="70D8D193" w14:textId="77777777" w:rsidR="00F31104" w:rsidRDefault="00F31104" w:rsidP="00F31104">
      <w:pPr>
        <w:spacing w:line="360" w:lineRule="auto"/>
        <w:jc w:val="both"/>
        <w:rPr>
          <w:rtl/>
        </w:rPr>
      </w:pPr>
      <w:r w:rsidRPr="00D30116">
        <w:rPr>
          <w:rFonts w:hint="cs"/>
          <w:rtl/>
        </w:rPr>
        <w:t>הננו מאשרים בזה כי ערכנו</w:t>
      </w:r>
      <w:r>
        <w:rPr>
          <w:rFonts w:hint="cs"/>
          <w:rtl/>
        </w:rPr>
        <w:t xml:space="preserve"> למבוטחנו </w:t>
      </w:r>
      <w:r>
        <w:rPr>
          <w:rFonts w:hint="cs"/>
          <w:b/>
          <w:bCs/>
          <w:rtl/>
        </w:rPr>
        <w:t>________________________</w:t>
      </w:r>
      <w:r>
        <w:rPr>
          <w:rFonts w:hint="cs"/>
          <w:rtl/>
        </w:rPr>
        <w:t xml:space="preserve"> (להלן "היועץ") לתקופת  הביטוח  מיום _______________ עד יום ________________</w:t>
      </w:r>
      <w:r w:rsidRPr="007D6E67">
        <w:rPr>
          <w:rFonts w:hint="cs"/>
          <w:rtl/>
        </w:rPr>
        <w:t xml:space="preserve"> </w:t>
      </w:r>
      <w:r w:rsidRPr="00566D5E">
        <w:rPr>
          <w:rFonts w:hint="cs"/>
          <w:rtl/>
        </w:rPr>
        <w:t xml:space="preserve">בקשר </w:t>
      </w:r>
      <w:r w:rsidRPr="005F52EA">
        <w:rPr>
          <w:rFonts w:hint="cs"/>
          <w:rtl/>
        </w:rPr>
        <w:t>למתן שירותי ייעוץ לגיבוש המפרט הטכני, הכנת מסמכי מכרז וליווי תהליכי רכש ובקרה לצורך התקשרות עם ספק מיקור חוץ להקמה ותפעול מרכז מידע לאומי לנפט וגז עבור משרד התשתיות הלאומיות, האנרגיה והמים</w:t>
      </w:r>
      <w:r>
        <w:rPr>
          <w:rFonts w:hint="cs"/>
          <w:rtl/>
        </w:rPr>
        <w:t xml:space="preserve">, בהתאם למכרז וחוזה עם מדינת ישראל </w:t>
      </w:r>
      <w:r>
        <w:rPr>
          <w:rtl/>
        </w:rPr>
        <w:t>–</w:t>
      </w:r>
      <w:r>
        <w:rPr>
          <w:rFonts w:hint="cs"/>
          <w:rtl/>
        </w:rPr>
        <w:t xml:space="preserve"> </w:t>
      </w:r>
      <w:r w:rsidRPr="001F5754">
        <w:rPr>
          <w:rFonts w:hint="cs"/>
          <w:rtl/>
        </w:rPr>
        <w:t>משרד התשתיות הלאומיות, האנרגיה והמים</w:t>
      </w:r>
      <w:r>
        <w:rPr>
          <w:rFonts w:hint="cs"/>
          <w:rtl/>
        </w:rPr>
        <w:t>,</w:t>
      </w:r>
      <w:r>
        <w:rPr>
          <w:rFonts w:hint="cs"/>
          <w:color w:val="FF0000"/>
          <w:rtl/>
        </w:rPr>
        <w:t xml:space="preserve"> </w:t>
      </w:r>
      <w:r w:rsidRPr="001534AF">
        <w:rPr>
          <w:rFonts w:hint="cs"/>
          <w:b/>
          <w:bCs/>
          <w:sz w:val="32"/>
          <w:szCs w:val="32"/>
          <w:rtl/>
        </w:rPr>
        <w:t xml:space="preserve"> </w:t>
      </w:r>
      <w:r>
        <w:rPr>
          <w:rFonts w:hint="cs"/>
          <w:rtl/>
        </w:rPr>
        <w:t>את הביטוחים המפורטים להלן:</w:t>
      </w:r>
    </w:p>
    <w:p w14:paraId="48ECDE0D" w14:textId="77777777" w:rsidR="00F31104" w:rsidRDefault="00F31104" w:rsidP="00F31104">
      <w:pPr>
        <w:ind w:left="3"/>
        <w:rPr>
          <w:rtl/>
        </w:rPr>
      </w:pPr>
    </w:p>
    <w:p w14:paraId="420F770F" w14:textId="77777777" w:rsidR="00F31104" w:rsidRDefault="00F31104" w:rsidP="00F31104">
      <w:pPr>
        <w:rPr>
          <w:rtl/>
        </w:rPr>
      </w:pPr>
    </w:p>
    <w:p w14:paraId="66574839" w14:textId="77777777" w:rsidR="00F31104" w:rsidRPr="005107D5" w:rsidRDefault="00F31104" w:rsidP="00F31104">
      <w:pPr>
        <w:rPr>
          <w:b/>
          <w:bCs/>
          <w:sz w:val="28"/>
          <w:szCs w:val="28"/>
          <w:u w:val="single"/>
          <w:rtl/>
        </w:rPr>
      </w:pPr>
      <w:r w:rsidRPr="005107D5">
        <w:rPr>
          <w:rFonts w:hint="cs"/>
          <w:b/>
          <w:bCs/>
          <w:sz w:val="28"/>
          <w:szCs w:val="28"/>
          <w:u w:val="single"/>
          <w:rtl/>
        </w:rPr>
        <w:t>ביטוח חבות המעבידים</w:t>
      </w:r>
    </w:p>
    <w:p w14:paraId="3D7AA160" w14:textId="77777777" w:rsidR="00F31104" w:rsidRDefault="00F31104" w:rsidP="00F31104">
      <w:pPr>
        <w:rPr>
          <w:rtl/>
        </w:rPr>
      </w:pPr>
    </w:p>
    <w:p w14:paraId="248DC495" w14:textId="77777777" w:rsidR="00F31104" w:rsidRDefault="00F31104" w:rsidP="00F31104">
      <w:pPr>
        <w:rPr>
          <w:rtl/>
        </w:rPr>
      </w:pPr>
      <w:r>
        <w:rPr>
          <w:rFonts w:hint="cs"/>
          <w:rtl/>
        </w:rPr>
        <w:t xml:space="preserve">1. אחריותו החוקית כלפי עובדיו בכל תחומי מדינת ישראל והשטחים המוחזקים. </w:t>
      </w:r>
    </w:p>
    <w:p w14:paraId="6DBB4066" w14:textId="77777777" w:rsidR="00F31104" w:rsidRDefault="00F31104" w:rsidP="00F31104">
      <w:pPr>
        <w:rPr>
          <w:rtl/>
        </w:rPr>
      </w:pPr>
      <w:r>
        <w:rPr>
          <w:rFonts w:hint="cs"/>
          <w:rtl/>
        </w:rPr>
        <w:t xml:space="preserve">    </w:t>
      </w:r>
    </w:p>
    <w:p w14:paraId="43A272B4" w14:textId="77777777" w:rsidR="00F31104" w:rsidRDefault="00F31104" w:rsidP="00F31104">
      <w:pPr>
        <w:rPr>
          <w:b/>
          <w:bCs/>
          <w:rtl/>
        </w:rPr>
      </w:pPr>
      <w:r>
        <w:rPr>
          <w:rFonts w:hint="cs"/>
          <w:rtl/>
        </w:rPr>
        <w:t>2. גבולות האחריות לא יפחתו מסך  5,000,000 דולר לעובד, מקרה ולתקופת הביטוח (שנה).</w:t>
      </w:r>
    </w:p>
    <w:p w14:paraId="4A1741BA" w14:textId="77777777" w:rsidR="00F31104" w:rsidRDefault="00F31104" w:rsidP="00F31104">
      <w:pPr>
        <w:rPr>
          <w:b/>
          <w:bCs/>
          <w:rtl/>
        </w:rPr>
      </w:pPr>
    </w:p>
    <w:p w14:paraId="79414A58" w14:textId="77777777" w:rsidR="00F31104" w:rsidRDefault="00F31104" w:rsidP="00F31104">
      <w:pPr>
        <w:ind w:left="311" w:hanging="284"/>
        <w:jc w:val="both"/>
        <w:rPr>
          <w:rtl/>
        </w:rPr>
      </w:pPr>
      <w:r>
        <w:rPr>
          <w:rFonts w:hint="cs"/>
          <w:rtl/>
        </w:rPr>
        <w:t>3</w:t>
      </w:r>
      <w:r w:rsidRPr="001D32D6">
        <w:rPr>
          <w:rFonts w:hint="cs"/>
          <w:rtl/>
        </w:rPr>
        <w:t xml:space="preserve">. </w:t>
      </w:r>
      <w:r>
        <w:rPr>
          <w:rFonts w:hint="cs"/>
          <w:rtl/>
        </w:rPr>
        <w:t xml:space="preserve">הביטוח מורחב לשפות את מדינת ישראל </w:t>
      </w:r>
      <w:r>
        <w:rPr>
          <w:rtl/>
        </w:rPr>
        <w:t>–</w:t>
      </w:r>
      <w:r>
        <w:rPr>
          <w:rFonts w:hint="cs"/>
          <w:rtl/>
        </w:rPr>
        <w:t xml:space="preserve"> משרד התשתיות הלאומיות האנרגיה והמים היה ונטען  לעניין קרות תאונת עבודה/מחלת מקצוע כלשהי  כי </w:t>
      </w:r>
      <w:r w:rsidRPr="002B3DC1">
        <w:rPr>
          <w:rFonts w:hint="cs"/>
          <w:rtl/>
        </w:rPr>
        <w:t>הם נושאים בחבות מעביד כלשהם</w:t>
      </w:r>
      <w:r>
        <w:rPr>
          <w:rFonts w:hint="cs"/>
          <w:b/>
          <w:bCs/>
          <w:rtl/>
        </w:rPr>
        <w:t xml:space="preserve">  </w:t>
      </w:r>
      <w:r w:rsidRPr="002B3DC1">
        <w:rPr>
          <w:rFonts w:hint="cs"/>
          <w:rtl/>
        </w:rPr>
        <w:t>כלפי</w:t>
      </w:r>
      <w:r>
        <w:rPr>
          <w:rFonts w:hint="cs"/>
          <w:rtl/>
        </w:rPr>
        <w:t xml:space="preserve"> </w:t>
      </w:r>
      <w:r w:rsidRPr="002B3DC1">
        <w:rPr>
          <w:rFonts w:hint="cs"/>
          <w:rtl/>
        </w:rPr>
        <w:t>מי</w:t>
      </w:r>
      <w:r>
        <w:rPr>
          <w:rFonts w:hint="cs"/>
          <w:rtl/>
        </w:rPr>
        <w:t xml:space="preserve"> מעובדי ומועסקי היועץ.</w:t>
      </w:r>
    </w:p>
    <w:p w14:paraId="58CE00A3" w14:textId="77777777" w:rsidR="00F31104" w:rsidRDefault="00F31104" w:rsidP="00F31104">
      <w:pPr>
        <w:rPr>
          <w:rtl/>
        </w:rPr>
      </w:pPr>
    </w:p>
    <w:p w14:paraId="71FB51FE" w14:textId="77777777" w:rsidR="00F31104" w:rsidRDefault="00F31104" w:rsidP="00F31104">
      <w:pPr>
        <w:rPr>
          <w:rtl/>
        </w:rPr>
      </w:pPr>
    </w:p>
    <w:p w14:paraId="518562E0" w14:textId="77777777" w:rsidR="00F31104" w:rsidRDefault="00F31104" w:rsidP="00F31104">
      <w:pPr>
        <w:rPr>
          <w:rtl/>
        </w:rPr>
      </w:pPr>
    </w:p>
    <w:p w14:paraId="052F10E8" w14:textId="77777777" w:rsidR="00F31104" w:rsidRPr="005107D5" w:rsidRDefault="00F31104" w:rsidP="00F31104">
      <w:pPr>
        <w:rPr>
          <w:b/>
          <w:bCs/>
          <w:sz w:val="28"/>
          <w:szCs w:val="28"/>
          <w:u w:val="single"/>
          <w:rtl/>
        </w:rPr>
      </w:pPr>
      <w:r w:rsidRPr="005107D5">
        <w:rPr>
          <w:rFonts w:hint="cs"/>
          <w:b/>
          <w:bCs/>
          <w:sz w:val="28"/>
          <w:szCs w:val="28"/>
          <w:u w:val="single"/>
          <w:rtl/>
        </w:rPr>
        <w:t>ביטוח אחריות כלפי צד שלישי</w:t>
      </w:r>
    </w:p>
    <w:p w14:paraId="79A84C79" w14:textId="77777777" w:rsidR="00F31104" w:rsidRDefault="00F31104" w:rsidP="00F31104">
      <w:pPr>
        <w:rPr>
          <w:b/>
          <w:bCs/>
          <w:rtl/>
        </w:rPr>
      </w:pPr>
      <w:r>
        <w:rPr>
          <w:rFonts w:hint="cs"/>
          <w:b/>
          <w:bCs/>
          <w:rtl/>
        </w:rPr>
        <w:t xml:space="preserve">      </w:t>
      </w:r>
    </w:p>
    <w:p w14:paraId="488AC700" w14:textId="77777777" w:rsidR="00F31104" w:rsidRDefault="00F31104" w:rsidP="00F31104">
      <w:pPr>
        <w:ind w:left="311" w:hanging="311"/>
        <w:rPr>
          <w:rtl/>
        </w:rPr>
      </w:pPr>
      <w:r>
        <w:rPr>
          <w:rFonts w:hint="cs"/>
          <w:rtl/>
        </w:rPr>
        <w:t>1. אחריותו החוקית ב</w:t>
      </w:r>
      <w:r w:rsidRPr="00B9229F">
        <w:rPr>
          <w:rFonts w:hint="cs"/>
          <w:rtl/>
        </w:rPr>
        <w:t xml:space="preserve">ביטוח אחריות </w:t>
      </w:r>
      <w:r>
        <w:rPr>
          <w:rFonts w:hint="cs"/>
          <w:rtl/>
        </w:rPr>
        <w:t xml:space="preserve">כלפי צד שלישי על פי דיני מדינת ישראל , בגין נזקי גוף ורכוש בכל תחומי מדינת ישראל והשטחים המוחזקים.  </w:t>
      </w:r>
    </w:p>
    <w:p w14:paraId="0F012D62" w14:textId="77777777" w:rsidR="00F31104" w:rsidRDefault="00F31104" w:rsidP="00F31104">
      <w:pPr>
        <w:rPr>
          <w:rtl/>
        </w:rPr>
      </w:pPr>
    </w:p>
    <w:p w14:paraId="3B36CF09" w14:textId="77777777" w:rsidR="00F31104" w:rsidRDefault="00F31104" w:rsidP="00F31104">
      <w:pPr>
        <w:rPr>
          <w:rtl/>
        </w:rPr>
      </w:pPr>
      <w:r>
        <w:rPr>
          <w:rFonts w:hint="cs"/>
          <w:rtl/>
        </w:rPr>
        <w:t xml:space="preserve">2.  גבולות האחריות שלא יפחתו מסך  500,000 דולר ארה"ב,  למקרה ולתקופת הביטוח  (שנה). </w:t>
      </w:r>
    </w:p>
    <w:p w14:paraId="40B15C38" w14:textId="77777777" w:rsidR="00F31104" w:rsidRDefault="00F31104" w:rsidP="00F31104">
      <w:pPr>
        <w:rPr>
          <w:rtl/>
        </w:rPr>
      </w:pPr>
    </w:p>
    <w:p w14:paraId="6F2BA2EA" w14:textId="77777777" w:rsidR="00F31104" w:rsidRDefault="00F31104" w:rsidP="00F31104">
      <w:pPr>
        <w:rPr>
          <w:rtl/>
        </w:rPr>
      </w:pPr>
      <w:r>
        <w:rPr>
          <w:rFonts w:hint="cs"/>
          <w:rtl/>
        </w:rPr>
        <w:t>3. בפוליסה ייכלל סעיף אחריות צולבת (</w:t>
      </w:r>
      <w:r>
        <w:rPr>
          <w:rFonts w:hint="cs"/>
        </w:rPr>
        <w:t>CROSS LIABILITY</w:t>
      </w:r>
      <w:r>
        <w:rPr>
          <w:rFonts w:hint="cs"/>
          <w:rtl/>
        </w:rPr>
        <w:t>).</w:t>
      </w:r>
    </w:p>
    <w:p w14:paraId="7815CB4A" w14:textId="77777777" w:rsidR="00F31104" w:rsidRDefault="00F31104" w:rsidP="00F31104">
      <w:pPr>
        <w:rPr>
          <w:rtl/>
        </w:rPr>
      </w:pPr>
    </w:p>
    <w:p w14:paraId="7724BF74" w14:textId="77777777" w:rsidR="00F31104" w:rsidRDefault="00F31104" w:rsidP="00F31104">
      <w:pPr>
        <w:rPr>
          <w:rtl/>
        </w:rPr>
      </w:pPr>
      <w:r>
        <w:rPr>
          <w:rFonts w:hint="cs"/>
          <w:rtl/>
        </w:rPr>
        <w:t xml:space="preserve">4.  הביטוח מורחב לשפות את מדינת ישראל </w:t>
      </w:r>
      <w:r>
        <w:rPr>
          <w:rtl/>
        </w:rPr>
        <w:t>–</w:t>
      </w:r>
      <w:r>
        <w:rPr>
          <w:rFonts w:hint="cs"/>
          <w:rtl/>
        </w:rPr>
        <w:t xml:space="preserve">  משרד התשתיות הלאומיות, האנרגיה והמים ככל </w:t>
      </w:r>
    </w:p>
    <w:p w14:paraId="57D1C2CB" w14:textId="77777777" w:rsidR="00F31104" w:rsidRDefault="00F31104" w:rsidP="00F31104">
      <w:pPr>
        <w:rPr>
          <w:rtl/>
        </w:rPr>
      </w:pPr>
      <w:r>
        <w:rPr>
          <w:rFonts w:hint="cs"/>
          <w:rtl/>
        </w:rPr>
        <w:t xml:space="preserve">     שייחשבו אחראים למעשי ו/או מחדלי היועץ וכל הפועלים מטעמו.          </w:t>
      </w:r>
    </w:p>
    <w:p w14:paraId="252AD71D" w14:textId="77777777" w:rsidR="00F31104" w:rsidRDefault="00F31104" w:rsidP="00F31104">
      <w:pPr>
        <w:rPr>
          <w:rtl/>
        </w:rPr>
      </w:pPr>
    </w:p>
    <w:p w14:paraId="778B468D" w14:textId="77777777" w:rsidR="00F31104" w:rsidRDefault="00F31104" w:rsidP="00F31104">
      <w:pPr>
        <w:rPr>
          <w:rtl/>
        </w:rPr>
      </w:pPr>
    </w:p>
    <w:p w14:paraId="351E9951" w14:textId="77777777" w:rsidR="00F31104" w:rsidRPr="002B6F46" w:rsidRDefault="00F31104" w:rsidP="00F31104">
      <w:pPr>
        <w:rPr>
          <w:b/>
          <w:bCs/>
          <w:sz w:val="28"/>
          <w:szCs w:val="28"/>
          <w:u w:val="single"/>
          <w:rtl/>
        </w:rPr>
      </w:pPr>
      <w:r w:rsidRPr="002B6F46">
        <w:rPr>
          <w:rFonts w:hint="cs"/>
          <w:b/>
          <w:bCs/>
          <w:sz w:val="28"/>
          <w:szCs w:val="28"/>
          <w:u w:val="single"/>
          <w:rtl/>
        </w:rPr>
        <w:t>ביטוח  אחריות מקצועית</w:t>
      </w:r>
    </w:p>
    <w:p w14:paraId="71EC8945" w14:textId="77777777" w:rsidR="00F31104" w:rsidRDefault="00F31104" w:rsidP="00F31104">
      <w:pPr>
        <w:rPr>
          <w:b/>
          <w:bCs/>
          <w:u w:val="single"/>
          <w:rtl/>
        </w:rPr>
      </w:pPr>
    </w:p>
    <w:p w14:paraId="1A5B1BE6" w14:textId="77777777" w:rsidR="00F31104" w:rsidRDefault="00F31104" w:rsidP="00F31104">
      <w:pPr>
        <w:rPr>
          <w:rtl/>
        </w:rPr>
      </w:pPr>
      <w:r>
        <w:rPr>
          <w:rFonts w:hint="cs"/>
          <w:rtl/>
        </w:rPr>
        <w:t>1.  ביטוח אחריותו המקצועית של הספק בגין פעילותו בביטוח אחריות מקצועית.</w:t>
      </w:r>
    </w:p>
    <w:p w14:paraId="3449F589" w14:textId="77777777" w:rsidR="00F31104" w:rsidRDefault="00F31104" w:rsidP="00F31104">
      <w:pPr>
        <w:rPr>
          <w:rtl/>
        </w:rPr>
      </w:pPr>
    </w:p>
    <w:p w14:paraId="145D5E57" w14:textId="77777777" w:rsidR="00F31104" w:rsidRPr="002D30F9" w:rsidRDefault="00F31104" w:rsidP="00F31104">
      <w:pPr>
        <w:spacing w:line="360" w:lineRule="auto"/>
        <w:ind w:left="311" w:hanging="311"/>
        <w:jc w:val="both"/>
        <w:rPr>
          <w:rtl/>
        </w:rPr>
      </w:pPr>
      <w:r>
        <w:rPr>
          <w:rFonts w:hint="cs"/>
          <w:rtl/>
        </w:rPr>
        <w:t>2</w:t>
      </w:r>
      <w:r w:rsidRPr="00285D8A">
        <w:rPr>
          <w:rFonts w:hint="cs"/>
          <w:rtl/>
        </w:rPr>
        <w:t>.</w:t>
      </w:r>
      <w:r>
        <w:rPr>
          <w:rFonts w:hint="cs"/>
          <w:rtl/>
        </w:rPr>
        <w:t xml:space="preserve">  הפוליסה מכסה כל נזק מהפרת חובה מקצועית של היועץ, עובדיו ובגין כל הפועלים מטעמו אשר אירע כתוצאה ממעשה, רשלנות, לרבות מחדל, טעות או השמטה, מצג בלתי נכון, הצהרה רשלנית שנעשו בתום לב , </w:t>
      </w:r>
      <w:r w:rsidRPr="00566D5E">
        <w:rPr>
          <w:rFonts w:hint="cs"/>
          <w:rtl/>
        </w:rPr>
        <w:t xml:space="preserve">בקשר </w:t>
      </w:r>
      <w:r>
        <w:rPr>
          <w:rFonts w:hint="cs"/>
          <w:rtl/>
        </w:rPr>
        <w:t xml:space="preserve">למתן </w:t>
      </w:r>
      <w:r w:rsidRPr="005F52EA">
        <w:rPr>
          <w:rFonts w:hint="cs"/>
          <w:rtl/>
        </w:rPr>
        <w:t>שירותי ייעוץ לגיבוש המפרט הטכני, הכ</w:t>
      </w:r>
      <w:r>
        <w:rPr>
          <w:rFonts w:hint="cs"/>
          <w:rtl/>
        </w:rPr>
        <w:t xml:space="preserve">נת מסמכי מכרז וליווי תהליכי רכש </w:t>
      </w:r>
      <w:r w:rsidRPr="005F52EA">
        <w:rPr>
          <w:rFonts w:hint="cs"/>
          <w:rtl/>
        </w:rPr>
        <w:t xml:space="preserve">ובקרה לצורך התקשרות עם ספק מיקור חוץ להקמה ותפעול מרכז מידע לאומי לנפט וגז עבור משרד </w:t>
      </w:r>
      <w:r>
        <w:rPr>
          <w:rFonts w:hint="cs"/>
          <w:rtl/>
        </w:rPr>
        <w:t xml:space="preserve"> </w:t>
      </w:r>
      <w:r w:rsidRPr="005F52EA">
        <w:rPr>
          <w:rFonts w:hint="cs"/>
          <w:rtl/>
        </w:rPr>
        <w:t>התשתיות הלאומיות, האנרגיה והמים</w:t>
      </w:r>
      <w:r>
        <w:rPr>
          <w:rFonts w:hint="cs"/>
          <w:rtl/>
        </w:rPr>
        <w:t xml:space="preserve">, בהתאם למכרז וחוזה עם מדינת ישראל </w:t>
      </w:r>
      <w:r>
        <w:rPr>
          <w:rtl/>
        </w:rPr>
        <w:t>–</w:t>
      </w:r>
      <w:r>
        <w:rPr>
          <w:rFonts w:hint="cs"/>
          <w:rtl/>
        </w:rPr>
        <w:t xml:space="preserve"> </w:t>
      </w:r>
      <w:r w:rsidRPr="001F5754">
        <w:rPr>
          <w:rFonts w:hint="cs"/>
          <w:rtl/>
        </w:rPr>
        <w:t>משרד התשתיות הלאומיות, האנרגיה והמים</w:t>
      </w:r>
      <w:r w:rsidRPr="002D30F9">
        <w:rPr>
          <w:rFonts w:hint="cs"/>
          <w:rtl/>
        </w:rPr>
        <w:t>.</w:t>
      </w:r>
    </w:p>
    <w:p w14:paraId="5CF8F3B7" w14:textId="77777777" w:rsidR="00F31104" w:rsidRPr="00F80FEF" w:rsidRDefault="00F31104" w:rsidP="00F31104">
      <w:pPr>
        <w:rPr>
          <w:color w:val="FF0000"/>
          <w:rtl/>
        </w:rPr>
      </w:pPr>
    </w:p>
    <w:p w14:paraId="55AA9197" w14:textId="77777777" w:rsidR="00F31104" w:rsidRDefault="00F31104" w:rsidP="00F31104">
      <w:pPr>
        <w:rPr>
          <w:rtl/>
        </w:rPr>
      </w:pPr>
      <w:r>
        <w:rPr>
          <w:rFonts w:hint="cs"/>
          <w:rtl/>
        </w:rPr>
        <w:t xml:space="preserve">3.  </w:t>
      </w:r>
      <w:r w:rsidRPr="00285D8A">
        <w:rPr>
          <w:rFonts w:hint="cs"/>
          <w:rtl/>
        </w:rPr>
        <w:t>גבול האחריות למקרה ולתקופה לא יפחת מ-</w:t>
      </w:r>
      <w:r>
        <w:rPr>
          <w:rFonts w:hint="cs"/>
          <w:rtl/>
        </w:rPr>
        <w:t xml:space="preserve"> 250,000 </w:t>
      </w:r>
      <w:r w:rsidRPr="00285D8A">
        <w:rPr>
          <w:rFonts w:hint="cs"/>
          <w:rtl/>
        </w:rPr>
        <w:t>דולר ארה"ב;</w:t>
      </w:r>
    </w:p>
    <w:p w14:paraId="0BA02D18" w14:textId="77777777" w:rsidR="00F31104" w:rsidRDefault="00F31104" w:rsidP="00F31104">
      <w:pPr>
        <w:rPr>
          <w:rtl/>
        </w:rPr>
      </w:pPr>
    </w:p>
    <w:p w14:paraId="1AEEA007" w14:textId="77777777" w:rsidR="00F31104" w:rsidRDefault="00F31104" w:rsidP="00F31104">
      <w:pPr>
        <w:rPr>
          <w:rtl/>
        </w:rPr>
      </w:pPr>
      <w:r>
        <w:rPr>
          <w:rFonts w:hint="cs"/>
          <w:rtl/>
        </w:rPr>
        <w:t>4. הכיסוי על פי הפוליסה מורחב לכלול את ההרחבות הבאות:-</w:t>
      </w:r>
    </w:p>
    <w:p w14:paraId="4F7DE9C2" w14:textId="77777777" w:rsidR="00F31104" w:rsidRDefault="00F31104" w:rsidP="00F31104">
      <w:pPr>
        <w:rPr>
          <w:rtl/>
        </w:rPr>
      </w:pPr>
    </w:p>
    <w:p w14:paraId="2C7DA0AD" w14:textId="77777777" w:rsidR="00F31104" w:rsidRDefault="00F31104" w:rsidP="00F31104">
      <w:pPr>
        <w:rPr>
          <w:rtl/>
        </w:rPr>
      </w:pPr>
      <w:r>
        <w:rPr>
          <w:rFonts w:hint="cs"/>
          <w:rtl/>
        </w:rPr>
        <w:t xml:space="preserve">    - מרמה ואי יושר של עובדים;</w:t>
      </w:r>
    </w:p>
    <w:p w14:paraId="6A89E795" w14:textId="77777777" w:rsidR="00F31104" w:rsidRDefault="00F31104" w:rsidP="00F31104">
      <w:pPr>
        <w:rPr>
          <w:rtl/>
        </w:rPr>
      </w:pPr>
      <w:r>
        <w:rPr>
          <w:rFonts w:hint="cs"/>
          <w:rtl/>
        </w:rPr>
        <w:t xml:space="preserve">    - אובדן מסמכים, לרבות אובדן השימוש ו/או העיכוב עקב מקרה ביטוח;</w:t>
      </w:r>
    </w:p>
    <w:p w14:paraId="47863E0F" w14:textId="77777777" w:rsidR="00F31104" w:rsidRDefault="00F31104" w:rsidP="00F31104">
      <w:pPr>
        <w:rPr>
          <w:rtl/>
        </w:rPr>
      </w:pPr>
      <w:r>
        <w:rPr>
          <w:rFonts w:hint="cs"/>
          <w:rtl/>
        </w:rPr>
        <w:t xml:space="preserve">    - אחריות צולבת,</w:t>
      </w:r>
      <w:r w:rsidRPr="006A5348">
        <w:rPr>
          <w:rFonts w:hint="cs"/>
          <w:rtl/>
        </w:rPr>
        <w:t xml:space="preserve"> </w:t>
      </w:r>
      <w:r>
        <w:rPr>
          <w:rFonts w:hint="cs"/>
          <w:rtl/>
        </w:rPr>
        <w:t>אולם הכיסוי לא יחול על תביעות היועץ כנגד המדינה.</w:t>
      </w:r>
    </w:p>
    <w:p w14:paraId="040793C1" w14:textId="77777777" w:rsidR="00F31104" w:rsidRDefault="00F31104" w:rsidP="00F31104">
      <w:pPr>
        <w:rPr>
          <w:rtl/>
        </w:rPr>
      </w:pPr>
      <w:r>
        <w:rPr>
          <w:rFonts w:hint="cs"/>
          <w:rtl/>
        </w:rPr>
        <w:t xml:space="preserve">    - הארכת תקופת הגילוי לפחות 6 חודשים.</w:t>
      </w:r>
    </w:p>
    <w:p w14:paraId="31BBFF79" w14:textId="77777777" w:rsidR="00F31104" w:rsidRDefault="00F31104" w:rsidP="00F31104">
      <w:pPr>
        <w:rPr>
          <w:rtl/>
        </w:rPr>
      </w:pPr>
    </w:p>
    <w:p w14:paraId="14448CD1" w14:textId="77777777" w:rsidR="00F31104" w:rsidRDefault="00F31104" w:rsidP="00F31104">
      <w:pPr>
        <w:ind w:left="311" w:hanging="284"/>
        <w:rPr>
          <w:rtl/>
        </w:rPr>
      </w:pPr>
      <w:r>
        <w:rPr>
          <w:rFonts w:hint="cs"/>
          <w:rtl/>
        </w:rPr>
        <w:t xml:space="preserve">5.  </w:t>
      </w:r>
      <w:r w:rsidRPr="00687494">
        <w:rPr>
          <w:rFonts w:hint="cs"/>
          <w:rtl/>
        </w:rPr>
        <w:t xml:space="preserve">הביטוח יורחב לשפות את </w:t>
      </w:r>
      <w:r>
        <w:rPr>
          <w:rFonts w:hint="cs"/>
          <w:rtl/>
        </w:rPr>
        <w:t>מדינת ישראל - משרד התשתיות הלאומיות, האנרגיה והמים</w:t>
      </w:r>
      <w:r w:rsidRPr="00687494">
        <w:rPr>
          <w:rFonts w:hint="cs"/>
          <w:rtl/>
        </w:rPr>
        <w:t xml:space="preserve"> ככל </w:t>
      </w:r>
      <w:r>
        <w:rPr>
          <w:rFonts w:hint="cs"/>
          <w:rtl/>
        </w:rPr>
        <w:t>שייחשבו אחראים</w:t>
      </w:r>
      <w:r w:rsidRPr="00687494">
        <w:rPr>
          <w:rFonts w:hint="cs"/>
          <w:rtl/>
        </w:rPr>
        <w:t xml:space="preserve"> למעשי ו/או מחדלי </w:t>
      </w:r>
      <w:r>
        <w:rPr>
          <w:rFonts w:hint="cs"/>
          <w:rtl/>
        </w:rPr>
        <w:t>היועץ וכל הפועלים מטעמו</w:t>
      </w:r>
      <w:r w:rsidRPr="00687494">
        <w:rPr>
          <w:rFonts w:hint="cs"/>
          <w:rtl/>
        </w:rPr>
        <w:t>.</w:t>
      </w:r>
    </w:p>
    <w:p w14:paraId="24DAE8D2" w14:textId="77777777" w:rsidR="00F31104" w:rsidRDefault="00F31104" w:rsidP="00F31104">
      <w:pPr>
        <w:rPr>
          <w:rtl/>
        </w:rPr>
      </w:pPr>
    </w:p>
    <w:p w14:paraId="7D229148" w14:textId="77777777" w:rsidR="00F31104" w:rsidRDefault="00F31104" w:rsidP="00F31104">
      <w:pPr>
        <w:rPr>
          <w:rtl/>
        </w:rPr>
      </w:pPr>
      <w:r>
        <w:rPr>
          <w:rFonts w:hint="cs"/>
          <w:rtl/>
        </w:rPr>
        <w:t xml:space="preserve">                                                                        </w:t>
      </w:r>
    </w:p>
    <w:p w14:paraId="322C84EC" w14:textId="77777777" w:rsidR="00F31104" w:rsidRDefault="00F31104" w:rsidP="00F31104">
      <w:pPr>
        <w:rPr>
          <w:b/>
          <w:bCs/>
          <w:sz w:val="28"/>
          <w:szCs w:val="28"/>
          <w:u w:val="single"/>
          <w:rtl/>
        </w:rPr>
      </w:pPr>
      <w:r w:rsidRPr="001308A8">
        <w:rPr>
          <w:rFonts w:hint="cs"/>
          <w:b/>
          <w:bCs/>
          <w:sz w:val="28"/>
          <w:szCs w:val="28"/>
          <w:u w:val="single"/>
          <w:rtl/>
        </w:rPr>
        <w:t>כללי</w:t>
      </w:r>
    </w:p>
    <w:p w14:paraId="70F41EAF" w14:textId="77777777" w:rsidR="00F31104" w:rsidRDefault="00F31104" w:rsidP="00F31104">
      <w:pPr>
        <w:rPr>
          <w:b/>
          <w:bCs/>
          <w:sz w:val="28"/>
          <w:szCs w:val="28"/>
          <w:u w:val="single"/>
          <w:rtl/>
        </w:rPr>
      </w:pPr>
    </w:p>
    <w:p w14:paraId="604A0E51" w14:textId="77777777" w:rsidR="00F31104" w:rsidRDefault="00F31104" w:rsidP="00F31104">
      <w:pPr>
        <w:rPr>
          <w:rtl/>
        </w:rPr>
      </w:pPr>
      <w:r>
        <w:rPr>
          <w:rFonts w:hint="cs"/>
          <w:rtl/>
        </w:rPr>
        <w:t>בפוליסות הביטוח  הנ"ל נכללו התנאים הבאים</w:t>
      </w:r>
      <w:smartTag w:uri="urn:schemas-microsoft-com:office:smarttags" w:element="PersonName">
        <w:r>
          <w:rPr>
            <w:rFonts w:hint="cs"/>
            <w:rtl/>
          </w:rPr>
          <w:t>:</w:t>
        </w:r>
      </w:smartTag>
    </w:p>
    <w:p w14:paraId="14142540" w14:textId="77777777" w:rsidR="00F31104" w:rsidRDefault="00F31104" w:rsidP="00F31104">
      <w:pPr>
        <w:rPr>
          <w:rtl/>
        </w:rPr>
      </w:pPr>
      <w:r>
        <w:rPr>
          <w:rFonts w:hint="cs"/>
          <w:rtl/>
        </w:rPr>
        <w:t xml:space="preserve"> </w:t>
      </w:r>
    </w:p>
    <w:p w14:paraId="63E5CA56" w14:textId="77777777" w:rsidR="00F31104" w:rsidRPr="00717981" w:rsidRDefault="00F31104" w:rsidP="00F31104">
      <w:pPr>
        <w:spacing w:line="360" w:lineRule="auto"/>
        <w:ind w:left="311" w:hanging="311"/>
        <w:rPr>
          <w:b/>
          <w:bCs/>
          <w:rtl/>
        </w:rPr>
      </w:pPr>
      <w:r>
        <w:rPr>
          <w:rFonts w:hint="cs"/>
          <w:rtl/>
        </w:rPr>
        <w:t>1.  לשם המבוטח התווספו כמבוטחים נוספים</w:t>
      </w:r>
      <w:smartTag w:uri="urn:schemas-microsoft-com:office:smarttags" w:element="PersonName">
        <w:r>
          <w:rPr>
            <w:rFonts w:hint="cs"/>
            <w:rtl/>
          </w:rPr>
          <w:t>:</w:t>
        </w:r>
      </w:smartTag>
      <w:r>
        <w:rPr>
          <w:rFonts w:hint="cs"/>
          <w:rtl/>
        </w:rPr>
        <w:t xml:space="preserve">  </w:t>
      </w:r>
      <w:r>
        <w:rPr>
          <w:rFonts w:hint="cs"/>
          <w:b/>
          <w:bCs/>
          <w:rtl/>
        </w:rPr>
        <w:t xml:space="preserve"> </w:t>
      </w:r>
      <w:r w:rsidRPr="00B9229F">
        <w:rPr>
          <w:rFonts w:hint="cs"/>
          <w:b/>
          <w:bCs/>
          <w:rtl/>
        </w:rPr>
        <w:t>מדינת</w:t>
      </w:r>
      <w:r>
        <w:rPr>
          <w:rFonts w:hint="cs"/>
          <w:b/>
          <w:bCs/>
          <w:rtl/>
        </w:rPr>
        <w:t xml:space="preserve"> </w:t>
      </w:r>
      <w:r w:rsidRPr="00BC405A">
        <w:rPr>
          <w:rFonts w:hint="cs"/>
          <w:b/>
          <w:bCs/>
          <w:rtl/>
        </w:rPr>
        <w:t xml:space="preserve">ישראל </w:t>
      </w:r>
      <w:r w:rsidRPr="00BC405A">
        <w:rPr>
          <w:b/>
          <w:bCs/>
          <w:rtl/>
        </w:rPr>
        <w:t>–</w:t>
      </w:r>
      <w:r w:rsidRPr="00BC405A">
        <w:rPr>
          <w:rFonts w:hint="cs"/>
          <w:b/>
          <w:bCs/>
          <w:rtl/>
        </w:rPr>
        <w:t xml:space="preserve"> </w:t>
      </w:r>
      <w:r>
        <w:rPr>
          <w:rFonts w:hint="cs"/>
          <w:b/>
          <w:bCs/>
          <w:rtl/>
        </w:rPr>
        <w:t xml:space="preserve">משרד התשתיות הלאומיות האנרגיה </w:t>
      </w:r>
      <w:r w:rsidRPr="00BC405A">
        <w:rPr>
          <w:rFonts w:hint="cs"/>
          <w:b/>
          <w:bCs/>
          <w:rtl/>
        </w:rPr>
        <w:t>והמים</w:t>
      </w:r>
      <w:r>
        <w:rPr>
          <w:rFonts w:hint="cs"/>
          <w:b/>
          <w:bCs/>
          <w:rtl/>
        </w:rPr>
        <w:t xml:space="preserve">, </w:t>
      </w:r>
      <w:r>
        <w:rPr>
          <w:rFonts w:hint="cs"/>
          <w:rtl/>
        </w:rPr>
        <w:t>בכפוף להרחבי השיפוי כמפורט לעיל.</w:t>
      </w:r>
    </w:p>
    <w:p w14:paraId="01902707" w14:textId="77777777" w:rsidR="00F31104" w:rsidRDefault="00F31104" w:rsidP="00F31104">
      <w:pPr>
        <w:spacing w:line="360" w:lineRule="auto"/>
        <w:rPr>
          <w:rtl/>
        </w:rPr>
      </w:pPr>
    </w:p>
    <w:p w14:paraId="1235EC98" w14:textId="77777777" w:rsidR="00F31104" w:rsidRDefault="00F31104" w:rsidP="00F31104">
      <w:pPr>
        <w:spacing w:line="360" w:lineRule="auto"/>
        <w:ind w:left="311" w:hanging="311"/>
        <w:rPr>
          <w:rtl/>
        </w:rPr>
      </w:pPr>
      <w:r>
        <w:rPr>
          <w:rFonts w:hint="cs"/>
          <w:rtl/>
        </w:rPr>
        <w:t xml:space="preserve">2.  בכל מקרה של צמצום או ביטול הביטוח  ע"י אחד הצדדים לא יהיה להם כל תוקף אלא אם ניתנה על ידינו הודעה מוקדמת של  60  יום לפחות במכתב רשום לחשב משרד התשתיות הלאומיות, האנרגיה והמים בירושלים. </w:t>
      </w:r>
    </w:p>
    <w:p w14:paraId="39C24DC6" w14:textId="77777777" w:rsidR="00F31104" w:rsidRDefault="00F31104" w:rsidP="00F31104">
      <w:pPr>
        <w:spacing w:line="360" w:lineRule="auto"/>
        <w:rPr>
          <w:rtl/>
        </w:rPr>
      </w:pPr>
    </w:p>
    <w:p w14:paraId="6E2E8001" w14:textId="77777777" w:rsidR="00F31104" w:rsidRDefault="00F31104" w:rsidP="00F31104">
      <w:pPr>
        <w:spacing w:line="360" w:lineRule="auto"/>
        <w:ind w:left="311" w:hanging="311"/>
        <w:rPr>
          <w:rtl/>
        </w:rPr>
      </w:pPr>
      <w:r>
        <w:rPr>
          <w:rFonts w:hint="cs"/>
          <w:rtl/>
        </w:rPr>
        <w:t>3.  אנו מוותרים  על כל זכות שיבוב/תחלוף, תביעה, השתתפות  או חזרה, כלפי מדינת ישראל- משרד  התשתיות הלאומיות, האנרגיה והמים</w:t>
      </w:r>
      <w:r w:rsidRPr="00687494">
        <w:rPr>
          <w:rFonts w:hint="cs"/>
          <w:rtl/>
        </w:rPr>
        <w:t xml:space="preserve"> </w:t>
      </w:r>
      <w:r>
        <w:rPr>
          <w:rFonts w:hint="cs"/>
          <w:rtl/>
        </w:rPr>
        <w:t>ועובדיהם, ובלבד  שהוויתור לא יחול לטובת אדם שגרם לנזק  מתוך כוונת זדון.</w:t>
      </w:r>
    </w:p>
    <w:p w14:paraId="08F18B12" w14:textId="77777777" w:rsidR="00F31104" w:rsidRDefault="00F31104" w:rsidP="00F31104">
      <w:pPr>
        <w:spacing w:line="360" w:lineRule="auto"/>
        <w:rPr>
          <w:rtl/>
        </w:rPr>
      </w:pPr>
    </w:p>
    <w:p w14:paraId="3570E9D0" w14:textId="77777777" w:rsidR="00F31104" w:rsidRDefault="00F31104" w:rsidP="00F31104">
      <w:pPr>
        <w:spacing w:line="360" w:lineRule="auto"/>
        <w:rPr>
          <w:rtl/>
        </w:rPr>
      </w:pPr>
      <w:r>
        <w:rPr>
          <w:rFonts w:hint="cs"/>
          <w:rtl/>
        </w:rPr>
        <w:t xml:space="preserve">4.  היועץ  אחראי בלעדית כלפינו לתשלום דמי  הביטוח עבור כל הפוליסות ולמילוי כל  החובות </w:t>
      </w:r>
    </w:p>
    <w:p w14:paraId="47C693D9" w14:textId="77777777" w:rsidR="00F31104" w:rsidRDefault="00F31104" w:rsidP="00F31104">
      <w:pPr>
        <w:spacing w:line="360" w:lineRule="auto"/>
        <w:rPr>
          <w:rtl/>
        </w:rPr>
      </w:pPr>
      <w:r>
        <w:rPr>
          <w:rFonts w:hint="cs"/>
          <w:rtl/>
        </w:rPr>
        <w:t xml:space="preserve">     המוטלות  על המבוטח על פי תנאי הפוליסות.</w:t>
      </w:r>
    </w:p>
    <w:p w14:paraId="2822CA05" w14:textId="77777777" w:rsidR="00F31104" w:rsidRDefault="00F31104" w:rsidP="00F31104">
      <w:pPr>
        <w:spacing w:line="360" w:lineRule="auto"/>
        <w:rPr>
          <w:rtl/>
        </w:rPr>
      </w:pPr>
      <w:r>
        <w:rPr>
          <w:rFonts w:hint="cs"/>
          <w:rtl/>
        </w:rPr>
        <w:t xml:space="preserve">5.  ההשתתפויות העצמיות הנקובות בכל פוליסה ופוליסה תחולנה בלעדית על היועץ. </w:t>
      </w:r>
    </w:p>
    <w:p w14:paraId="59ACE1A7" w14:textId="77777777" w:rsidR="00F31104" w:rsidRDefault="00F31104" w:rsidP="00F31104">
      <w:pPr>
        <w:spacing w:line="360" w:lineRule="auto"/>
        <w:rPr>
          <w:rtl/>
        </w:rPr>
      </w:pPr>
      <w:r>
        <w:rPr>
          <w:rFonts w:hint="cs"/>
          <w:rtl/>
        </w:rPr>
        <w:t xml:space="preserve">      </w:t>
      </w:r>
    </w:p>
    <w:p w14:paraId="5859BA94" w14:textId="77777777" w:rsidR="00F31104" w:rsidRDefault="00F31104" w:rsidP="00F31104">
      <w:pPr>
        <w:spacing w:line="360" w:lineRule="auto"/>
        <w:ind w:left="311" w:hanging="311"/>
        <w:rPr>
          <w:rtl/>
        </w:rPr>
      </w:pPr>
      <w:r>
        <w:rPr>
          <w:rFonts w:hint="cs"/>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0557A3B9" w14:textId="77777777" w:rsidR="00F31104" w:rsidRDefault="00F31104" w:rsidP="00F31104">
      <w:pPr>
        <w:spacing w:line="360" w:lineRule="auto"/>
        <w:rPr>
          <w:rtl/>
        </w:rPr>
      </w:pPr>
    </w:p>
    <w:p w14:paraId="0E30AF86" w14:textId="77777777" w:rsidR="00F31104" w:rsidRDefault="00F31104" w:rsidP="00F31104">
      <w:pPr>
        <w:rPr>
          <w:rtl/>
        </w:rPr>
      </w:pPr>
      <w:r>
        <w:rPr>
          <w:rFonts w:hint="cs"/>
          <w:rtl/>
        </w:rPr>
        <w:t xml:space="preserve">            </w:t>
      </w:r>
    </w:p>
    <w:p w14:paraId="7CCA6DCF" w14:textId="77777777" w:rsidR="00F31104" w:rsidRDefault="00F31104" w:rsidP="00F31104">
      <w:pPr>
        <w:rPr>
          <w:b/>
          <w:bCs/>
          <w:rtl/>
        </w:rPr>
      </w:pPr>
      <w:r w:rsidRPr="00BC405A">
        <w:rPr>
          <w:rFonts w:hint="cs"/>
          <w:b/>
          <w:bCs/>
          <w:rtl/>
        </w:rPr>
        <w:t>בכפוף לתנאי וסייגי הפוליסות המקוריות עד כמה שלא שונו במפורש על פי האמור באישור זה.</w:t>
      </w:r>
      <w:r>
        <w:rPr>
          <w:rFonts w:hint="cs"/>
          <w:b/>
          <w:bCs/>
          <w:rtl/>
        </w:rPr>
        <w:t xml:space="preserve">                                                    </w:t>
      </w:r>
    </w:p>
    <w:p w14:paraId="7CE39EFF" w14:textId="77777777" w:rsidR="00F31104" w:rsidRDefault="00F31104" w:rsidP="00F31104">
      <w:pPr>
        <w:rPr>
          <w:b/>
          <w:bCs/>
          <w:rtl/>
        </w:rPr>
      </w:pPr>
    </w:p>
    <w:p w14:paraId="4357A621" w14:textId="77777777" w:rsidR="00F31104" w:rsidRDefault="00F31104" w:rsidP="00F31104">
      <w:pPr>
        <w:rPr>
          <w:b/>
          <w:bCs/>
          <w:rtl/>
        </w:rPr>
      </w:pPr>
    </w:p>
    <w:p w14:paraId="148D25D2" w14:textId="77777777" w:rsidR="00F31104" w:rsidRDefault="00F31104" w:rsidP="00F31104">
      <w:pPr>
        <w:rPr>
          <w:b/>
          <w:bCs/>
          <w:rtl/>
        </w:rPr>
      </w:pPr>
    </w:p>
    <w:p w14:paraId="05F09700" w14:textId="77777777" w:rsidR="00F31104" w:rsidRDefault="00F31104" w:rsidP="00F31104">
      <w:pPr>
        <w:rPr>
          <w:b/>
          <w:bCs/>
          <w:rtl/>
        </w:rPr>
      </w:pPr>
    </w:p>
    <w:p w14:paraId="79DD86D4" w14:textId="77777777" w:rsidR="00F31104" w:rsidRDefault="00F31104" w:rsidP="00F31104">
      <w:pPr>
        <w:rPr>
          <w:rtl/>
        </w:rPr>
      </w:pPr>
    </w:p>
    <w:p w14:paraId="428A7D2F" w14:textId="77777777" w:rsidR="00F31104" w:rsidRDefault="00F31104" w:rsidP="00F31104">
      <w:pPr>
        <w:rPr>
          <w:rtl/>
        </w:rPr>
      </w:pPr>
      <w:r>
        <w:rPr>
          <w:rFonts w:hint="cs"/>
          <w:rtl/>
        </w:rPr>
        <w:t xml:space="preserve">                                                                                       בכבוד רב,                                                                  </w:t>
      </w:r>
    </w:p>
    <w:p w14:paraId="55F14BD0" w14:textId="77777777" w:rsidR="00F31104" w:rsidRDefault="00F31104" w:rsidP="00F31104">
      <w:pPr>
        <w:rPr>
          <w:rtl/>
        </w:rPr>
      </w:pPr>
    </w:p>
    <w:p w14:paraId="24F65F4E" w14:textId="77777777" w:rsidR="00F31104" w:rsidRDefault="00F31104" w:rsidP="00F31104">
      <w:pPr>
        <w:rPr>
          <w:rtl/>
        </w:rPr>
      </w:pPr>
    </w:p>
    <w:p w14:paraId="1AB2E6AA" w14:textId="77777777" w:rsidR="00F31104" w:rsidRDefault="00F31104" w:rsidP="00F31104">
      <w:pPr>
        <w:rPr>
          <w:rtl/>
        </w:rPr>
      </w:pPr>
    </w:p>
    <w:p w14:paraId="5C47CB7E" w14:textId="77777777" w:rsidR="00F31104" w:rsidRDefault="00F31104" w:rsidP="00F31104">
      <w:pPr>
        <w:rPr>
          <w:rtl/>
        </w:rPr>
      </w:pPr>
    </w:p>
    <w:p w14:paraId="49568268" w14:textId="77777777" w:rsidR="00F31104" w:rsidRDefault="00F31104" w:rsidP="00F31104">
      <w:pPr>
        <w:rPr>
          <w:rtl/>
        </w:rPr>
      </w:pPr>
      <w:r>
        <w:rPr>
          <w:rFonts w:hint="cs"/>
          <w:rtl/>
        </w:rPr>
        <w:t xml:space="preserve">                                                                    ___________________________</w:t>
      </w:r>
    </w:p>
    <w:p w14:paraId="16D59D43" w14:textId="77777777" w:rsidR="00F31104" w:rsidRDefault="00F31104" w:rsidP="00F31104">
      <w:pPr>
        <w:rPr>
          <w:rtl/>
        </w:rPr>
      </w:pPr>
      <w:r>
        <w:rPr>
          <w:rFonts w:hint="cs"/>
          <w:rtl/>
        </w:rPr>
        <w:t>תאריך______________                        חתימת מורשה המבטח  וחותמת המבטח</w:t>
      </w:r>
    </w:p>
    <w:p w14:paraId="1BFEBFC6" w14:textId="77777777" w:rsidR="00F31104" w:rsidRDefault="00F31104" w:rsidP="00F31104">
      <w:pPr>
        <w:rPr>
          <w:rtl/>
        </w:rPr>
      </w:pPr>
    </w:p>
    <w:p w14:paraId="170FDDC2" w14:textId="77777777" w:rsidR="00F31104" w:rsidRDefault="00F31104" w:rsidP="00F31104">
      <w:pPr>
        <w:rPr>
          <w:rtl/>
        </w:rPr>
      </w:pPr>
    </w:p>
    <w:p w14:paraId="56BB1240" w14:textId="77777777" w:rsidR="00F31104" w:rsidRPr="00717981" w:rsidRDefault="00F31104" w:rsidP="00F31104">
      <w:pPr>
        <w:rPr>
          <w:b/>
          <w:bCs/>
          <w:sz w:val="28"/>
          <w:szCs w:val="28"/>
          <w:u w:val="single"/>
          <w:rtl/>
        </w:rPr>
      </w:pPr>
      <w:r>
        <w:rPr>
          <w:b/>
          <w:bCs/>
          <w:sz w:val="28"/>
          <w:szCs w:val="28"/>
          <w:u w:val="single"/>
          <w:rtl/>
        </w:rPr>
        <w:br w:type="page"/>
      </w:r>
    </w:p>
    <w:p w14:paraId="61B7F29F" w14:textId="77777777" w:rsidR="00F31104" w:rsidRDefault="00F31104" w:rsidP="00F31104">
      <w:pPr>
        <w:rPr>
          <w:rtl/>
        </w:rPr>
      </w:pPr>
    </w:p>
    <w:p w14:paraId="68E3A1A4" w14:textId="77777777" w:rsidR="00F31104" w:rsidRPr="008C44C5" w:rsidRDefault="00F31104" w:rsidP="00F31104">
      <w:pPr>
        <w:spacing w:line="360" w:lineRule="auto"/>
        <w:jc w:val="right"/>
        <w:rPr>
          <w:b/>
          <w:bCs/>
          <w:szCs w:val="24"/>
          <w:u w:val="single"/>
          <w:rtl/>
        </w:rPr>
      </w:pPr>
      <w:r w:rsidRPr="00A944EF">
        <w:rPr>
          <w:rFonts w:hint="cs"/>
          <w:b/>
          <w:bCs/>
          <w:sz w:val="28"/>
          <w:szCs w:val="28"/>
          <w:u w:val="single"/>
          <w:rtl/>
        </w:rPr>
        <w:t>נספח טו'</w:t>
      </w:r>
    </w:p>
    <w:p w14:paraId="7FBCEF49" w14:textId="77777777" w:rsidR="00F31104" w:rsidRPr="00A944EF" w:rsidRDefault="00F31104" w:rsidP="00F31104">
      <w:pPr>
        <w:spacing w:line="360" w:lineRule="auto"/>
        <w:jc w:val="center"/>
        <w:rPr>
          <w:rFonts w:ascii="Arial" w:hAnsi="Arial"/>
          <w:b/>
          <w:bCs/>
          <w:sz w:val="28"/>
          <w:szCs w:val="28"/>
          <w:u w:val="single"/>
        </w:rPr>
      </w:pPr>
      <w:r w:rsidRPr="00A944EF">
        <w:rPr>
          <w:rFonts w:ascii="Arial" w:hAnsi="Arial"/>
          <w:b/>
          <w:bCs/>
          <w:sz w:val="28"/>
          <w:szCs w:val="28"/>
          <w:u w:val="single"/>
          <w:rtl/>
        </w:rPr>
        <w:t>כתב ערבות</w:t>
      </w:r>
      <w:r w:rsidRPr="00A944EF">
        <w:rPr>
          <w:rFonts w:ascii="Arial" w:hAnsi="Arial" w:hint="cs"/>
          <w:b/>
          <w:bCs/>
          <w:sz w:val="28"/>
          <w:szCs w:val="28"/>
          <w:u w:val="single"/>
          <w:rtl/>
        </w:rPr>
        <w:t xml:space="preserve"> </w:t>
      </w:r>
      <w:r w:rsidRPr="00A944EF">
        <w:rPr>
          <w:rFonts w:ascii="Arial" w:hAnsi="Arial"/>
          <w:b/>
          <w:bCs/>
          <w:sz w:val="28"/>
          <w:szCs w:val="28"/>
          <w:u w:val="single"/>
          <w:rtl/>
        </w:rPr>
        <w:t>–</w:t>
      </w:r>
      <w:r w:rsidRPr="00A944EF">
        <w:rPr>
          <w:rFonts w:ascii="Arial" w:hAnsi="Arial" w:hint="cs"/>
          <w:b/>
          <w:bCs/>
          <w:sz w:val="28"/>
          <w:szCs w:val="28"/>
          <w:u w:val="single"/>
          <w:rtl/>
        </w:rPr>
        <w:t xml:space="preserve"> ביצוע (לאחר זכייה במכרז)</w:t>
      </w:r>
    </w:p>
    <w:p w14:paraId="0E34B424" w14:textId="77777777" w:rsidR="00F31104" w:rsidRPr="00A944EF" w:rsidRDefault="00F31104" w:rsidP="00F31104">
      <w:pPr>
        <w:spacing w:line="360" w:lineRule="auto"/>
        <w:jc w:val="both"/>
        <w:rPr>
          <w:rFonts w:ascii="Arial" w:hAnsi="Arial"/>
          <w:szCs w:val="24"/>
          <w:rtl/>
        </w:rPr>
      </w:pPr>
    </w:p>
    <w:p w14:paraId="16EF7CDB" w14:textId="77777777" w:rsidR="00F31104" w:rsidRPr="00A944EF" w:rsidRDefault="00F31104" w:rsidP="00F31104">
      <w:pPr>
        <w:spacing w:line="360" w:lineRule="auto"/>
        <w:jc w:val="both"/>
        <w:rPr>
          <w:rFonts w:ascii="Arial" w:hAnsi="Arial"/>
          <w:szCs w:val="24"/>
          <w:rtl/>
        </w:rPr>
      </w:pPr>
      <w:r w:rsidRPr="00A944EF">
        <w:rPr>
          <w:rFonts w:ascii="Arial" w:hAnsi="Arial"/>
          <w:szCs w:val="24"/>
          <w:rtl/>
        </w:rPr>
        <w:t>שם הבנק/חברת הביטוח ________________</w:t>
      </w:r>
    </w:p>
    <w:p w14:paraId="7C95A4BD" w14:textId="77777777" w:rsidR="00F31104" w:rsidRPr="00A944EF" w:rsidRDefault="00F31104" w:rsidP="00F31104">
      <w:pPr>
        <w:spacing w:line="360" w:lineRule="auto"/>
        <w:jc w:val="both"/>
        <w:rPr>
          <w:rFonts w:ascii="Arial" w:hAnsi="Arial"/>
          <w:szCs w:val="24"/>
          <w:rtl/>
        </w:rPr>
      </w:pPr>
      <w:r w:rsidRPr="00A944EF">
        <w:rPr>
          <w:rFonts w:ascii="Arial" w:hAnsi="Arial"/>
          <w:szCs w:val="24"/>
          <w:rtl/>
        </w:rPr>
        <w:t>מס' הטלפון ________________________</w:t>
      </w:r>
    </w:p>
    <w:p w14:paraId="13DDD5EF" w14:textId="77777777" w:rsidR="00F31104" w:rsidRPr="00A944EF" w:rsidRDefault="00F31104" w:rsidP="00F31104">
      <w:pPr>
        <w:spacing w:line="360" w:lineRule="auto"/>
        <w:jc w:val="both"/>
        <w:rPr>
          <w:rFonts w:ascii="Arial" w:hAnsi="Arial"/>
          <w:szCs w:val="24"/>
          <w:rtl/>
        </w:rPr>
      </w:pPr>
      <w:r w:rsidRPr="00A944EF">
        <w:rPr>
          <w:rFonts w:ascii="Arial" w:hAnsi="Arial"/>
          <w:szCs w:val="24"/>
          <w:rtl/>
        </w:rPr>
        <w:t>מס' הפקס: ________________________</w:t>
      </w:r>
    </w:p>
    <w:p w14:paraId="4064DB43" w14:textId="77777777" w:rsidR="00F31104" w:rsidRPr="00A944EF" w:rsidRDefault="00F31104" w:rsidP="00F31104">
      <w:pPr>
        <w:spacing w:line="360" w:lineRule="auto"/>
        <w:jc w:val="both"/>
        <w:rPr>
          <w:rFonts w:ascii="Arial" w:hAnsi="Arial"/>
          <w:szCs w:val="24"/>
          <w:rtl/>
        </w:rPr>
      </w:pPr>
    </w:p>
    <w:p w14:paraId="783C5DF9" w14:textId="77777777" w:rsidR="00F31104" w:rsidRPr="00A944EF" w:rsidRDefault="00F31104" w:rsidP="00F31104">
      <w:pPr>
        <w:spacing w:line="360" w:lineRule="auto"/>
        <w:jc w:val="both"/>
        <w:rPr>
          <w:rFonts w:ascii="Arial" w:hAnsi="Arial"/>
          <w:szCs w:val="24"/>
          <w:rtl/>
        </w:rPr>
      </w:pPr>
    </w:p>
    <w:p w14:paraId="3EEE01FB" w14:textId="77777777" w:rsidR="00F31104" w:rsidRPr="00A944EF" w:rsidRDefault="00F31104" w:rsidP="00F31104">
      <w:pPr>
        <w:spacing w:line="360" w:lineRule="auto"/>
        <w:jc w:val="both"/>
        <w:rPr>
          <w:rFonts w:ascii="Arial" w:hAnsi="Arial"/>
          <w:szCs w:val="24"/>
        </w:rPr>
      </w:pPr>
      <w:r w:rsidRPr="00A944EF">
        <w:rPr>
          <w:rFonts w:ascii="Arial" w:hAnsi="Arial"/>
          <w:szCs w:val="24"/>
          <w:rtl/>
        </w:rPr>
        <w:t xml:space="preserve">לכבוד </w:t>
      </w:r>
    </w:p>
    <w:p w14:paraId="4BCEE302" w14:textId="77777777" w:rsidR="00F31104" w:rsidRPr="00A944EF" w:rsidRDefault="00F31104" w:rsidP="00F31104">
      <w:pPr>
        <w:spacing w:line="360" w:lineRule="auto"/>
        <w:jc w:val="both"/>
        <w:rPr>
          <w:rFonts w:ascii="Arial" w:hAnsi="Arial"/>
          <w:szCs w:val="24"/>
        </w:rPr>
      </w:pPr>
      <w:r w:rsidRPr="00A944EF">
        <w:rPr>
          <w:rFonts w:ascii="Arial" w:hAnsi="Arial"/>
          <w:szCs w:val="24"/>
          <w:rtl/>
        </w:rPr>
        <w:t xml:space="preserve">ממשלת ישראל </w:t>
      </w:r>
    </w:p>
    <w:p w14:paraId="5AE7A1FC" w14:textId="77777777" w:rsidR="00F31104" w:rsidRPr="00A944EF" w:rsidRDefault="00F31104" w:rsidP="00F31104">
      <w:pPr>
        <w:spacing w:line="360" w:lineRule="auto"/>
        <w:jc w:val="both"/>
        <w:rPr>
          <w:rFonts w:ascii="Arial" w:hAnsi="Arial"/>
          <w:szCs w:val="24"/>
        </w:rPr>
      </w:pPr>
      <w:r w:rsidRPr="00A944EF">
        <w:rPr>
          <w:rFonts w:ascii="Arial" w:hAnsi="Arial"/>
          <w:szCs w:val="24"/>
          <w:rtl/>
        </w:rPr>
        <w:t>באמצעות משרד</w:t>
      </w:r>
      <w:r>
        <w:rPr>
          <w:rFonts w:ascii="Arial" w:hAnsi="Arial" w:hint="cs"/>
          <w:szCs w:val="24"/>
          <w:rtl/>
        </w:rPr>
        <w:t xml:space="preserve"> התשתיות הלאומיות, האנרגיה והמים</w:t>
      </w:r>
    </w:p>
    <w:p w14:paraId="033E2DB9" w14:textId="77777777" w:rsidR="00F31104" w:rsidRPr="00A944EF" w:rsidRDefault="00F31104" w:rsidP="00F31104">
      <w:pPr>
        <w:spacing w:line="360" w:lineRule="auto"/>
        <w:jc w:val="both"/>
        <w:rPr>
          <w:rFonts w:ascii="Arial" w:hAnsi="Arial"/>
          <w:szCs w:val="24"/>
        </w:rPr>
      </w:pPr>
    </w:p>
    <w:p w14:paraId="036CB846" w14:textId="77777777" w:rsidR="00F31104" w:rsidRPr="00A944EF" w:rsidRDefault="00F31104" w:rsidP="00F31104">
      <w:pPr>
        <w:spacing w:line="360" w:lineRule="auto"/>
        <w:jc w:val="both"/>
        <w:rPr>
          <w:rFonts w:ascii="Arial" w:hAnsi="Arial"/>
          <w:szCs w:val="24"/>
        </w:rPr>
      </w:pPr>
      <w:r w:rsidRPr="00A944EF">
        <w:rPr>
          <w:rFonts w:ascii="Arial" w:hAnsi="Arial"/>
          <w:b/>
          <w:bCs/>
          <w:szCs w:val="24"/>
          <w:rtl/>
        </w:rPr>
        <w:t>הנדון: ערבות מס'</w:t>
      </w:r>
      <w:r w:rsidRPr="00A944EF">
        <w:rPr>
          <w:rFonts w:ascii="Arial" w:hAnsi="Arial"/>
          <w:szCs w:val="24"/>
          <w:rtl/>
        </w:rPr>
        <w:t>____________</w:t>
      </w:r>
    </w:p>
    <w:p w14:paraId="7CE61365" w14:textId="77777777" w:rsidR="00F31104" w:rsidRPr="00A944EF" w:rsidRDefault="00F31104" w:rsidP="00F31104">
      <w:pPr>
        <w:spacing w:line="360" w:lineRule="auto"/>
        <w:jc w:val="both"/>
        <w:rPr>
          <w:rFonts w:ascii="Arial" w:hAnsi="Arial"/>
          <w:szCs w:val="24"/>
        </w:rPr>
      </w:pPr>
    </w:p>
    <w:p w14:paraId="218302D8" w14:textId="77777777" w:rsidR="00F31104" w:rsidRPr="00A944EF" w:rsidRDefault="00F31104" w:rsidP="00F31104">
      <w:pPr>
        <w:spacing w:line="360" w:lineRule="auto"/>
        <w:jc w:val="both"/>
        <w:rPr>
          <w:rFonts w:ascii="Arial" w:hAnsi="Arial"/>
          <w:szCs w:val="24"/>
        </w:rPr>
      </w:pPr>
      <w:r w:rsidRPr="00A944EF">
        <w:rPr>
          <w:rFonts w:ascii="Arial" w:hAnsi="Arial"/>
          <w:szCs w:val="24"/>
          <w:rtl/>
        </w:rPr>
        <w:t xml:space="preserve">אנו ערבים בזה כלפיכם לסילוק כל סכום עד </w:t>
      </w:r>
      <w:r w:rsidRPr="007146DB">
        <w:rPr>
          <w:rFonts w:ascii="Arial" w:hAnsi="Arial"/>
          <w:szCs w:val="24"/>
          <w:highlight w:val="yellow"/>
          <w:rtl/>
        </w:rPr>
        <w:t xml:space="preserve">לסך </w:t>
      </w:r>
      <w:r w:rsidRPr="007146DB">
        <w:rPr>
          <w:rFonts w:ascii="Arial" w:hAnsi="Arial" w:hint="cs"/>
          <w:b/>
          <w:bCs/>
          <w:szCs w:val="24"/>
          <w:highlight w:val="yellow"/>
          <w:u w:val="single"/>
          <w:rtl/>
        </w:rPr>
        <w:t>---------</w:t>
      </w:r>
      <w:r w:rsidRPr="007146DB">
        <w:rPr>
          <w:rFonts w:ascii="Arial" w:hAnsi="Arial"/>
          <w:b/>
          <w:bCs/>
          <w:szCs w:val="24"/>
          <w:highlight w:val="yellow"/>
          <w:rtl/>
        </w:rPr>
        <w:t xml:space="preserve"> ₪</w:t>
      </w:r>
      <w:r w:rsidRPr="007146DB">
        <w:rPr>
          <w:rFonts w:ascii="Arial" w:hAnsi="Arial"/>
          <w:szCs w:val="24"/>
          <w:highlight w:val="yellow"/>
          <w:rtl/>
        </w:rPr>
        <w:t xml:space="preserve"> (במילים: </w:t>
      </w:r>
      <w:r w:rsidRPr="007146DB">
        <w:rPr>
          <w:rFonts w:ascii="Arial" w:hAnsi="Arial" w:hint="cs"/>
          <w:szCs w:val="24"/>
          <w:highlight w:val="yellow"/>
          <w:rtl/>
        </w:rPr>
        <w:t>__________________</w:t>
      </w:r>
      <w:r w:rsidRPr="00A944EF">
        <w:rPr>
          <w:rFonts w:ascii="Arial" w:hAnsi="Arial"/>
          <w:szCs w:val="24"/>
          <w:rtl/>
        </w:rPr>
        <w:t xml:space="preserve"> ₪)  </w:t>
      </w:r>
      <w:r w:rsidRPr="00A944EF">
        <w:rPr>
          <w:rFonts w:ascii="Arial" w:hAnsi="Arial" w:hint="cs"/>
          <w:szCs w:val="24"/>
          <w:rtl/>
        </w:rPr>
        <w:t xml:space="preserve">שיוצמד למדד </w:t>
      </w:r>
      <w:r w:rsidRPr="007146DB">
        <w:rPr>
          <w:rFonts w:ascii="Arial" w:hAnsi="Arial" w:hint="cs"/>
          <w:szCs w:val="24"/>
          <w:highlight w:val="yellow"/>
          <w:rtl/>
        </w:rPr>
        <w:t>__________ מתאריך _________</w:t>
      </w:r>
      <w:r w:rsidRPr="00A944EF">
        <w:rPr>
          <w:rFonts w:ascii="Arial" w:hAnsi="Arial" w:hint="cs"/>
          <w:szCs w:val="24"/>
          <w:rtl/>
        </w:rPr>
        <w:t xml:space="preserve">(תאריך תחילת תוקף הערבות) </w:t>
      </w:r>
      <w:r w:rsidRPr="00A944EF">
        <w:rPr>
          <w:rFonts w:ascii="Arial" w:hAnsi="Arial"/>
          <w:szCs w:val="24"/>
          <w:rtl/>
        </w:rPr>
        <w:t xml:space="preserve">אשר תדרשו מאת: </w:t>
      </w:r>
      <w:r w:rsidRPr="007146DB">
        <w:rPr>
          <w:rFonts w:ascii="Arial" w:hAnsi="Arial"/>
          <w:szCs w:val="24"/>
          <w:highlight w:val="yellow"/>
          <w:rtl/>
        </w:rPr>
        <w:t>_________</w:t>
      </w:r>
      <w:r w:rsidRPr="00A944EF">
        <w:rPr>
          <w:rFonts w:ascii="Arial" w:hAnsi="Arial"/>
          <w:szCs w:val="24"/>
          <w:rtl/>
        </w:rPr>
        <w:t xml:space="preserve">_   (להלן "החייב") בקשר עם </w:t>
      </w:r>
      <w:r w:rsidRPr="00A944EF">
        <w:rPr>
          <w:rFonts w:ascii="Arial" w:hAnsi="Arial" w:hint="cs"/>
          <w:b/>
          <w:bCs/>
          <w:szCs w:val="24"/>
          <w:rtl/>
        </w:rPr>
        <w:t xml:space="preserve">מכרז פומבי </w:t>
      </w:r>
      <w:r w:rsidRPr="00C41999">
        <w:rPr>
          <w:rFonts w:ascii="Arial" w:hAnsi="Arial" w:hint="cs"/>
          <w:b/>
          <w:bCs/>
          <w:szCs w:val="24"/>
          <w:rtl/>
        </w:rPr>
        <w:t xml:space="preserve">48/14 </w:t>
      </w:r>
      <w:r w:rsidRPr="00C41999">
        <w:rPr>
          <w:rFonts w:hint="cs"/>
          <w:b/>
          <w:bCs/>
          <w:rtl/>
        </w:rPr>
        <w:t>בקשר למתן שירותי ייעוץ לגיבוש המפרט הטכני, הכנת מסמכי מכרז וליווי תהליכי רכש ובקרה לצורך התקשרות עם ספק מיקור חוץ להקמה ותפעול מרכז מידע לאומי לנפט וגז עבור משרד התשתיות הלאומיות, האנרגיה והמים,</w:t>
      </w:r>
      <w:r>
        <w:rPr>
          <w:rFonts w:ascii="Arial" w:hAnsi="Arial" w:hint="cs"/>
          <w:b/>
          <w:bCs/>
          <w:szCs w:val="24"/>
          <w:rtl/>
        </w:rPr>
        <w:t xml:space="preserve"> </w:t>
      </w:r>
      <w:r w:rsidRPr="00A944EF">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A10D815" w14:textId="77777777" w:rsidR="00F31104" w:rsidRPr="00A944EF" w:rsidRDefault="00F31104" w:rsidP="00F31104">
      <w:pPr>
        <w:spacing w:line="360" w:lineRule="auto"/>
        <w:jc w:val="both"/>
        <w:rPr>
          <w:rFonts w:ascii="Arial" w:hAnsi="Arial"/>
          <w:szCs w:val="24"/>
          <w:rtl/>
        </w:rPr>
      </w:pPr>
    </w:p>
    <w:p w14:paraId="333E7FA3" w14:textId="77777777" w:rsidR="00F31104" w:rsidRPr="00A944EF" w:rsidRDefault="00F31104" w:rsidP="00F31104">
      <w:pPr>
        <w:spacing w:line="360" w:lineRule="auto"/>
        <w:jc w:val="both"/>
        <w:rPr>
          <w:rFonts w:ascii="Arial" w:hAnsi="Arial"/>
          <w:szCs w:val="24"/>
          <w:rtl/>
        </w:rPr>
      </w:pPr>
      <w:r w:rsidRPr="00A944EF">
        <w:rPr>
          <w:rFonts w:ascii="Arial" w:hAnsi="Arial"/>
          <w:szCs w:val="24"/>
          <w:rtl/>
        </w:rPr>
        <w:t xml:space="preserve">ערבות זו תהיה בתוקף מתאריך </w:t>
      </w:r>
      <w:r w:rsidRPr="007146DB">
        <w:rPr>
          <w:rFonts w:ascii="Arial" w:hAnsi="Arial" w:hint="cs"/>
          <w:b/>
          <w:bCs/>
          <w:szCs w:val="24"/>
          <w:highlight w:val="yellow"/>
          <w:u w:val="single"/>
          <w:rtl/>
        </w:rPr>
        <w:t xml:space="preserve">___________ </w:t>
      </w:r>
      <w:r w:rsidRPr="007146DB">
        <w:rPr>
          <w:rFonts w:ascii="Arial" w:hAnsi="Arial"/>
          <w:szCs w:val="24"/>
          <w:highlight w:val="yellow"/>
          <w:rtl/>
        </w:rPr>
        <w:t xml:space="preserve">עד תאריך </w:t>
      </w:r>
      <w:r w:rsidRPr="007146DB">
        <w:rPr>
          <w:rFonts w:ascii="Arial" w:hAnsi="Arial" w:hint="cs"/>
          <w:b/>
          <w:bCs/>
          <w:szCs w:val="24"/>
          <w:highlight w:val="yellow"/>
          <w:u w:val="single"/>
          <w:rtl/>
        </w:rPr>
        <w:t>____________</w:t>
      </w:r>
    </w:p>
    <w:p w14:paraId="7FB35A2A" w14:textId="77777777" w:rsidR="00F31104" w:rsidRPr="00A944EF" w:rsidRDefault="00F31104" w:rsidP="00F31104">
      <w:pPr>
        <w:spacing w:line="360" w:lineRule="auto"/>
        <w:jc w:val="both"/>
        <w:rPr>
          <w:rFonts w:ascii="Arial" w:hAnsi="Arial"/>
          <w:szCs w:val="24"/>
        </w:rPr>
      </w:pPr>
    </w:p>
    <w:p w14:paraId="1E97082D" w14:textId="77777777" w:rsidR="00F31104" w:rsidRPr="00A944EF" w:rsidRDefault="00F31104" w:rsidP="00F31104">
      <w:pPr>
        <w:spacing w:line="360" w:lineRule="auto"/>
        <w:jc w:val="both"/>
        <w:rPr>
          <w:rFonts w:ascii="Arial" w:hAnsi="Arial"/>
          <w:szCs w:val="24"/>
          <w:rtl/>
        </w:rPr>
      </w:pPr>
      <w:r w:rsidRPr="00A944EF">
        <w:rPr>
          <w:rFonts w:ascii="Arial" w:hAnsi="Arial"/>
          <w:szCs w:val="24"/>
          <w:rtl/>
        </w:rPr>
        <w:t>דרישה על פי ערבות זו יש להפנות לסניף הבנק/חב' הביטוח שכתובתו___________________</w:t>
      </w:r>
    </w:p>
    <w:p w14:paraId="23217733" w14:textId="77777777" w:rsidR="00F31104" w:rsidRPr="00A944EF" w:rsidRDefault="00F31104" w:rsidP="00F31104">
      <w:pPr>
        <w:spacing w:line="360" w:lineRule="auto"/>
        <w:jc w:val="both"/>
        <w:rPr>
          <w:rFonts w:ascii="Arial" w:hAnsi="Arial"/>
          <w:szCs w:val="24"/>
        </w:rPr>
      </w:pPr>
    </w:p>
    <w:p w14:paraId="55E692A1" w14:textId="77777777" w:rsidR="00F31104" w:rsidRPr="00A944EF" w:rsidRDefault="00F31104" w:rsidP="00F31104">
      <w:pPr>
        <w:spacing w:line="360" w:lineRule="auto"/>
        <w:jc w:val="both"/>
        <w:rPr>
          <w:rFonts w:ascii="Arial" w:hAnsi="Arial"/>
          <w:szCs w:val="24"/>
        </w:rPr>
      </w:pPr>
      <w:r w:rsidRPr="00A944EF">
        <w:rPr>
          <w:rFonts w:ascii="Arial" w:hAnsi="Arial" w:hint="cs"/>
          <w:szCs w:val="24"/>
          <w:rtl/>
        </w:rPr>
        <w:t>ערבות זו אינה ניתנת להעברה.</w:t>
      </w:r>
    </w:p>
    <w:p w14:paraId="0993FFAF" w14:textId="77777777" w:rsidR="00F31104" w:rsidRPr="00A944EF" w:rsidRDefault="00F31104" w:rsidP="00F31104">
      <w:pPr>
        <w:spacing w:line="360" w:lineRule="auto"/>
        <w:jc w:val="both"/>
        <w:rPr>
          <w:rFonts w:ascii="Arial" w:hAnsi="Arial"/>
          <w:szCs w:val="24"/>
        </w:rPr>
      </w:pPr>
      <w:r w:rsidRPr="00A944EF">
        <w:rPr>
          <w:rFonts w:ascii="Arial" w:hAnsi="Arial"/>
          <w:szCs w:val="24"/>
          <w:rtl/>
        </w:rPr>
        <w:t xml:space="preserve">שם הבנק/חב' הביטוח ___________________________________    </w:t>
      </w:r>
    </w:p>
    <w:p w14:paraId="0DC4A436" w14:textId="77777777" w:rsidR="00F31104" w:rsidRPr="00A944EF" w:rsidRDefault="00F31104" w:rsidP="00F31104">
      <w:pPr>
        <w:spacing w:line="360" w:lineRule="auto"/>
        <w:jc w:val="both"/>
        <w:rPr>
          <w:rFonts w:ascii="Arial" w:hAnsi="Arial"/>
          <w:szCs w:val="24"/>
          <w:rtl/>
        </w:rPr>
      </w:pPr>
      <w:r w:rsidRPr="00A944EF">
        <w:rPr>
          <w:rFonts w:ascii="Arial" w:hAnsi="Arial"/>
          <w:szCs w:val="24"/>
          <w:rtl/>
        </w:rPr>
        <w:t>מס' הבנק ומס' הסניף ___________________________________</w:t>
      </w:r>
    </w:p>
    <w:p w14:paraId="4BDC519B" w14:textId="77777777" w:rsidR="00F31104" w:rsidRPr="00D14B91" w:rsidRDefault="00F31104" w:rsidP="00F31104">
      <w:pPr>
        <w:spacing w:line="360" w:lineRule="auto"/>
        <w:jc w:val="both"/>
        <w:rPr>
          <w:szCs w:val="24"/>
          <w:rtl/>
        </w:rPr>
      </w:pPr>
      <w:r w:rsidRPr="00A944EF">
        <w:rPr>
          <w:rFonts w:ascii="Arial" w:hAnsi="Arial"/>
          <w:szCs w:val="24"/>
          <w:rtl/>
        </w:rPr>
        <w:t>כתובת סניף הבנק/חברת הביטוח  ___________________________</w:t>
      </w:r>
    </w:p>
    <w:p w14:paraId="011542B4" w14:textId="36D4195E" w:rsidR="005926A1" w:rsidRPr="00F31104" w:rsidRDefault="005926A1" w:rsidP="00F31104">
      <w:pPr>
        <w:rPr>
          <w:szCs w:val="24"/>
          <w:rtl/>
        </w:rPr>
      </w:pPr>
    </w:p>
    <w:sectPr w:rsidR="005926A1" w:rsidRPr="00F31104" w:rsidSect="00EA4FBF">
      <w:headerReference w:type="even" r:id="rId17"/>
      <w:headerReference w:type="default" r:id="rId18"/>
      <w:footerReference w:type="default" r:id="rId19"/>
      <w:headerReference w:type="first" r:id="rId20"/>
      <w:footerReference w:type="first" r:id="rId21"/>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46252B" w:rsidRDefault="0046252B">
      <w:r>
        <w:separator/>
      </w:r>
    </w:p>
  </w:endnote>
  <w:endnote w:type="continuationSeparator" w:id="0">
    <w:p w14:paraId="5F6A24C1" w14:textId="77777777" w:rsidR="0046252B" w:rsidRDefault="004625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46252B" w:rsidRDefault="0046252B" w:rsidP="007A56C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3010D" w:rsidRPr="00C3010D">
      <w:rPr>
        <w:noProof/>
        <w:rtl/>
        <w:lang w:val="he-IL"/>
      </w:rPr>
      <w:t>2</w:t>
    </w:r>
    <w:r>
      <w:rPr>
        <w:noProof/>
        <w:lang w:val="he-IL"/>
      </w:rPr>
      <w:fldChar w:fldCharType="end"/>
    </w:r>
    <w:r>
      <w:rPr>
        <w:rFonts w:hint="cs"/>
        <w:rtl/>
      </w:rPr>
      <w:t xml:space="preserve"> מתוך  </w:t>
    </w:r>
    <w:r w:rsidR="00C3010D">
      <w:fldChar w:fldCharType="begin"/>
    </w:r>
    <w:r w:rsidR="00C3010D">
      <w:instrText xml:space="preserve"> NUMPAGES   \* MERGEFORMAT </w:instrText>
    </w:r>
    <w:r w:rsidR="00C3010D">
      <w:fldChar w:fldCharType="separate"/>
    </w:r>
    <w:r w:rsidR="00C3010D">
      <w:rPr>
        <w:noProof/>
        <w:rtl/>
      </w:rPr>
      <w:t>62</w:t>
    </w:r>
    <w:r w:rsidR="00C3010D">
      <w:rPr>
        <w:noProof/>
      </w:rPr>
      <w:fldChar w:fldCharType="end"/>
    </w:r>
  </w:p>
  <w:p w14:paraId="127C54E0" w14:textId="77777777" w:rsidR="0046252B" w:rsidRDefault="0046252B" w:rsidP="007A56CE">
    <w:pPr>
      <w:pStyle w:val="ae"/>
      <w:pBdr>
        <w:top w:val="single" w:sz="6" w:space="1" w:color="auto"/>
      </w:pBdr>
      <w:jc w:val="center"/>
      <w:rPr>
        <w:rtl/>
      </w:rPr>
    </w:pPr>
  </w:p>
  <w:p w14:paraId="46D0D8F6" w14:textId="77777777" w:rsidR="0046252B" w:rsidRDefault="0046252B" w:rsidP="007A56CE">
    <w:pPr>
      <w:pStyle w:val="ae"/>
      <w:pBdr>
        <w:top w:val="single" w:sz="6" w:space="1" w:color="auto"/>
      </w:pBdr>
      <w:rPr>
        <w:rtl/>
      </w:rPr>
    </w:pPr>
    <w:r>
      <w:rPr>
        <w:rFonts w:hint="cs"/>
        <w:rtl/>
      </w:rPr>
      <w:t>תאריך: _________________                                     חתימת המציע: ________________</w:t>
    </w:r>
  </w:p>
  <w:p w14:paraId="55202910" w14:textId="77777777" w:rsidR="0046252B" w:rsidRDefault="0046252B" w:rsidP="007A56CE">
    <w:pPr>
      <w:pStyle w:val="ae"/>
      <w:pBdr>
        <w:top w:val="single" w:sz="6" w:space="1" w:color="auto"/>
      </w:pBdr>
      <w:jc w:val="center"/>
      <w:rPr>
        <w:rtl/>
      </w:rPr>
    </w:pPr>
  </w:p>
  <w:p w14:paraId="4DD42088" w14:textId="77777777" w:rsidR="0046252B" w:rsidRDefault="0046252B" w:rsidP="007A56CE">
    <w:pPr>
      <w:pStyle w:val="ae"/>
      <w:pBdr>
        <w:top w:val="single" w:sz="6" w:space="1" w:color="auto"/>
      </w:pBdr>
      <w:jc w:val="center"/>
      <w:rPr>
        <w:rtl/>
      </w:rPr>
    </w:pPr>
    <w:r>
      <w:rPr>
        <w:rFonts w:hint="cs"/>
        <w:noProof/>
        <w:rtl/>
        <w:lang w:eastAsia="en-US"/>
      </w:rPr>
      <w:drawing>
        <wp:anchor distT="0" distB="0" distL="114300" distR="114300" simplePos="0" relativeHeight="251664384" behindDoc="0" locked="0" layoutInCell="1" allowOverlap="1" wp14:anchorId="7AECDF01" wp14:editId="6C342FB5">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25957135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1745644074"/>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46252B" w:rsidRPr="00FC5DE0" w:rsidRDefault="0046252B" w:rsidP="007A56CE">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641725719"/>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46252B" w:rsidRDefault="0046252B" w:rsidP="00F757BF">
    <w:pPr>
      <w:pStyle w:val="ae"/>
      <w:pBdr>
        <w:top w:val="single" w:sz="6" w:space="1" w:color="auto"/>
      </w:pBdr>
      <w:jc w:val="center"/>
      <w:rPr>
        <w:rtl/>
      </w:rPr>
    </w:pPr>
  </w:p>
  <w:p w14:paraId="372A4235" w14:textId="77777777" w:rsidR="0046252B" w:rsidRDefault="0046252B" w:rsidP="00F757BF">
    <w:pPr>
      <w:pStyle w:val="ae"/>
      <w:pBdr>
        <w:top w:val="single" w:sz="6" w:space="1" w:color="auto"/>
      </w:pBdr>
      <w:jc w:val="center"/>
      <w:rPr>
        <w:rtl/>
      </w:rPr>
    </w:pPr>
  </w:p>
  <w:p w14:paraId="5F6A24C7" w14:textId="77777777" w:rsidR="0046252B" w:rsidRPr="00F757BF" w:rsidRDefault="0046252B"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46252B" w:rsidRDefault="0046252B" w:rsidP="0061706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3010D" w:rsidRPr="00C3010D">
      <w:rPr>
        <w:noProof/>
        <w:rtl/>
        <w:lang w:val="he-IL"/>
      </w:rPr>
      <w:t>1</w:t>
    </w:r>
    <w:r>
      <w:rPr>
        <w:noProof/>
        <w:lang w:val="he-IL"/>
      </w:rPr>
      <w:fldChar w:fldCharType="end"/>
    </w:r>
    <w:r>
      <w:rPr>
        <w:rFonts w:hint="cs"/>
        <w:rtl/>
      </w:rPr>
      <w:t xml:space="preserve"> מתוך  </w:t>
    </w:r>
    <w:r w:rsidR="00C3010D">
      <w:fldChar w:fldCharType="begin"/>
    </w:r>
    <w:r w:rsidR="00C3010D">
      <w:instrText xml:space="preserve"> NUMPAGES   \* MERGEFORMAT </w:instrText>
    </w:r>
    <w:r w:rsidR="00C3010D">
      <w:fldChar w:fldCharType="separate"/>
    </w:r>
    <w:r w:rsidR="00C3010D">
      <w:rPr>
        <w:noProof/>
        <w:rtl/>
      </w:rPr>
      <w:t>62</w:t>
    </w:r>
    <w:r w:rsidR="00C3010D">
      <w:rPr>
        <w:noProof/>
      </w:rPr>
      <w:fldChar w:fldCharType="end"/>
    </w:r>
  </w:p>
  <w:p w14:paraId="5F6A24CE" w14:textId="77777777" w:rsidR="0046252B" w:rsidRDefault="0046252B" w:rsidP="0061706E">
    <w:pPr>
      <w:pStyle w:val="ae"/>
      <w:pBdr>
        <w:top w:val="single" w:sz="6" w:space="1" w:color="auto"/>
      </w:pBdr>
      <w:jc w:val="center"/>
      <w:rPr>
        <w:rtl/>
      </w:rPr>
    </w:pPr>
  </w:p>
  <w:p w14:paraId="5F6A24CF" w14:textId="77777777" w:rsidR="0046252B" w:rsidRDefault="0046252B" w:rsidP="0061706E">
    <w:pPr>
      <w:pStyle w:val="ae"/>
      <w:pBdr>
        <w:top w:val="single" w:sz="6" w:space="1" w:color="auto"/>
      </w:pBdr>
      <w:rPr>
        <w:rtl/>
      </w:rPr>
    </w:pPr>
    <w:r>
      <w:rPr>
        <w:rFonts w:hint="cs"/>
        <w:rtl/>
      </w:rPr>
      <w:t>תאריך: _________________                                     חתימת המציע: ________________</w:t>
    </w:r>
  </w:p>
  <w:p w14:paraId="5F6A24D0" w14:textId="77777777" w:rsidR="0046252B" w:rsidRDefault="0046252B" w:rsidP="008C31B3">
    <w:pPr>
      <w:pStyle w:val="ae"/>
      <w:pBdr>
        <w:top w:val="single" w:sz="6" w:space="1" w:color="auto"/>
      </w:pBdr>
      <w:jc w:val="center"/>
      <w:rPr>
        <w:rtl/>
      </w:rPr>
    </w:pPr>
  </w:p>
  <w:p w14:paraId="5F6A24D1" w14:textId="77777777" w:rsidR="0046252B" w:rsidRDefault="0046252B" w:rsidP="008C31B3">
    <w:pPr>
      <w:pStyle w:val="ae"/>
      <w:pBdr>
        <w:top w:val="single" w:sz="6" w:space="1" w:color="auto"/>
      </w:pBdr>
      <w:jc w:val="center"/>
      <w:rPr>
        <w:rtl/>
      </w:rPr>
    </w:pPr>
    <w:r>
      <w:rPr>
        <w:rFonts w:hint="cs"/>
        <w:noProof/>
        <w:rtl/>
        <w:lang w:eastAsia="en-US"/>
      </w:rPr>
      <w:drawing>
        <wp:anchor distT="0" distB="0" distL="114300" distR="114300" simplePos="0" relativeHeight="251656192"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2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46252B" w:rsidRPr="00FC5DE0" w:rsidRDefault="0046252B" w:rsidP="00F757BF">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46252B" w:rsidRDefault="0046252B">
      <w:r>
        <w:separator/>
      </w:r>
    </w:p>
  </w:footnote>
  <w:footnote w:type="continuationSeparator" w:id="0">
    <w:p w14:paraId="5F6A24BF" w14:textId="77777777" w:rsidR="0046252B" w:rsidRDefault="0046252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46252B" w:rsidRDefault="0046252B">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231CA6" w14:textId="09CF3BC1" w:rsidR="0046252B" w:rsidRPr="008D2A12" w:rsidRDefault="0046252B" w:rsidP="00287E3F">
    <w:pPr>
      <w:pStyle w:val="a9"/>
      <w:tabs>
        <w:tab w:val="left" w:pos="2447"/>
      </w:tabs>
      <w:spacing w:line="276" w:lineRule="auto"/>
      <w:jc w:val="right"/>
      <w:rPr>
        <w:b/>
        <w:bCs/>
        <w:sz w:val="28"/>
        <w:szCs w:val="28"/>
        <w:rtl/>
      </w:rPr>
    </w:pPr>
    <w:r w:rsidRPr="008D2A12">
      <w:rPr>
        <w:rFonts w:hint="cs"/>
        <w:b/>
        <w:bCs/>
        <w:sz w:val="28"/>
        <w:szCs w:val="28"/>
        <w:rtl/>
      </w:rPr>
      <w:t xml:space="preserve">מכרז פומבי מס' </w:t>
    </w:r>
    <w:r>
      <w:rPr>
        <w:rFonts w:hint="cs"/>
        <w:b/>
        <w:bCs/>
        <w:sz w:val="28"/>
        <w:szCs w:val="28"/>
        <w:rtl/>
      </w:rPr>
      <w:t>48</w:t>
    </w:r>
    <w:r w:rsidRPr="008D2A12">
      <w:rPr>
        <w:rFonts w:hint="cs"/>
        <w:b/>
        <w:bCs/>
        <w:sz w:val="28"/>
        <w:szCs w:val="28"/>
        <w:rtl/>
      </w:rPr>
      <w:t>/2014</w:t>
    </w:r>
  </w:p>
  <w:p w14:paraId="5F6A24C4" w14:textId="77777777" w:rsidR="0046252B" w:rsidRPr="008B766D" w:rsidRDefault="0046252B" w:rsidP="00C80CDB">
    <w:pPr>
      <w:pStyle w:val="a9"/>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46252B" w:rsidRDefault="00C3010D" w:rsidP="00EA4FBF">
    <w:pPr>
      <w:pStyle w:val="a9"/>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70127395" r:id="rId2"/>
      </w:object>
    </w:r>
  </w:p>
  <w:p w14:paraId="5F6A24C9" w14:textId="77777777" w:rsidR="0046252B" w:rsidRDefault="0046252B" w:rsidP="00EA4FBF">
    <w:pPr>
      <w:pStyle w:val="a9"/>
      <w:spacing w:line="276" w:lineRule="auto"/>
      <w:jc w:val="center"/>
      <w:rPr>
        <w:b/>
        <w:bCs/>
        <w:szCs w:val="40"/>
        <w:rtl/>
      </w:rPr>
    </w:pPr>
    <w:r>
      <w:rPr>
        <w:b/>
        <w:bCs/>
        <w:szCs w:val="40"/>
        <w:rtl/>
      </w:rPr>
      <w:t>מדינת ישראל</w:t>
    </w:r>
  </w:p>
  <w:p w14:paraId="5F6A24CA" w14:textId="36BBD8C4" w:rsidR="0046252B" w:rsidRDefault="0046252B" w:rsidP="004E42D2">
    <w:pPr>
      <w:pStyle w:val="a9"/>
      <w:tabs>
        <w:tab w:val="left" w:pos="2447"/>
      </w:tabs>
      <w:spacing w:line="276" w:lineRule="auto"/>
      <w:jc w:val="center"/>
      <w:rPr>
        <w:b/>
        <w:bCs/>
        <w:szCs w:val="32"/>
        <w:rtl/>
      </w:rPr>
    </w:pPr>
    <w:r>
      <w:rPr>
        <w:rFonts w:hint="cs"/>
        <w:b/>
        <w:bCs/>
        <w:szCs w:val="32"/>
        <w:rtl/>
      </w:rPr>
      <w:t>משרד התשתיות הלאומיות, האנרגיה והמים</w:t>
    </w:r>
  </w:p>
  <w:p w14:paraId="5F6A24CC" w14:textId="742D3B44" w:rsidR="0046252B" w:rsidRDefault="0046252B" w:rsidP="00712C29">
    <w:pPr>
      <w:pStyle w:val="a9"/>
      <w:tabs>
        <w:tab w:val="left" w:pos="2447"/>
      </w:tabs>
      <w:spacing w:line="276" w:lineRule="auto"/>
      <w:jc w:val="right"/>
      <w:rPr>
        <w:b/>
        <w:bCs/>
        <w:sz w:val="28"/>
        <w:szCs w:val="28"/>
        <w:rtl/>
      </w:rPr>
    </w:pPr>
  </w:p>
  <w:p w14:paraId="0532F495" w14:textId="488480EF" w:rsidR="0046252B" w:rsidRPr="008D2A12" w:rsidRDefault="0046252B" w:rsidP="00A14C4A">
    <w:pPr>
      <w:pStyle w:val="a9"/>
      <w:tabs>
        <w:tab w:val="left" w:pos="2447"/>
      </w:tabs>
      <w:spacing w:line="276" w:lineRule="auto"/>
      <w:jc w:val="right"/>
      <w:rPr>
        <w:b/>
        <w:bCs/>
        <w:sz w:val="28"/>
        <w:szCs w:val="28"/>
        <w:rtl/>
      </w:rPr>
    </w:pPr>
    <w:r w:rsidRPr="008D2A12">
      <w:rPr>
        <w:rFonts w:hint="cs"/>
        <w:b/>
        <w:bCs/>
        <w:sz w:val="28"/>
        <w:szCs w:val="28"/>
        <w:rtl/>
      </w:rPr>
      <w:t xml:space="preserve">מכרז פומבי מס' </w:t>
    </w:r>
    <w:r>
      <w:rPr>
        <w:rFonts w:hint="cs"/>
        <w:b/>
        <w:bCs/>
        <w:sz w:val="28"/>
        <w:szCs w:val="28"/>
        <w:rtl/>
      </w:rPr>
      <w:t>48/2014</w:t>
    </w:r>
  </w:p>
  <w:p w14:paraId="6C3A2121" w14:textId="77777777" w:rsidR="0046252B" w:rsidRDefault="0046252B"/>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5DF7BF3"/>
    <w:multiLevelType w:val="hybridMultilevel"/>
    <w:tmpl w:val="F370BC68"/>
    <w:lvl w:ilvl="0" w:tplc="EA567C28">
      <w:start w:val="1"/>
      <w:numFmt w:val="hebrew1"/>
      <w:lvlText w:val="%1."/>
      <w:lvlJc w:val="center"/>
      <w:pPr>
        <w:tabs>
          <w:tab w:val="num" w:pos="720"/>
        </w:tabs>
        <w:ind w:left="720" w:hanging="360"/>
      </w:pPr>
      <w:rPr>
        <w:b w:val="0"/>
        <w:bCs w:val="0"/>
      </w:rPr>
    </w:lvl>
    <w:lvl w:ilvl="1" w:tplc="89A29000">
      <w:start w:val="1"/>
      <w:numFmt w:val="upperRoman"/>
      <w:lvlText w:val="%2."/>
      <w:lvlJc w:val="righ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78F230B"/>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4">
    <w:nsid w:val="0B8938C9"/>
    <w:multiLevelType w:val="hybridMultilevel"/>
    <w:tmpl w:val="33BACED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6">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7">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8">
    <w:nsid w:val="16405D3C"/>
    <w:multiLevelType w:val="hybridMultilevel"/>
    <w:tmpl w:val="BBDC7C4C"/>
    <w:lvl w:ilvl="0" w:tplc="48E626FE">
      <w:start w:val="1"/>
      <w:numFmt w:val="hebrew1"/>
      <w:lvlText w:val="%1."/>
      <w:lvlJc w:val="left"/>
      <w:pPr>
        <w:tabs>
          <w:tab w:val="num" w:pos="360"/>
        </w:tabs>
        <w:ind w:left="360"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9">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0">
    <w:nsid w:val="173C0FCC"/>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A5C7766"/>
    <w:multiLevelType w:val="hybridMultilevel"/>
    <w:tmpl w:val="FC2E1FB6"/>
    <w:lvl w:ilvl="0" w:tplc="04090001">
      <w:start w:val="1"/>
      <w:numFmt w:val="bullet"/>
      <w:lvlText w:val=""/>
      <w:lvlJc w:val="left"/>
      <w:pPr>
        <w:ind w:left="1456" w:hanging="360"/>
      </w:pPr>
      <w:rPr>
        <w:rFonts w:ascii="Symbol" w:hAnsi="Symbol" w:hint="default"/>
      </w:rPr>
    </w:lvl>
    <w:lvl w:ilvl="1" w:tplc="04090003" w:tentative="1">
      <w:start w:val="1"/>
      <w:numFmt w:val="bullet"/>
      <w:lvlText w:val="o"/>
      <w:lvlJc w:val="left"/>
      <w:pPr>
        <w:ind w:left="2176" w:hanging="360"/>
      </w:pPr>
      <w:rPr>
        <w:rFonts w:ascii="Courier New" w:hAnsi="Courier New" w:cs="Courier New" w:hint="default"/>
      </w:rPr>
    </w:lvl>
    <w:lvl w:ilvl="2" w:tplc="04090005" w:tentative="1">
      <w:start w:val="1"/>
      <w:numFmt w:val="bullet"/>
      <w:lvlText w:val=""/>
      <w:lvlJc w:val="left"/>
      <w:pPr>
        <w:ind w:left="2896" w:hanging="360"/>
      </w:pPr>
      <w:rPr>
        <w:rFonts w:ascii="Wingdings" w:hAnsi="Wingdings" w:hint="default"/>
      </w:rPr>
    </w:lvl>
    <w:lvl w:ilvl="3" w:tplc="04090001" w:tentative="1">
      <w:start w:val="1"/>
      <w:numFmt w:val="bullet"/>
      <w:lvlText w:val=""/>
      <w:lvlJc w:val="left"/>
      <w:pPr>
        <w:ind w:left="3616" w:hanging="360"/>
      </w:pPr>
      <w:rPr>
        <w:rFonts w:ascii="Symbol" w:hAnsi="Symbol" w:hint="default"/>
      </w:rPr>
    </w:lvl>
    <w:lvl w:ilvl="4" w:tplc="04090003" w:tentative="1">
      <w:start w:val="1"/>
      <w:numFmt w:val="bullet"/>
      <w:lvlText w:val="o"/>
      <w:lvlJc w:val="left"/>
      <w:pPr>
        <w:ind w:left="4336" w:hanging="360"/>
      </w:pPr>
      <w:rPr>
        <w:rFonts w:ascii="Courier New" w:hAnsi="Courier New" w:cs="Courier New" w:hint="default"/>
      </w:rPr>
    </w:lvl>
    <w:lvl w:ilvl="5" w:tplc="04090005" w:tentative="1">
      <w:start w:val="1"/>
      <w:numFmt w:val="bullet"/>
      <w:lvlText w:val=""/>
      <w:lvlJc w:val="left"/>
      <w:pPr>
        <w:ind w:left="5056" w:hanging="360"/>
      </w:pPr>
      <w:rPr>
        <w:rFonts w:ascii="Wingdings" w:hAnsi="Wingdings" w:hint="default"/>
      </w:rPr>
    </w:lvl>
    <w:lvl w:ilvl="6" w:tplc="04090001" w:tentative="1">
      <w:start w:val="1"/>
      <w:numFmt w:val="bullet"/>
      <w:lvlText w:val=""/>
      <w:lvlJc w:val="left"/>
      <w:pPr>
        <w:ind w:left="5776" w:hanging="360"/>
      </w:pPr>
      <w:rPr>
        <w:rFonts w:ascii="Symbol" w:hAnsi="Symbol" w:hint="default"/>
      </w:rPr>
    </w:lvl>
    <w:lvl w:ilvl="7" w:tplc="04090003" w:tentative="1">
      <w:start w:val="1"/>
      <w:numFmt w:val="bullet"/>
      <w:lvlText w:val="o"/>
      <w:lvlJc w:val="left"/>
      <w:pPr>
        <w:ind w:left="6496" w:hanging="360"/>
      </w:pPr>
      <w:rPr>
        <w:rFonts w:ascii="Courier New" w:hAnsi="Courier New" w:cs="Courier New" w:hint="default"/>
      </w:rPr>
    </w:lvl>
    <w:lvl w:ilvl="8" w:tplc="04090005" w:tentative="1">
      <w:start w:val="1"/>
      <w:numFmt w:val="bullet"/>
      <w:lvlText w:val=""/>
      <w:lvlJc w:val="left"/>
      <w:pPr>
        <w:ind w:left="7216" w:hanging="360"/>
      </w:pPr>
      <w:rPr>
        <w:rFonts w:ascii="Wingdings" w:hAnsi="Wingdings" w:hint="default"/>
      </w:rPr>
    </w:lvl>
  </w:abstractNum>
  <w:abstractNum w:abstractNumId="12">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14">
    <w:nsid w:val="1EAD7A22"/>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F123242"/>
    <w:multiLevelType w:val="multilevel"/>
    <w:tmpl w:val="A3A43DF6"/>
    <w:lvl w:ilvl="0">
      <w:start w:val="1"/>
      <w:numFmt w:val="decimal"/>
      <w:lvlText w:val="%1."/>
      <w:lvlJc w:val="left"/>
      <w:pPr>
        <w:tabs>
          <w:tab w:val="num" w:pos="360"/>
        </w:tabs>
        <w:ind w:left="360" w:hanging="360"/>
      </w:pPr>
      <w:rPr>
        <w:rFonts w:hint="default"/>
        <w:b w:val="0"/>
        <w:bCs w:val="0"/>
      </w:rPr>
    </w:lvl>
    <w:lvl w:ilvl="1">
      <w:start w:val="1"/>
      <w:numFmt w:val="hebrew1"/>
      <w:lvlText w:val="%2."/>
      <w:lvlJc w:val="center"/>
      <w:pPr>
        <w:tabs>
          <w:tab w:val="num" w:pos="1141"/>
        </w:tabs>
        <w:ind w:left="1141" w:hanging="432"/>
      </w:pPr>
      <w:rPr>
        <w:rFonts w:hint="default"/>
        <w:b w:val="0"/>
        <w:bCs w:val="0"/>
        <w:color w:val="auto"/>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3DF495B"/>
    <w:multiLevelType w:val="hybridMultilevel"/>
    <w:tmpl w:val="EEFA99C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start w:val="1"/>
      <w:numFmt w:val="decimal"/>
      <w:lvlText w:val="%7."/>
      <w:lvlJc w:val="left"/>
      <w:pPr>
        <w:ind w:left="3621"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9">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21">
    <w:nsid w:val="29A562E1"/>
    <w:multiLevelType w:val="hybridMultilevel"/>
    <w:tmpl w:val="4E5EDB36"/>
    <w:lvl w:ilvl="0" w:tplc="04090011">
      <w:start w:val="1"/>
      <w:numFmt w:val="decimal"/>
      <w:lvlText w:val="%1)"/>
      <w:lvlJc w:val="left"/>
      <w:pPr>
        <w:ind w:left="508"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B522849"/>
    <w:multiLevelType w:val="hybridMultilevel"/>
    <w:tmpl w:val="C2E8DC0C"/>
    <w:lvl w:ilvl="0" w:tplc="8C145B12">
      <w:start w:val="1"/>
      <w:numFmt w:val="decimal"/>
      <w:lvlText w:val="%1."/>
      <w:lvlJc w:val="left"/>
      <w:pPr>
        <w:tabs>
          <w:tab w:val="num" w:pos="720"/>
        </w:tabs>
        <w:ind w:left="720" w:right="720" w:hanging="360"/>
      </w:pPr>
      <w:rPr>
        <w:rFonts w:hint="cs"/>
        <w:lang w:bidi="he-IL"/>
      </w:rPr>
    </w:lvl>
    <w:lvl w:ilvl="1" w:tplc="5A54E668" w:tentative="1">
      <w:start w:val="1"/>
      <w:numFmt w:val="lowerLetter"/>
      <w:lvlText w:val="%2."/>
      <w:lvlJc w:val="left"/>
      <w:pPr>
        <w:tabs>
          <w:tab w:val="num" w:pos="1440"/>
        </w:tabs>
        <w:ind w:left="1440" w:hanging="360"/>
      </w:pPr>
    </w:lvl>
    <w:lvl w:ilvl="2" w:tplc="B094CBE8" w:tentative="1">
      <w:start w:val="1"/>
      <w:numFmt w:val="lowerRoman"/>
      <w:lvlText w:val="%3."/>
      <w:lvlJc w:val="right"/>
      <w:pPr>
        <w:tabs>
          <w:tab w:val="num" w:pos="2160"/>
        </w:tabs>
        <w:ind w:left="2160" w:hanging="180"/>
      </w:pPr>
    </w:lvl>
    <w:lvl w:ilvl="3" w:tplc="FFC26736" w:tentative="1">
      <w:start w:val="1"/>
      <w:numFmt w:val="decimal"/>
      <w:lvlText w:val="%4."/>
      <w:lvlJc w:val="left"/>
      <w:pPr>
        <w:tabs>
          <w:tab w:val="num" w:pos="2880"/>
        </w:tabs>
        <w:ind w:left="2880" w:hanging="360"/>
      </w:pPr>
    </w:lvl>
    <w:lvl w:ilvl="4" w:tplc="14127428" w:tentative="1">
      <w:start w:val="1"/>
      <w:numFmt w:val="lowerLetter"/>
      <w:lvlText w:val="%5."/>
      <w:lvlJc w:val="left"/>
      <w:pPr>
        <w:tabs>
          <w:tab w:val="num" w:pos="3600"/>
        </w:tabs>
        <w:ind w:left="3600" w:hanging="360"/>
      </w:pPr>
    </w:lvl>
    <w:lvl w:ilvl="5" w:tplc="8DA0B898" w:tentative="1">
      <w:start w:val="1"/>
      <w:numFmt w:val="lowerRoman"/>
      <w:lvlText w:val="%6."/>
      <w:lvlJc w:val="right"/>
      <w:pPr>
        <w:tabs>
          <w:tab w:val="num" w:pos="4320"/>
        </w:tabs>
        <w:ind w:left="4320" w:hanging="180"/>
      </w:pPr>
    </w:lvl>
    <w:lvl w:ilvl="6" w:tplc="1A744752" w:tentative="1">
      <w:start w:val="1"/>
      <w:numFmt w:val="decimal"/>
      <w:lvlText w:val="%7."/>
      <w:lvlJc w:val="left"/>
      <w:pPr>
        <w:tabs>
          <w:tab w:val="num" w:pos="5040"/>
        </w:tabs>
        <w:ind w:left="5040" w:hanging="360"/>
      </w:pPr>
    </w:lvl>
    <w:lvl w:ilvl="7" w:tplc="A3986708" w:tentative="1">
      <w:start w:val="1"/>
      <w:numFmt w:val="lowerLetter"/>
      <w:lvlText w:val="%8."/>
      <w:lvlJc w:val="left"/>
      <w:pPr>
        <w:tabs>
          <w:tab w:val="num" w:pos="5760"/>
        </w:tabs>
        <w:ind w:left="5760" w:hanging="360"/>
      </w:pPr>
    </w:lvl>
    <w:lvl w:ilvl="8" w:tplc="FBFCBAA0" w:tentative="1">
      <w:start w:val="1"/>
      <w:numFmt w:val="lowerRoman"/>
      <w:lvlText w:val="%9."/>
      <w:lvlJc w:val="right"/>
      <w:pPr>
        <w:tabs>
          <w:tab w:val="num" w:pos="6480"/>
        </w:tabs>
        <w:ind w:left="6480" w:hanging="180"/>
      </w:pPr>
    </w:lvl>
  </w:abstractNum>
  <w:abstractNum w:abstractNumId="23">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4">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25">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6">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7">
    <w:nsid w:val="39F77738"/>
    <w:multiLevelType w:val="hybridMultilevel"/>
    <w:tmpl w:val="F2008918"/>
    <w:lvl w:ilvl="0" w:tplc="B05C2E6C">
      <w:start w:val="1"/>
      <w:numFmt w:val="decimal"/>
      <w:lvlText w:val="%1."/>
      <w:lvlJc w:val="left"/>
      <w:pPr>
        <w:ind w:left="720" w:hanging="360"/>
      </w:pPr>
      <w:rPr>
        <w:rFonts w:hint="default"/>
      </w:rPr>
    </w:lvl>
    <w:lvl w:ilvl="1" w:tplc="5946370A" w:tentative="1">
      <w:start w:val="1"/>
      <w:numFmt w:val="lowerLetter"/>
      <w:lvlText w:val="%2."/>
      <w:lvlJc w:val="left"/>
      <w:pPr>
        <w:ind w:left="1440" w:hanging="360"/>
      </w:pPr>
    </w:lvl>
    <w:lvl w:ilvl="2" w:tplc="CD8E55C4" w:tentative="1">
      <w:start w:val="1"/>
      <w:numFmt w:val="lowerRoman"/>
      <w:lvlText w:val="%3."/>
      <w:lvlJc w:val="right"/>
      <w:pPr>
        <w:ind w:left="2160" w:hanging="180"/>
      </w:pPr>
    </w:lvl>
    <w:lvl w:ilvl="3" w:tplc="9EC0BF0E" w:tentative="1">
      <w:start w:val="1"/>
      <w:numFmt w:val="decimal"/>
      <w:lvlText w:val="%4."/>
      <w:lvlJc w:val="left"/>
      <w:pPr>
        <w:ind w:left="2880" w:hanging="360"/>
      </w:pPr>
    </w:lvl>
    <w:lvl w:ilvl="4" w:tplc="01DA56F8" w:tentative="1">
      <w:start w:val="1"/>
      <w:numFmt w:val="lowerLetter"/>
      <w:lvlText w:val="%5."/>
      <w:lvlJc w:val="left"/>
      <w:pPr>
        <w:ind w:left="3600" w:hanging="360"/>
      </w:pPr>
    </w:lvl>
    <w:lvl w:ilvl="5" w:tplc="DE2282DA" w:tentative="1">
      <w:start w:val="1"/>
      <w:numFmt w:val="lowerRoman"/>
      <w:lvlText w:val="%6."/>
      <w:lvlJc w:val="right"/>
      <w:pPr>
        <w:ind w:left="4320" w:hanging="180"/>
      </w:pPr>
    </w:lvl>
    <w:lvl w:ilvl="6" w:tplc="875E9C80" w:tentative="1">
      <w:start w:val="1"/>
      <w:numFmt w:val="decimal"/>
      <w:lvlText w:val="%7."/>
      <w:lvlJc w:val="left"/>
      <w:pPr>
        <w:ind w:left="5040" w:hanging="360"/>
      </w:pPr>
    </w:lvl>
    <w:lvl w:ilvl="7" w:tplc="65E452E2" w:tentative="1">
      <w:start w:val="1"/>
      <w:numFmt w:val="lowerLetter"/>
      <w:lvlText w:val="%8."/>
      <w:lvlJc w:val="left"/>
      <w:pPr>
        <w:ind w:left="5760" w:hanging="360"/>
      </w:pPr>
    </w:lvl>
    <w:lvl w:ilvl="8" w:tplc="27E87DF8" w:tentative="1">
      <w:start w:val="1"/>
      <w:numFmt w:val="lowerRoman"/>
      <w:lvlText w:val="%9."/>
      <w:lvlJc w:val="right"/>
      <w:pPr>
        <w:ind w:left="6480" w:hanging="180"/>
      </w:pPr>
    </w:lvl>
  </w:abstractNum>
  <w:abstractNum w:abstractNumId="28">
    <w:nsid w:val="3A935C81"/>
    <w:multiLevelType w:val="hybridMultilevel"/>
    <w:tmpl w:val="D7B00F0E"/>
    <w:lvl w:ilvl="0" w:tplc="D328425E">
      <w:start w:val="1"/>
      <w:numFmt w:val="hebrew1"/>
      <w:lvlText w:val="%1."/>
      <w:lvlJc w:val="left"/>
      <w:pPr>
        <w:ind w:left="720" w:hanging="360"/>
      </w:pPr>
      <w:rPr>
        <w:rFonts w:hint="default"/>
        <w:b w:val="0"/>
        <w:bCs w:val="0"/>
      </w:rPr>
    </w:lvl>
    <w:lvl w:ilvl="1" w:tplc="93280884">
      <w:start w:val="1"/>
      <w:numFmt w:val="lowerLetter"/>
      <w:lvlText w:val="%2."/>
      <w:lvlJc w:val="left"/>
      <w:pPr>
        <w:ind w:left="1440" w:hanging="360"/>
      </w:pPr>
    </w:lvl>
    <w:lvl w:ilvl="2" w:tplc="3020B4D6" w:tentative="1">
      <w:start w:val="1"/>
      <w:numFmt w:val="lowerRoman"/>
      <w:lvlText w:val="%3."/>
      <w:lvlJc w:val="right"/>
      <w:pPr>
        <w:ind w:left="2160" w:hanging="180"/>
      </w:pPr>
    </w:lvl>
    <w:lvl w:ilvl="3" w:tplc="0742AF2C" w:tentative="1">
      <w:start w:val="1"/>
      <w:numFmt w:val="decimal"/>
      <w:lvlText w:val="%4."/>
      <w:lvlJc w:val="left"/>
      <w:pPr>
        <w:ind w:left="2880" w:hanging="360"/>
      </w:pPr>
    </w:lvl>
    <w:lvl w:ilvl="4" w:tplc="D544457C" w:tentative="1">
      <w:start w:val="1"/>
      <w:numFmt w:val="lowerLetter"/>
      <w:lvlText w:val="%5."/>
      <w:lvlJc w:val="left"/>
      <w:pPr>
        <w:ind w:left="3600" w:hanging="360"/>
      </w:pPr>
    </w:lvl>
    <w:lvl w:ilvl="5" w:tplc="3CC0FFB2" w:tentative="1">
      <w:start w:val="1"/>
      <w:numFmt w:val="lowerRoman"/>
      <w:lvlText w:val="%6."/>
      <w:lvlJc w:val="right"/>
      <w:pPr>
        <w:ind w:left="4320" w:hanging="180"/>
      </w:pPr>
    </w:lvl>
    <w:lvl w:ilvl="6" w:tplc="1966E10A" w:tentative="1">
      <w:start w:val="1"/>
      <w:numFmt w:val="decimal"/>
      <w:lvlText w:val="%7."/>
      <w:lvlJc w:val="left"/>
      <w:pPr>
        <w:ind w:left="5040" w:hanging="360"/>
      </w:pPr>
    </w:lvl>
    <w:lvl w:ilvl="7" w:tplc="BF7450F0" w:tentative="1">
      <w:start w:val="1"/>
      <w:numFmt w:val="lowerLetter"/>
      <w:lvlText w:val="%8."/>
      <w:lvlJc w:val="left"/>
      <w:pPr>
        <w:ind w:left="5760" w:hanging="360"/>
      </w:pPr>
    </w:lvl>
    <w:lvl w:ilvl="8" w:tplc="79960A62" w:tentative="1">
      <w:start w:val="1"/>
      <w:numFmt w:val="lowerRoman"/>
      <w:lvlText w:val="%9."/>
      <w:lvlJc w:val="right"/>
      <w:pPr>
        <w:ind w:left="6480" w:hanging="180"/>
      </w:pPr>
    </w:lvl>
  </w:abstractNum>
  <w:abstractNum w:abstractNumId="29">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30">
    <w:nsid w:val="3B631743"/>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1">
    <w:nsid w:val="3CC803C6"/>
    <w:multiLevelType w:val="hybridMultilevel"/>
    <w:tmpl w:val="03DEA1C6"/>
    <w:lvl w:ilvl="0" w:tplc="090A0F2C">
      <w:start w:val="1"/>
      <w:numFmt w:val="decimal"/>
      <w:lvlText w:val="%1."/>
      <w:lvlJc w:val="left"/>
      <w:pPr>
        <w:ind w:left="1128" w:hanging="360"/>
      </w:pPr>
      <w:rPr>
        <w:rFonts w:hint="default"/>
      </w:rPr>
    </w:lvl>
    <w:lvl w:ilvl="1" w:tplc="04090019" w:tentative="1">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32">
    <w:nsid w:val="42574CE3"/>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34">
    <w:nsid w:val="44106774"/>
    <w:multiLevelType w:val="hybridMultilevel"/>
    <w:tmpl w:val="738C27B0"/>
    <w:lvl w:ilvl="0" w:tplc="81865154">
      <w:start w:val="1"/>
      <w:numFmt w:val="hebrew1"/>
      <w:lvlText w:val="%1."/>
      <w:lvlJc w:val="left"/>
      <w:pPr>
        <w:tabs>
          <w:tab w:val="num" w:pos="1003"/>
        </w:tabs>
        <w:ind w:left="1003" w:hanging="360"/>
      </w:pPr>
      <w:rPr>
        <w:rFonts w:ascii="Times New Roman" w:eastAsia="Times New Roman" w:hAnsi="Times New Roman" w:cs="David" w:hint="default"/>
        <w:b w:val="0"/>
        <w:bCs w:val="0"/>
        <w:lang w:val="en-US"/>
      </w:rPr>
    </w:lvl>
    <w:lvl w:ilvl="1" w:tplc="86E21AEE">
      <w:start w:val="1"/>
      <w:numFmt w:val="hebrew1"/>
      <w:lvlText w:val="%2."/>
      <w:lvlJc w:val="left"/>
      <w:pPr>
        <w:tabs>
          <w:tab w:val="num" w:pos="1723"/>
        </w:tabs>
        <w:ind w:left="1723" w:hanging="360"/>
      </w:pPr>
      <w:rPr>
        <w:rFonts w:ascii="Times New Roman" w:eastAsia="Times New Roman" w:hAnsi="Times New Roman" w:cs="David"/>
        <w:b w:val="0"/>
        <w:bCs w:val="0"/>
      </w:rPr>
    </w:lvl>
    <w:lvl w:ilvl="2" w:tplc="8DE04F16">
      <w:start w:val="7"/>
      <w:numFmt w:val="bullet"/>
      <w:lvlText w:val="-"/>
      <w:lvlJc w:val="left"/>
      <w:pPr>
        <w:ind w:left="2623" w:hanging="360"/>
      </w:pPr>
      <w:rPr>
        <w:rFonts w:ascii="Arial" w:eastAsia="Times New Roman" w:hAnsi="Arial" w:cs="David" w:hint="default"/>
        <w:b w:val="0"/>
        <w:bCs w:val="0"/>
      </w:rPr>
    </w:lvl>
    <w:lvl w:ilvl="3" w:tplc="888E50BC">
      <w:start w:val="1"/>
      <w:numFmt w:val="decimal"/>
      <w:lvlText w:val="%4."/>
      <w:lvlJc w:val="left"/>
      <w:pPr>
        <w:ind w:left="3163" w:hanging="360"/>
      </w:pPr>
      <w:rPr>
        <w:rFonts w:hint="default"/>
      </w:rPr>
    </w:lvl>
    <w:lvl w:ilvl="4" w:tplc="CA5E1B44">
      <w:start w:val="53"/>
      <w:numFmt w:val="decimal"/>
      <w:lvlText w:val="%5"/>
      <w:lvlJc w:val="left"/>
      <w:pPr>
        <w:ind w:left="3883" w:hanging="360"/>
      </w:pPr>
      <w:rPr>
        <w:rFonts w:hint="default"/>
      </w:rPr>
    </w:lvl>
    <w:lvl w:ilvl="5" w:tplc="7EEED112">
      <w:start w:val="1"/>
      <w:numFmt w:val="decimal"/>
      <w:lvlText w:val="(%6)"/>
      <w:lvlJc w:val="left"/>
      <w:pPr>
        <w:ind w:left="4783" w:hanging="360"/>
      </w:pPr>
      <w:rPr>
        <w:rFonts w:hint="default"/>
      </w:rPr>
    </w:lvl>
    <w:lvl w:ilvl="6" w:tplc="4FA6F7A2" w:tentative="1">
      <w:start w:val="1"/>
      <w:numFmt w:val="decimal"/>
      <w:lvlText w:val="%7."/>
      <w:lvlJc w:val="left"/>
      <w:pPr>
        <w:tabs>
          <w:tab w:val="num" w:pos="5323"/>
        </w:tabs>
        <w:ind w:left="5323" w:hanging="360"/>
      </w:pPr>
    </w:lvl>
    <w:lvl w:ilvl="7" w:tplc="BAAC0806" w:tentative="1">
      <w:start w:val="1"/>
      <w:numFmt w:val="lowerLetter"/>
      <w:lvlText w:val="%8."/>
      <w:lvlJc w:val="left"/>
      <w:pPr>
        <w:tabs>
          <w:tab w:val="num" w:pos="6043"/>
        </w:tabs>
        <w:ind w:left="6043" w:hanging="360"/>
      </w:pPr>
    </w:lvl>
    <w:lvl w:ilvl="8" w:tplc="1996ECE4" w:tentative="1">
      <w:start w:val="1"/>
      <w:numFmt w:val="lowerRoman"/>
      <w:lvlText w:val="%9."/>
      <w:lvlJc w:val="right"/>
      <w:pPr>
        <w:tabs>
          <w:tab w:val="num" w:pos="6763"/>
        </w:tabs>
        <w:ind w:left="6763" w:hanging="180"/>
      </w:pPr>
    </w:lvl>
  </w:abstractNum>
  <w:abstractNum w:abstractNumId="35">
    <w:nsid w:val="4A6128E5"/>
    <w:multiLevelType w:val="hybridMultilevel"/>
    <w:tmpl w:val="315E4E28"/>
    <w:lvl w:ilvl="0" w:tplc="48E626FE">
      <w:start w:val="1"/>
      <w:numFmt w:val="hebrew1"/>
      <w:lvlText w:val="%1."/>
      <w:lvlJc w:val="left"/>
      <w:pPr>
        <w:ind w:left="644" w:hanging="360"/>
      </w:pPr>
      <w:rPr>
        <w:rFonts w:hint="default"/>
        <w:b w:val="0"/>
        <w:bCs/>
      </w:rPr>
    </w:lvl>
    <w:lvl w:ilvl="1" w:tplc="48E626FE" w:tentative="1">
      <w:start w:val="1"/>
      <w:numFmt w:val="lowerLetter"/>
      <w:lvlText w:val="%2."/>
      <w:lvlJc w:val="left"/>
      <w:pPr>
        <w:ind w:left="1364" w:hanging="360"/>
      </w:pPr>
    </w:lvl>
    <w:lvl w:ilvl="2" w:tplc="58AE5D20" w:tentative="1">
      <w:start w:val="1"/>
      <w:numFmt w:val="lowerRoman"/>
      <w:lvlText w:val="%3."/>
      <w:lvlJc w:val="right"/>
      <w:pPr>
        <w:ind w:left="2084" w:hanging="180"/>
      </w:pPr>
    </w:lvl>
    <w:lvl w:ilvl="3" w:tplc="0B32CBD6" w:tentative="1">
      <w:start w:val="1"/>
      <w:numFmt w:val="decimal"/>
      <w:lvlText w:val="%4."/>
      <w:lvlJc w:val="left"/>
      <w:pPr>
        <w:ind w:left="2804" w:hanging="360"/>
      </w:pPr>
    </w:lvl>
    <w:lvl w:ilvl="4" w:tplc="D40C7084" w:tentative="1">
      <w:start w:val="1"/>
      <w:numFmt w:val="lowerLetter"/>
      <w:lvlText w:val="%5."/>
      <w:lvlJc w:val="left"/>
      <w:pPr>
        <w:ind w:left="3524" w:hanging="360"/>
      </w:pPr>
    </w:lvl>
    <w:lvl w:ilvl="5" w:tplc="F9D05B5E"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36">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37">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39">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0"/>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40">
    <w:nsid w:val="57C27C4D"/>
    <w:multiLevelType w:val="hybridMultilevel"/>
    <w:tmpl w:val="515E1718"/>
    <w:lvl w:ilvl="0" w:tplc="71D2DEDC">
      <w:start w:val="1"/>
      <w:numFmt w:val="hebrew1"/>
      <w:lvlText w:val="%1."/>
      <w:lvlJc w:val="left"/>
      <w:pPr>
        <w:ind w:left="529" w:hanging="360"/>
      </w:pPr>
      <w:rPr>
        <w:rFonts w:hint="default"/>
        <w:b/>
        <w:bCs/>
      </w:rPr>
    </w:lvl>
    <w:lvl w:ilvl="1" w:tplc="04090019" w:tentative="1">
      <w:start w:val="1"/>
      <w:numFmt w:val="lowerLetter"/>
      <w:lvlText w:val="%2."/>
      <w:lvlJc w:val="left"/>
      <w:pPr>
        <w:ind w:left="1249" w:hanging="360"/>
      </w:pPr>
    </w:lvl>
    <w:lvl w:ilvl="2" w:tplc="0409001B">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41">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42">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43">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44">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45">
    <w:nsid w:val="666E62B3"/>
    <w:multiLevelType w:val="hybridMultilevel"/>
    <w:tmpl w:val="25C66A9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C03AEEDE">
      <w:start w:val="1"/>
      <w:numFmt w:val="decimal"/>
      <w:lvlText w:val="%4."/>
      <w:lvlJc w:val="left"/>
      <w:pPr>
        <w:ind w:left="2202"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46">
    <w:nsid w:val="670E51D0"/>
    <w:multiLevelType w:val="hybridMultilevel"/>
    <w:tmpl w:val="B6F6AC00"/>
    <w:lvl w:ilvl="0" w:tplc="4296D64A">
      <w:start w:val="1"/>
      <w:numFmt w:val="hebrew1"/>
      <w:lvlText w:val="%1."/>
      <w:lvlJc w:val="left"/>
      <w:pPr>
        <w:tabs>
          <w:tab w:val="num" w:pos="3960"/>
        </w:tabs>
        <w:ind w:left="3960" w:hanging="360"/>
      </w:pPr>
      <w:rPr>
        <w:rFonts w:hint="default"/>
        <w:u w:val="none"/>
      </w:rPr>
    </w:lvl>
    <w:lvl w:ilvl="1" w:tplc="4EB4E348">
      <w:start w:val="1"/>
      <w:numFmt w:val="decimal"/>
      <w:lvlText w:val="%2."/>
      <w:lvlJc w:val="left"/>
      <w:pPr>
        <w:tabs>
          <w:tab w:val="num" w:pos="1440"/>
        </w:tabs>
        <w:ind w:left="1440" w:hanging="360"/>
      </w:pPr>
      <w:rPr>
        <w:rFonts w:hint="default"/>
      </w:rPr>
    </w:lvl>
    <w:lvl w:ilvl="2" w:tplc="DCF898FC">
      <w:start w:val="6"/>
      <w:numFmt w:val="bullet"/>
      <w:lvlText w:val="-"/>
      <w:lvlJc w:val="left"/>
      <w:pPr>
        <w:tabs>
          <w:tab w:val="num" w:pos="2340"/>
        </w:tabs>
        <w:ind w:left="2340" w:hanging="360"/>
      </w:pPr>
      <w:rPr>
        <w:rFonts w:ascii="Courier New" w:eastAsia="Times New Roman" w:hAnsi="Courier New" w:cs="David" w:hint="default"/>
        <w:lang w:bidi="he-IL"/>
      </w:rPr>
    </w:lvl>
    <w:lvl w:ilvl="3" w:tplc="8076B426" w:tentative="1">
      <w:start w:val="1"/>
      <w:numFmt w:val="decimal"/>
      <w:lvlText w:val="%4."/>
      <w:lvlJc w:val="left"/>
      <w:pPr>
        <w:tabs>
          <w:tab w:val="num" w:pos="2880"/>
        </w:tabs>
        <w:ind w:left="2880" w:hanging="360"/>
      </w:pPr>
    </w:lvl>
    <w:lvl w:ilvl="4" w:tplc="BE4615C8" w:tentative="1">
      <w:start w:val="1"/>
      <w:numFmt w:val="lowerLetter"/>
      <w:lvlText w:val="%5."/>
      <w:lvlJc w:val="left"/>
      <w:pPr>
        <w:tabs>
          <w:tab w:val="num" w:pos="3600"/>
        </w:tabs>
        <w:ind w:left="3600" w:hanging="360"/>
      </w:pPr>
    </w:lvl>
    <w:lvl w:ilvl="5" w:tplc="180A8572" w:tentative="1">
      <w:start w:val="1"/>
      <w:numFmt w:val="lowerRoman"/>
      <w:lvlText w:val="%6."/>
      <w:lvlJc w:val="right"/>
      <w:pPr>
        <w:tabs>
          <w:tab w:val="num" w:pos="4320"/>
        </w:tabs>
        <w:ind w:left="4320" w:hanging="180"/>
      </w:pPr>
    </w:lvl>
    <w:lvl w:ilvl="6" w:tplc="F65269A6" w:tentative="1">
      <w:start w:val="1"/>
      <w:numFmt w:val="decimal"/>
      <w:lvlText w:val="%7."/>
      <w:lvlJc w:val="left"/>
      <w:pPr>
        <w:tabs>
          <w:tab w:val="num" w:pos="5040"/>
        </w:tabs>
        <w:ind w:left="5040" w:hanging="360"/>
      </w:pPr>
    </w:lvl>
    <w:lvl w:ilvl="7" w:tplc="80A83780" w:tentative="1">
      <w:start w:val="1"/>
      <w:numFmt w:val="lowerLetter"/>
      <w:lvlText w:val="%8."/>
      <w:lvlJc w:val="left"/>
      <w:pPr>
        <w:tabs>
          <w:tab w:val="num" w:pos="5760"/>
        </w:tabs>
        <w:ind w:left="5760" w:hanging="360"/>
      </w:pPr>
    </w:lvl>
    <w:lvl w:ilvl="8" w:tplc="ABBCCE3E" w:tentative="1">
      <w:start w:val="1"/>
      <w:numFmt w:val="lowerRoman"/>
      <w:lvlText w:val="%9."/>
      <w:lvlJc w:val="right"/>
      <w:pPr>
        <w:tabs>
          <w:tab w:val="num" w:pos="6480"/>
        </w:tabs>
        <w:ind w:left="6480" w:hanging="180"/>
      </w:pPr>
    </w:lvl>
  </w:abstractNum>
  <w:abstractNum w:abstractNumId="47">
    <w:nsid w:val="688C000C"/>
    <w:multiLevelType w:val="hybridMultilevel"/>
    <w:tmpl w:val="35183A0E"/>
    <w:lvl w:ilvl="0" w:tplc="B4967E8A">
      <w:start w:val="1"/>
      <w:numFmt w:val="hebrew1"/>
      <w:lvlText w:val="%1."/>
      <w:lvlJc w:val="center"/>
      <w:pPr>
        <w:ind w:left="1069" w:hanging="360"/>
      </w:pPr>
      <w:rPr>
        <w:rFonts w:hint="default"/>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8">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49">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5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51">
    <w:nsid w:val="6C5965A7"/>
    <w:multiLevelType w:val="multilevel"/>
    <w:tmpl w:val="4CF49B6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nsid w:val="6CA373E0"/>
    <w:multiLevelType w:val="multilevel"/>
    <w:tmpl w:val="7D86F8A2"/>
    <w:styleLink w:val="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54">
    <w:nsid w:val="74466B7D"/>
    <w:multiLevelType w:val="hybridMultilevel"/>
    <w:tmpl w:val="DE9200F4"/>
    <w:lvl w:ilvl="0" w:tplc="6BCC0D30">
      <w:start w:val="1"/>
      <w:numFmt w:val="hebrew1"/>
      <w:lvlText w:val="%1."/>
      <w:lvlJc w:val="center"/>
      <w:pPr>
        <w:ind w:left="1003" w:hanging="360"/>
      </w:pPr>
      <w:rPr>
        <w:rFonts w:hint="default"/>
        <w:b w:val="0"/>
        <w:bCs w:val="0"/>
        <w:color w:val="auto"/>
      </w:rPr>
    </w:lvl>
    <w:lvl w:ilvl="1" w:tplc="3CCA98D6">
      <w:start w:val="1"/>
      <w:numFmt w:val="lowerLetter"/>
      <w:lvlText w:val="%2."/>
      <w:lvlJc w:val="left"/>
      <w:pPr>
        <w:ind w:left="1581" w:hanging="360"/>
      </w:pPr>
    </w:lvl>
    <w:lvl w:ilvl="2" w:tplc="B636ACF8">
      <w:start w:val="1"/>
      <w:numFmt w:val="lowerRoman"/>
      <w:lvlText w:val="%3."/>
      <w:lvlJc w:val="right"/>
      <w:pPr>
        <w:ind w:left="2301" w:hanging="180"/>
      </w:pPr>
    </w:lvl>
    <w:lvl w:ilvl="3" w:tplc="1AFEED18" w:tentative="1">
      <w:start w:val="1"/>
      <w:numFmt w:val="decimal"/>
      <w:lvlText w:val="%4."/>
      <w:lvlJc w:val="left"/>
      <w:pPr>
        <w:ind w:left="3021" w:hanging="360"/>
      </w:pPr>
    </w:lvl>
    <w:lvl w:ilvl="4" w:tplc="5B02CBC2" w:tentative="1">
      <w:start w:val="1"/>
      <w:numFmt w:val="lowerLetter"/>
      <w:lvlText w:val="%5."/>
      <w:lvlJc w:val="left"/>
      <w:pPr>
        <w:ind w:left="3741" w:hanging="360"/>
      </w:pPr>
    </w:lvl>
    <w:lvl w:ilvl="5" w:tplc="831085BE" w:tentative="1">
      <w:start w:val="1"/>
      <w:numFmt w:val="lowerRoman"/>
      <w:lvlText w:val="%6."/>
      <w:lvlJc w:val="right"/>
      <w:pPr>
        <w:ind w:left="4461" w:hanging="180"/>
      </w:pPr>
    </w:lvl>
    <w:lvl w:ilvl="6" w:tplc="3CEED25A" w:tentative="1">
      <w:start w:val="1"/>
      <w:numFmt w:val="decimal"/>
      <w:lvlText w:val="%7."/>
      <w:lvlJc w:val="left"/>
      <w:pPr>
        <w:ind w:left="5181" w:hanging="360"/>
      </w:pPr>
    </w:lvl>
    <w:lvl w:ilvl="7" w:tplc="5A18C3EC" w:tentative="1">
      <w:start w:val="1"/>
      <w:numFmt w:val="lowerLetter"/>
      <w:lvlText w:val="%8."/>
      <w:lvlJc w:val="left"/>
      <w:pPr>
        <w:ind w:left="5901" w:hanging="360"/>
      </w:pPr>
    </w:lvl>
    <w:lvl w:ilvl="8" w:tplc="AF48F318" w:tentative="1">
      <w:start w:val="1"/>
      <w:numFmt w:val="lowerRoman"/>
      <w:lvlText w:val="%9."/>
      <w:lvlJc w:val="right"/>
      <w:pPr>
        <w:ind w:left="6621" w:hanging="180"/>
      </w:pPr>
    </w:lvl>
  </w:abstractNum>
  <w:abstractNum w:abstractNumId="55">
    <w:nsid w:val="74F661D9"/>
    <w:multiLevelType w:val="hybridMultilevel"/>
    <w:tmpl w:val="33BACED8"/>
    <w:lvl w:ilvl="0" w:tplc="0BA04886">
      <w:start w:val="1"/>
      <w:numFmt w:val="decimal"/>
      <w:lvlText w:val="%1)"/>
      <w:lvlJc w:val="left"/>
      <w:pPr>
        <w:ind w:left="1080" w:hanging="360"/>
      </w:pPr>
    </w:lvl>
    <w:lvl w:ilvl="1" w:tplc="B1F0D3FC" w:tentative="1">
      <w:start w:val="1"/>
      <w:numFmt w:val="lowerLetter"/>
      <w:lvlText w:val="%2."/>
      <w:lvlJc w:val="left"/>
      <w:pPr>
        <w:ind w:left="1800" w:hanging="360"/>
      </w:pPr>
    </w:lvl>
    <w:lvl w:ilvl="2" w:tplc="EF32E2D4">
      <w:start w:val="1"/>
      <w:numFmt w:val="lowerRoman"/>
      <w:lvlText w:val="%3."/>
      <w:lvlJc w:val="right"/>
      <w:pPr>
        <w:ind w:left="2520" w:hanging="180"/>
      </w:pPr>
    </w:lvl>
    <w:lvl w:ilvl="3" w:tplc="89D0529C" w:tentative="1">
      <w:start w:val="1"/>
      <w:numFmt w:val="decimal"/>
      <w:lvlText w:val="%4."/>
      <w:lvlJc w:val="left"/>
      <w:pPr>
        <w:ind w:left="3240" w:hanging="360"/>
      </w:pPr>
    </w:lvl>
    <w:lvl w:ilvl="4" w:tplc="BB7C0E6E" w:tentative="1">
      <w:start w:val="1"/>
      <w:numFmt w:val="lowerLetter"/>
      <w:lvlText w:val="%5."/>
      <w:lvlJc w:val="left"/>
      <w:pPr>
        <w:ind w:left="3960" w:hanging="360"/>
      </w:pPr>
    </w:lvl>
    <w:lvl w:ilvl="5" w:tplc="CCAED630" w:tentative="1">
      <w:start w:val="1"/>
      <w:numFmt w:val="lowerRoman"/>
      <w:lvlText w:val="%6."/>
      <w:lvlJc w:val="right"/>
      <w:pPr>
        <w:ind w:left="4680" w:hanging="180"/>
      </w:pPr>
    </w:lvl>
    <w:lvl w:ilvl="6" w:tplc="A2FE88BC" w:tentative="1">
      <w:start w:val="1"/>
      <w:numFmt w:val="decimal"/>
      <w:lvlText w:val="%7."/>
      <w:lvlJc w:val="left"/>
      <w:pPr>
        <w:ind w:left="5400" w:hanging="360"/>
      </w:pPr>
    </w:lvl>
    <w:lvl w:ilvl="7" w:tplc="F8FEBBE8" w:tentative="1">
      <w:start w:val="1"/>
      <w:numFmt w:val="lowerLetter"/>
      <w:lvlText w:val="%8."/>
      <w:lvlJc w:val="left"/>
      <w:pPr>
        <w:ind w:left="6120" w:hanging="360"/>
      </w:pPr>
    </w:lvl>
    <w:lvl w:ilvl="8" w:tplc="269474A6" w:tentative="1">
      <w:start w:val="1"/>
      <w:numFmt w:val="lowerRoman"/>
      <w:lvlText w:val="%9."/>
      <w:lvlJc w:val="right"/>
      <w:pPr>
        <w:ind w:left="6840" w:hanging="180"/>
      </w:pPr>
    </w:lvl>
  </w:abstractNum>
  <w:abstractNum w:abstractNumId="56">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7">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58">
    <w:nsid w:val="789B3139"/>
    <w:multiLevelType w:val="hybridMultilevel"/>
    <w:tmpl w:val="42D0AC0A"/>
    <w:lvl w:ilvl="0" w:tplc="593E01D6">
      <w:start w:val="2"/>
      <w:numFmt w:val="decimal"/>
      <w:lvlText w:val="%1."/>
      <w:lvlJc w:val="left"/>
      <w:pPr>
        <w:ind w:left="4471" w:hanging="360"/>
      </w:pPr>
      <w:rPr>
        <w:rFonts w:hint="default"/>
      </w:rPr>
    </w:lvl>
    <w:lvl w:ilvl="1" w:tplc="B1546A20" w:tentative="1">
      <w:start w:val="1"/>
      <w:numFmt w:val="lowerLetter"/>
      <w:lvlText w:val="%2."/>
      <w:lvlJc w:val="left"/>
      <w:pPr>
        <w:ind w:left="1440" w:hanging="360"/>
      </w:pPr>
    </w:lvl>
    <w:lvl w:ilvl="2" w:tplc="C9A0AE50" w:tentative="1">
      <w:start w:val="1"/>
      <w:numFmt w:val="lowerRoman"/>
      <w:lvlText w:val="%3."/>
      <w:lvlJc w:val="right"/>
      <w:pPr>
        <w:ind w:left="2160" w:hanging="180"/>
      </w:pPr>
    </w:lvl>
    <w:lvl w:ilvl="3" w:tplc="CBA63128" w:tentative="1">
      <w:start w:val="1"/>
      <w:numFmt w:val="decimal"/>
      <w:lvlText w:val="%4."/>
      <w:lvlJc w:val="left"/>
      <w:pPr>
        <w:ind w:left="2880" w:hanging="360"/>
      </w:pPr>
    </w:lvl>
    <w:lvl w:ilvl="4" w:tplc="16E0028A" w:tentative="1">
      <w:start w:val="1"/>
      <w:numFmt w:val="lowerLetter"/>
      <w:lvlText w:val="%5."/>
      <w:lvlJc w:val="left"/>
      <w:pPr>
        <w:ind w:left="3600" w:hanging="360"/>
      </w:pPr>
    </w:lvl>
    <w:lvl w:ilvl="5" w:tplc="CEC882AC" w:tentative="1">
      <w:start w:val="1"/>
      <w:numFmt w:val="lowerRoman"/>
      <w:lvlText w:val="%6."/>
      <w:lvlJc w:val="right"/>
      <w:pPr>
        <w:ind w:left="4320" w:hanging="180"/>
      </w:pPr>
    </w:lvl>
    <w:lvl w:ilvl="6" w:tplc="62585122" w:tentative="1">
      <w:start w:val="1"/>
      <w:numFmt w:val="decimal"/>
      <w:lvlText w:val="%7."/>
      <w:lvlJc w:val="left"/>
      <w:pPr>
        <w:ind w:left="5040" w:hanging="360"/>
      </w:pPr>
    </w:lvl>
    <w:lvl w:ilvl="7" w:tplc="1A8A9CEA" w:tentative="1">
      <w:start w:val="1"/>
      <w:numFmt w:val="lowerLetter"/>
      <w:lvlText w:val="%8."/>
      <w:lvlJc w:val="left"/>
      <w:pPr>
        <w:ind w:left="5760" w:hanging="360"/>
      </w:pPr>
    </w:lvl>
    <w:lvl w:ilvl="8" w:tplc="611AB35C" w:tentative="1">
      <w:start w:val="1"/>
      <w:numFmt w:val="lowerRoman"/>
      <w:lvlText w:val="%9."/>
      <w:lvlJc w:val="right"/>
      <w:pPr>
        <w:ind w:left="6480" w:hanging="180"/>
      </w:pPr>
    </w:lvl>
  </w:abstractNum>
  <w:abstractNum w:abstractNumId="59">
    <w:nsid w:val="7A653919"/>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0">
    <w:nsid w:val="7B302CA2"/>
    <w:multiLevelType w:val="hybridMultilevel"/>
    <w:tmpl w:val="BBDC7C4C"/>
    <w:lvl w:ilvl="0" w:tplc="48E626FE">
      <w:start w:val="1"/>
      <w:numFmt w:val="hebrew1"/>
      <w:lvlText w:val="%1."/>
      <w:lvlJc w:val="left"/>
      <w:pPr>
        <w:tabs>
          <w:tab w:val="num" w:pos="524"/>
        </w:tabs>
        <w:ind w:left="524" w:hanging="360"/>
      </w:pPr>
      <w:rPr>
        <w:rFonts w:ascii="Times New Roman" w:eastAsia="Times New Roman" w:hAnsi="Times New Roman" w:cs="David"/>
        <w:b w:val="0"/>
        <w:bCs w:val="0"/>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61">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num w:numId="1">
    <w:abstractNumId w:val="6"/>
  </w:num>
  <w:num w:numId="2">
    <w:abstractNumId w:val="61"/>
  </w:num>
  <w:num w:numId="3">
    <w:abstractNumId w:val="25"/>
  </w:num>
  <w:num w:numId="4">
    <w:abstractNumId w:val="16"/>
  </w:num>
  <w:num w:numId="5">
    <w:abstractNumId w:val="38"/>
  </w:num>
  <w:num w:numId="6">
    <w:abstractNumId w:val="51"/>
  </w:num>
  <w:num w:numId="7">
    <w:abstractNumId w:val="57"/>
  </w:num>
  <w:num w:numId="8">
    <w:abstractNumId w:val="42"/>
  </w:num>
  <w:num w:numId="9">
    <w:abstractNumId w:val="37"/>
  </w:num>
  <w:num w:numId="10">
    <w:abstractNumId w:val="44"/>
  </w:num>
  <w:num w:numId="11">
    <w:abstractNumId w:val="41"/>
  </w:num>
  <w:num w:numId="12">
    <w:abstractNumId w:val="23"/>
  </w:num>
  <w:num w:numId="13">
    <w:abstractNumId w:val="36"/>
  </w:num>
  <w:num w:numId="14">
    <w:abstractNumId w:val="52"/>
  </w:num>
  <w:num w:numId="15">
    <w:abstractNumId w:val="5"/>
  </w:num>
  <w:num w:numId="16">
    <w:abstractNumId w:val="19"/>
  </w:num>
  <w:num w:numId="17">
    <w:abstractNumId w:val="33"/>
  </w:num>
  <w:num w:numId="18">
    <w:abstractNumId w:val="9"/>
  </w:num>
  <w:num w:numId="19">
    <w:abstractNumId w:val="3"/>
  </w:num>
  <w:num w:numId="20">
    <w:abstractNumId w:val="2"/>
  </w:num>
  <w:num w:numId="21">
    <w:abstractNumId w:val="7"/>
  </w:num>
  <w:num w:numId="22">
    <w:abstractNumId w:val="31"/>
  </w:num>
  <w:num w:numId="23">
    <w:abstractNumId w:val="47"/>
  </w:num>
  <w:num w:numId="24">
    <w:abstractNumId w:val="50"/>
  </w:num>
  <w:num w:numId="25">
    <w:abstractNumId w:val="53"/>
  </w:num>
  <w:num w:numId="26">
    <w:abstractNumId w:val="48"/>
  </w:num>
  <w:num w:numId="27">
    <w:abstractNumId w:val="13"/>
  </w:num>
  <w:num w:numId="28">
    <w:abstractNumId w:val="24"/>
  </w:num>
  <w:num w:numId="29">
    <w:abstractNumId w:val="39"/>
  </w:num>
  <w:num w:numId="30">
    <w:abstractNumId w:val="22"/>
  </w:num>
  <w:num w:numId="31">
    <w:abstractNumId w:val="0"/>
  </w:num>
  <w:num w:numId="32">
    <w:abstractNumId w:val="15"/>
  </w:num>
  <w:num w:numId="33">
    <w:abstractNumId w:val="46"/>
  </w:num>
  <w:num w:numId="34">
    <w:abstractNumId w:val="55"/>
  </w:num>
  <w:num w:numId="35">
    <w:abstractNumId w:val="4"/>
  </w:num>
  <w:num w:numId="36">
    <w:abstractNumId w:val="1"/>
  </w:num>
  <w:num w:numId="37">
    <w:abstractNumId w:val="54"/>
  </w:num>
  <w:num w:numId="38">
    <w:abstractNumId w:val="8"/>
  </w:num>
  <w:num w:numId="39">
    <w:abstractNumId w:val="10"/>
  </w:num>
  <w:num w:numId="40">
    <w:abstractNumId w:val="21"/>
  </w:num>
  <w:num w:numId="41">
    <w:abstractNumId w:val="34"/>
  </w:num>
  <w:num w:numId="42">
    <w:abstractNumId w:val="58"/>
  </w:num>
  <w:num w:numId="43">
    <w:abstractNumId w:val="28"/>
  </w:num>
  <w:num w:numId="44">
    <w:abstractNumId w:val="12"/>
  </w:num>
  <w:num w:numId="45">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9"/>
  </w:num>
  <w:num w:numId="49">
    <w:abstractNumId w:val="35"/>
  </w:num>
  <w:num w:numId="50">
    <w:abstractNumId w:val="27"/>
  </w:num>
  <w:num w:numId="5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0"/>
  </w:num>
  <w:num w:numId="53">
    <w:abstractNumId w:val="17"/>
  </w:num>
  <w:num w:numId="54">
    <w:abstractNumId w:val="11"/>
  </w:num>
  <w:num w:numId="55">
    <w:abstractNumId w:val="30"/>
  </w:num>
  <w:num w:numId="56">
    <w:abstractNumId w:val="45"/>
  </w:num>
  <w:num w:numId="57">
    <w:abstractNumId w:val="26"/>
  </w:num>
  <w:num w:numId="58">
    <w:abstractNumId w:val="14"/>
  </w:num>
  <w:num w:numId="59">
    <w:abstractNumId w:val="32"/>
  </w:num>
  <w:num w:numId="60">
    <w:abstractNumId w:val="60"/>
  </w:num>
  <w:num w:numId="61">
    <w:abstractNumId w:val="59"/>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D3B"/>
    <w:rsid w:val="000206A9"/>
    <w:rsid w:val="000219A6"/>
    <w:rsid w:val="000306B6"/>
    <w:rsid w:val="000346D2"/>
    <w:rsid w:val="000436F3"/>
    <w:rsid w:val="00047E0F"/>
    <w:rsid w:val="000500AA"/>
    <w:rsid w:val="00052846"/>
    <w:rsid w:val="00055768"/>
    <w:rsid w:val="00064800"/>
    <w:rsid w:val="00064C89"/>
    <w:rsid w:val="000705A8"/>
    <w:rsid w:val="000744F2"/>
    <w:rsid w:val="00075231"/>
    <w:rsid w:val="00084894"/>
    <w:rsid w:val="0009042F"/>
    <w:rsid w:val="0009109A"/>
    <w:rsid w:val="0009686E"/>
    <w:rsid w:val="000A474B"/>
    <w:rsid w:val="000A5ED3"/>
    <w:rsid w:val="000A732F"/>
    <w:rsid w:val="000B0D2E"/>
    <w:rsid w:val="000C47C5"/>
    <w:rsid w:val="000D46C2"/>
    <w:rsid w:val="000F0C8E"/>
    <w:rsid w:val="000F4CD1"/>
    <w:rsid w:val="000F7621"/>
    <w:rsid w:val="001018EA"/>
    <w:rsid w:val="00113C09"/>
    <w:rsid w:val="00114616"/>
    <w:rsid w:val="001156EE"/>
    <w:rsid w:val="00122531"/>
    <w:rsid w:val="00124829"/>
    <w:rsid w:val="001304F5"/>
    <w:rsid w:val="00134695"/>
    <w:rsid w:val="00144716"/>
    <w:rsid w:val="00152C13"/>
    <w:rsid w:val="0015613E"/>
    <w:rsid w:val="0015781C"/>
    <w:rsid w:val="0016140F"/>
    <w:rsid w:val="001617C9"/>
    <w:rsid w:val="0016193E"/>
    <w:rsid w:val="00162991"/>
    <w:rsid w:val="00171B72"/>
    <w:rsid w:val="001728C4"/>
    <w:rsid w:val="00172E92"/>
    <w:rsid w:val="00176BB2"/>
    <w:rsid w:val="001858F8"/>
    <w:rsid w:val="001920C2"/>
    <w:rsid w:val="00196E04"/>
    <w:rsid w:val="00197C7B"/>
    <w:rsid w:val="001A0FEB"/>
    <w:rsid w:val="001A3F3A"/>
    <w:rsid w:val="001A7874"/>
    <w:rsid w:val="001B2F89"/>
    <w:rsid w:val="001C03C2"/>
    <w:rsid w:val="001E1829"/>
    <w:rsid w:val="001E6D64"/>
    <w:rsid w:val="001E6F0E"/>
    <w:rsid w:val="001F179C"/>
    <w:rsid w:val="001F41A6"/>
    <w:rsid w:val="00202034"/>
    <w:rsid w:val="0020640D"/>
    <w:rsid w:val="0020768A"/>
    <w:rsid w:val="00222968"/>
    <w:rsid w:val="00223E43"/>
    <w:rsid w:val="0022754A"/>
    <w:rsid w:val="00247033"/>
    <w:rsid w:val="00256DEE"/>
    <w:rsid w:val="002610D0"/>
    <w:rsid w:val="002772F6"/>
    <w:rsid w:val="00284086"/>
    <w:rsid w:val="00287E3F"/>
    <w:rsid w:val="002A4EBD"/>
    <w:rsid w:val="002B41FC"/>
    <w:rsid w:val="002D0C2D"/>
    <w:rsid w:val="002D3504"/>
    <w:rsid w:val="002D7F28"/>
    <w:rsid w:val="002E3091"/>
    <w:rsid w:val="002F17C0"/>
    <w:rsid w:val="002F17FA"/>
    <w:rsid w:val="002F39B8"/>
    <w:rsid w:val="002F6C9B"/>
    <w:rsid w:val="00300F5F"/>
    <w:rsid w:val="00302065"/>
    <w:rsid w:val="003049C2"/>
    <w:rsid w:val="00311B81"/>
    <w:rsid w:val="00311C78"/>
    <w:rsid w:val="00320607"/>
    <w:rsid w:val="00320EE5"/>
    <w:rsid w:val="00321798"/>
    <w:rsid w:val="00327EFF"/>
    <w:rsid w:val="00333301"/>
    <w:rsid w:val="00335756"/>
    <w:rsid w:val="0033667C"/>
    <w:rsid w:val="00340E66"/>
    <w:rsid w:val="0035360B"/>
    <w:rsid w:val="00355363"/>
    <w:rsid w:val="00367FC3"/>
    <w:rsid w:val="003753BF"/>
    <w:rsid w:val="00376817"/>
    <w:rsid w:val="0038217A"/>
    <w:rsid w:val="00394669"/>
    <w:rsid w:val="003A285D"/>
    <w:rsid w:val="003A30BD"/>
    <w:rsid w:val="003A7D54"/>
    <w:rsid w:val="003D04B8"/>
    <w:rsid w:val="003E6AB6"/>
    <w:rsid w:val="003F2BD5"/>
    <w:rsid w:val="003F6539"/>
    <w:rsid w:val="00403ADC"/>
    <w:rsid w:val="00431373"/>
    <w:rsid w:val="004402E6"/>
    <w:rsid w:val="004507AE"/>
    <w:rsid w:val="00457790"/>
    <w:rsid w:val="00460734"/>
    <w:rsid w:val="0046252B"/>
    <w:rsid w:val="0047091B"/>
    <w:rsid w:val="004822E7"/>
    <w:rsid w:val="004A1978"/>
    <w:rsid w:val="004A7DF9"/>
    <w:rsid w:val="004B1090"/>
    <w:rsid w:val="004B49E7"/>
    <w:rsid w:val="004B56E3"/>
    <w:rsid w:val="004B5ED3"/>
    <w:rsid w:val="004C720B"/>
    <w:rsid w:val="004D7D90"/>
    <w:rsid w:val="004E24DD"/>
    <w:rsid w:val="004E42D2"/>
    <w:rsid w:val="004F42ED"/>
    <w:rsid w:val="004F656A"/>
    <w:rsid w:val="00507DB6"/>
    <w:rsid w:val="005218E1"/>
    <w:rsid w:val="00524880"/>
    <w:rsid w:val="00531D72"/>
    <w:rsid w:val="00533FCA"/>
    <w:rsid w:val="0054114E"/>
    <w:rsid w:val="0054428A"/>
    <w:rsid w:val="005631EA"/>
    <w:rsid w:val="0057111B"/>
    <w:rsid w:val="00572795"/>
    <w:rsid w:val="005751DC"/>
    <w:rsid w:val="00581672"/>
    <w:rsid w:val="005926A1"/>
    <w:rsid w:val="00594F38"/>
    <w:rsid w:val="005A0DC2"/>
    <w:rsid w:val="005B1AE3"/>
    <w:rsid w:val="005C26D0"/>
    <w:rsid w:val="005C4BAB"/>
    <w:rsid w:val="005D35B1"/>
    <w:rsid w:val="005D5135"/>
    <w:rsid w:val="005E1D69"/>
    <w:rsid w:val="005E5E77"/>
    <w:rsid w:val="006037DB"/>
    <w:rsid w:val="006050F7"/>
    <w:rsid w:val="00610303"/>
    <w:rsid w:val="0061706E"/>
    <w:rsid w:val="00624679"/>
    <w:rsid w:val="006413CD"/>
    <w:rsid w:val="006426A9"/>
    <w:rsid w:val="006438E9"/>
    <w:rsid w:val="006500F2"/>
    <w:rsid w:val="00672D92"/>
    <w:rsid w:val="006745EC"/>
    <w:rsid w:val="00675012"/>
    <w:rsid w:val="00675983"/>
    <w:rsid w:val="006915BD"/>
    <w:rsid w:val="00691E09"/>
    <w:rsid w:val="0069709F"/>
    <w:rsid w:val="006A24EB"/>
    <w:rsid w:val="006B7F74"/>
    <w:rsid w:val="006C0929"/>
    <w:rsid w:val="006C2C32"/>
    <w:rsid w:val="006D5F70"/>
    <w:rsid w:val="006E33D2"/>
    <w:rsid w:val="006E72C5"/>
    <w:rsid w:val="006F57D6"/>
    <w:rsid w:val="00701072"/>
    <w:rsid w:val="0070434A"/>
    <w:rsid w:val="0070793A"/>
    <w:rsid w:val="00712673"/>
    <w:rsid w:val="00712C29"/>
    <w:rsid w:val="00713CB6"/>
    <w:rsid w:val="0071514A"/>
    <w:rsid w:val="00721721"/>
    <w:rsid w:val="00727058"/>
    <w:rsid w:val="007306B1"/>
    <w:rsid w:val="00740D98"/>
    <w:rsid w:val="007505AF"/>
    <w:rsid w:val="00755CF3"/>
    <w:rsid w:val="00767802"/>
    <w:rsid w:val="00771F8F"/>
    <w:rsid w:val="007849A9"/>
    <w:rsid w:val="0078568E"/>
    <w:rsid w:val="00792CFC"/>
    <w:rsid w:val="007A0261"/>
    <w:rsid w:val="007A4A38"/>
    <w:rsid w:val="007A56CE"/>
    <w:rsid w:val="007A76DF"/>
    <w:rsid w:val="007B301D"/>
    <w:rsid w:val="007B5183"/>
    <w:rsid w:val="007B5806"/>
    <w:rsid w:val="007F0174"/>
    <w:rsid w:val="007F31DA"/>
    <w:rsid w:val="007F4933"/>
    <w:rsid w:val="007F4A40"/>
    <w:rsid w:val="007F7B31"/>
    <w:rsid w:val="00800B66"/>
    <w:rsid w:val="00802BA6"/>
    <w:rsid w:val="00811390"/>
    <w:rsid w:val="00812ECA"/>
    <w:rsid w:val="00815825"/>
    <w:rsid w:val="00817153"/>
    <w:rsid w:val="00824DD5"/>
    <w:rsid w:val="00833DC9"/>
    <w:rsid w:val="00857A09"/>
    <w:rsid w:val="0086169C"/>
    <w:rsid w:val="00861DDB"/>
    <w:rsid w:val="00865098"/>
    <w:rsid w:val="008675F8"/>
    <w:rsid w:val="0087007D"/>
    <w:rsid w:val="00876DDD"/>
    <w:rsid w:val="00883232"/>
    <w:rsid w:val="008873C4"/>
    <w:rsid w:val="00893D1A"/>
    <w:rsid w:val="008A5C3D"/>
    <w:rsid w:val="008B766D"/>
    <w:rsid w:val="008C12CC"/>
    <w:rsid w:val="008C2B14"/>
    <w:rsid w:val="008C31B3"/>
    <w:rsid w:val="008C6BFC"/>
    <w:rsid w:val="008D17C2"/>
    <w:rsid w:val="008D2A12"/>
    <w:rsid w:val="008D5EC3"/>
    <w:rsid w:val="008F164D"/>
    <w:rsid w:val="008F55F6"/>
    <w:rsid w:val="00900B65"/>
    <w:rsid w:val="00901041"/>
    <w:rsid w:val="00911C83"/>
    <w:rsid w:val="00912EB4"/>
    <w:rsid w:val="009148C2"/>
    <w:rsid w:val="00923000"/>
    <w:rsid w:val="00924837"/>
    <w:rsid w:val="00941814"/>
    <w:rsid w:val="00956911"/>
    <w:rsid w:val="00964B15"/>
    <w:rsid w:val="00964B75"/>
    <w:rsid w:val="00967E03"/>
    <w:rsid w:val="0097620D"/>
    <w:rsid w:val="00982497"/>
    <w:rsid w:val="009A20C2"/>
    <w:rsid w:val="009B70AE"/>
    <w:rsid w:val="009C1E95"/>
    <w:rsid w:val="009D7E0D"/>
    <w:rsid w:val="009E00BE"/>
    <w:rsid w:val="009F05B9"/>
    <w:rsid w:val="009F25EB"/>
    <w:rsid w:val="009F2EC3"/>
    <w:rsid w:val="009F330E"/>
    <w:rsid w:val="009F6A43"/>
    <w:rsid w:val="00A0165F"/>
    <w:rsid w:val="00A05C5C"/>
    <w:rsid w:val="00A107E7"/>
    <w:rsid w:val="00A1279B"/>
    <w:rsid w:val="00A14C4A"/>
    <w:rsid w:val="00A22654"/>
    <w:rsid w:val="00A24B48"/>
    <w:rsid w:val="00A32262"/>
    <w:rsid w:val="00A359BD"/>
    <w:rsid w:val="00A52FE8"/>
    <w:rsid w:val="00A56290"/>
    <w:rsid w:val="00A63F7A"/>
    <w:rsid w:val="00A720A8"/>
    <w:rsid w:val="00A73291"/>
    <w:rsid w:val="00A87B2B"/>
    <w:rsid w:val="00A94E1B"/>
    <w:rsid w:val="00A96C51"/>
    <w:rsid w:val="00A977B7"/>
    <w:rsid w:val="00AA79BA"/>
    <w:rsid w:val="00AB7390"/>
    <w:rsid w:val="00AC0182"/>
    <w:rsid w:val="00AD1A4E"/>
    <w:rsid w:val="00AD3421"/>
    <w:rsid w:val="00AD421F"/>
    <w:rsid w:val="00AD6F36"/>
    <w:rsid w:val="00AD73C1"/>
    <w:rsid w:val="00AE59BD"/>
    <w:rsid w:val="00AE5E7D"/>
    <w:rsid w:val="00AF140E"/>
    <w:rsid w:val="00AF211F"/>
    <w:rsid w:val="00AF2687"/>
    <w:rsid w:val="00AF6D3D"/>
    <w:rsid w:val="00AF6E75"/>
    <w:rsid w:val="00B05A85"/>
    <w:rsid w:val="00B114B0"/>
    <w:rsid w:val="00B1246E"/>
    <w:rsid w:val="00B15F6B"/>
    <w:rsid w:val="00B2533E"/>
    <w:rsid w:val="00B300E0"/>
    <w:rsid w:val="00B3744F"/>
    <w:rsid w:val="00B45252"/>
    <w:rsid w:val="00B6027F"/>
    <w:rsid w:val="00B60BDD"/>
    <w:rsid w:val="00B60E2D"/>
    <w:rsid w:val="00B64BCC"/>
    <w:rsid w:val="00B84B35"/>
    <w:rsid w:val="00B96185"/>
    <w:rsid w:val="00BC339D"/>
    <w:rsid w:val="00BC38EE"/>
    <w:rsid w:val="00BE1E26"/>
    <w:rsid w:val="00BF350E"/>
    <w:rsid w:val="00BF3BA1"/>
    <w:rsid w:val="00BF712F"/>
    <w:rsid w:val="00C0455F"/>
    <w:rsid w:val="00C14683"/>
    <w:rsid w:val="00C15681"/>
    <w:rsid w:val="00C3010D"/>
    <w:rsid w:val="00C33B51"/>
    <w:rsid w:val="00C41999"/>
    <w:rsid w:val="00C5046C"/>
    <w:rsid w:val="00C516A1"/>
    <w:rsid w:val="00C61C9D"/>
    <w:rsid w:val="00C668B6"/>
    <w:rsid w:val="00C76542"/>
    <w:rsid w:val="00C80AD2"/>
    <w:rsid w:val="00C80CDB"/>
    <w:rsid w:val="00C91F7F"/>
    <w:rsid w:val="00CA2BA0"/>
    <w:rsid w:val="00CB33E5"/>
    <w:rsid w:val="00CC05EF"/>
    <w:rsid w:val="00CD1F78"/>
    <w:rsid w:val="00CE19E0"/>
    <w:rsid w:val="00D053E2"/>
    <w:rsid w:val="00D07D42"/>
    <w:rsid w:val="00D11EB4"/>
    <w:rsid w:val="00D14B91"/>
    <w:rsid w:val="00D2513A"/>
    <w:rsid w:val="00D35E0D"/>
    <w:rsid w:val="00D3749A"/>
    <w:rsid w:val="00D37641"/>
    <w:rsid w:val="00D640E6"/>
    <w:rsid w:val="00D676BF"/>
    <w:rsid w:val="00D70E14"/>
    <w:rsid w:val="00D732B0"/>
    <w:rsid w:val="00D942D4"/>
    <w:rsid w:val="00DA66DD"/>
    <w:rsid w:val="00DB492C"/>
    <w:rsid w:val="00DD31BD"/>
    <w:rsid w:val="00DD792B"/>
    <w:rsid w:val="00DE05FC"/>
    <w:rsid w:val="00DE398F"/>
    <w:rsid w:val="00DF639A"/>
    <w:rsid w:val="00E001A4"/>
    <w:rsid w:val="00E0202D"/>
    <w:rsid w:val="00E04065"/>
    <w:rsid w:val="00E10C7D"/>
    <w:rsid w:val="00E5699E"/>
    <w:rsid w:val="00E72DA8"/>
    <w:rsid w:val="00E803F5"/>
    <w:rsid w:val="00E81861"/>
    <w:rsid w:val="00E838B7"/>
    <w:rsid w:val="00E90583"/>
    <w:rsid w:val="00E97BFA"/>
    <w:rsid w:val="00E97ED1"/>
    <w:rsid w:val="00EA4FBF"/>
    <w:rsid w:val="00EB319A"/>
    <w:rsid w:val="00EC0AEA"/>
    <w:rsid w:val="00EC6CEF"/>
    <w:rsid w:val="00ED1400"/>
    <w:rsid w:val="00ED37B2"/>
    <w:rsid w:val="00F03B65"/>
    <w:rsid w:val="00F076B3"/>
    <w:rsid w:val="00F11285"/>
    <w:rsid w:val="00F14C94"/>
    <w:rsid w:val="00F16D3A"/>
    <w:rsid w:val="00F2340E"/>
    <w:rsid w:val="00F2350D"/>
    <w:rsid w:val="00F31104"/>
    <w:rsid w:val="00F37D5C"/>
    <w:rsid w:val="00F402A5"/>
    <w:rsid w:val="00F41F84"/>
    <w:rsid w:val="00F42907"/>
    <w:rsid w:val="00F44B06"/>
    <w:rsid w:val="00F5586C"/>
    <w:rsid w:val="00F63432"/>
    <w:rsid w:val="00F636B3"/>
    <w:rsid w:val="00F757BF"/>
    <w:rsid w:val="00F77B0B"/>
    <w:rsid w:val="00F85EEA"/>
    <w:rsid w:val="00F86028"/>
    <w:rsid w:val="00F92C5E"/>
    <w:rsid w:val="00F943A9"/>
    <w:rsid w:val="00F96CCA"/>
    <w:rsid w:val="00FA50A8"/>
    <w:rsid w:val="00FB5757"/>
    <w:rsid w:val="00FB7923"/>
    <w:rsid w:val="00FC57A2"/>
    <w:rsid w:val="00FC5DE0"/>
    <w:rsid w:val="00FC7C6F"/>
    <w:rsid w:val="00FE059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7522"/>
    <o:shapelayout v:ext="edit">
      <o:idmap v:ext="edit" data="1"/>
    </o:shapelayout>
  </w:shapeDefaults>
  <w:decimalSymbol w:val="."/>
  <w:listSeparator w:val=","/>
  <w14:docId w14:val="5F6A1EDE"/>
  <w15:docId w15:val="{33F89A9A-505E-49D2-A850-96C29FE30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2D3504"/>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E"/>
    <w:basedOn w:val="a5"/>
    <w:next w:val="a5"/>
    <w:link w:val="21"/>
    <w:uiPriority w:val="99"/>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
    <w:name w:val="heading 4"/>
    <w:aliases w:val="Heading 4"/>
    <w:basedOn w:val="a5"/>
    <w:next w:val="a5"/>
    <w:link w:val="40"/>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5"/>
    <w:next w:val="a5"/>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F943A9"/>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ae">
    <w:basedOn w:val="a5"/>
    <w:next w:val="ab"/>
    <w:rsid w:val="00F42907"/>
    <w:pPr>
      <w:tabs>
        <w:tab w:val="center" w:pos="4153"/>
        <w:tab w:val="right" w:pos="8306"/>
      </w:tabs>
    </w:pPr>
    <w:rPr>
      <w:lang w:eastAsia="he-IL"/>
    </w:rPr>
  </w:style>
  <w:style w:type="character" w:styleId="Hyperlink">
    <w:name w:val="Hyperlink"/>
    <w:basedOn w:val="a6"/>
    <w:rsid w:val="00144716"/>
    <w:rPr>
      <w:color w:val="0000FF"/>
      <w:u w:val="single"/>
    </w:rPr>
  </w:style>
  <w:style w:type="character" w:styleId="af">
    <w:name w:val="Placeholder Text"/>
    <w:basedOn w:val="a6"/>
    <w:uiPriority w:val="99"/>
    <w:rsid w:val="00956911"/>
    <w:rPr>
      <w:color w:val="808080"/>
    </w:rPr>
  </w:style>
  <w:style w:type="paragraph" w:styleId="af0">
    <w:name w:val="Balloon Text"/>
    <w:basedOn w:val="a5"/>
    <w:link w:val="af1"/>
    <w:rsid w:val="00956911"/>
    <w:rPr>
      <w:rFonts w:ascii="Tahoma" w:hAnsi="Tahoma" w:cs="Tahoma"/>
      <w:sz w:val="16"/>
      <w:szCs w:val="16"/>
    </w:rPr>
  </w:style>
  <w:style w:type="character" w:customStyle="1" w:styleId="af1">
    <w:name w:val="טקסט בלונים תו"/>
    <w:basedOn w:val="a6"/>
    <w:link w:val="af0"/>
    <w:rsid w:val="00956911"/>
    <w:rPr>
      <w:rFonts w:ascii="Tahoma" w:hAnsi="Tahoma" w:cs="Tahoma"/>
      <w:sz w:val="16"/>
      <w:szCs w:val="16"/>
    </w:rPr>
  </w:style>
  <w:style w:type="character" w:customStyle="1" w:styleId="aa">
    <w:name w:val="כותרת עליונה תו"/>
    <w:aliases w:val="Header תו"/>
    <w:basedOn w:val="a6"/>
    <w:link w:val="a9"/>
    <w:rsid w:val="00AD6F36"/>
    <w:rPr>
      <w:rFonts w:cs="David"/>
      <w:sz w:val="24"/>
      <w:szCs w:val="24"/>
    </w:rPr>
  </w:style>
  <w:style w:type="paragraph" w:styleId="af2">
    <w:name w:val="List Paragraph"/>
    <w:basedOn w:val="a5"/>
    <w:link w:val="af3"/>
    <w:uiPriority w:val="34"/>
    <w:qFormat/>
    <w:rsid w:val="0061706E"/>
    <w:pPr>
      <w:ind w:left="720"/>
      <w:contextualSpacing/>
    </w:pPr>
  </w:style>
  <w:style w:type="table" w:styleId="af4">
    <w:name w:val="Table Grid"/>
    <w:aliases w:val="טקסט טבלה תחתונה"/>
    <w:basedOn w:val="a7"/>
    <w:rsid w:val="006170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Body Text"/>
    <w:aliases w:val="Body Text,Body Text Char"/>
    <w:basedOn w:val="a5"/>
    <w:link w:val="af6"/>
    <w:rsid w:val="0061706E"/>
    <w:pPr>
      <w:spacing w:line="360" w:lineRule="auto"/>
      <w:jc w:val="both"/>
    </w:pPr>
    <w:rPr>
      <w:b/>
      <w:bCs/>
      <w:lang w:eastAsia="he-IL"/>
    </w:rPr>
  </w:style>
  <w:style w:type="character" w:customStyle="1" w:styleId="af6">
    <w:name w:val="גוף טקסט תו"/>
    <w:aliases w:val="Body Text תו,Body Text Char תו"/>
    <w:basedOn w:val="a6"/>
    <w:link w:val="af5"/>
    <w:rsid w:val="0061706E"/>
    <w:rPr>
      <w:rFonts w:cs="David"/>
      <w:b/>
      <w:bCs/>
      <w:sz w:val="24"/>
      <w:szCs w:val="26"/>
      <w:lang w:eastAsia="he-IL"/>
    </w:rPr>
  </w:style>
  <w:style w:type="paragraph" w:styleId="33">
    <w:name w:val="Body Text Indent 3"/>
    <w:basedOn w:val="a5"/>
    <w:link w:val="34"/>
    <w:rsid w:val="0061706E"/>
    <w:pPr>
      <w:spacing w:after="120"/>
      <w:ind w:left="283"/>
    </w:pPr>
    <w:rPr>
      <w:sz w:val="16"/>
      <w:szCs w:val="16"/>
      <w:lang w:eastAsia="he-IL"/>
    </w:rPr>
  </w:style>
  <w:style w:type="character" w:customStyle="1" w:styleId="34">
    <w:name w:val="כניסה בגוף טקסט 3 תו"/>
    <w:basedOn w:val="a6"/>
    <w:link w:val="33"/>
    <w:rsid w:val="0061706E"/>
    <w:rPr>
      <w:rFonts w:cs="David"/>
      <w:sz w:val="16"/>
      <w:szCs w:val="16"/>
      <w:lang w:eastAsia="he-IL"/>
    </w:rPr>
  </w:style>
  <w:style w:type="character" w:customStyle="1" w:styleId="af3">
    <w:name w:val="פיסקת רשימה תו"/>
    <w:basedOn w:val="a6"/>
    <w:link w:val="af2"/>
    <w:uiPriority w:val="34"/>
    <w:locked/>
    <w:rsid w:val="0061706E"/>
    <w:rPr>
      <w:rFonts w:cs="David"/>
      <w:sz w:val="24"/>
      <w:szCs w:val="26"/>
    </w:rPr>
  </w:style>
  <w:style w:type="character" w:styleId="af7">
    <w:name w:val="annotation reference"/>
    <w:basedOn w:val="a6"/>
    <w:uiPriority w:val="99"/>
    <w:rsid w:val="00857A09"/>
    <w:rPr>
      <w:sz w:val="16"/>
      <w:szCs w:val="16"/>
    </w:rPr>
  </w:style>
  <w:style w:type="paragraph" w:styleId="af8">
    <w:name w:val="annotation text"/>
    <w:basedOn w:val="a5"/>
    <w:link w:val="af9"/>
    <w:uiPriority w:val="99"/>
    <w:rsid w:val="00857A09"/>
    <w:rPr>
      <w:sz w:val="20"/>
      <w:szCs w:val="20"/>
    </w:rPr>
  </w:style>
  <w:style w:type="character" w:customStyle="1" w:styleId="af9">
    <w:name w:val="טקסט הערה תו"/>
    <w:basedOn w:val="a6"/>
    <w:link w:val="af8"/>
    <w:uiPriority w:val="99"/>
    <w:rsid w:val="00857A09"/>
    <w:rPr>
      <w:rFonts w:cs="David"/>
    </w:rPr>
  </w:style>
  <w:style w:type="paragraph" w:styleId="afa">
    <w:name w:val="annotation subject"/>
    <w:basedOn w:val="af8"/>
    <w:next w:val="af8"/>
    <w:link w:val="afb"/>
    <w:uiPriority w:val="99"/>
    <w:rsid w:val="00857A09"/>
    <w:rPr>
      <w:b/>
      <w:bCs/>
    </w:rPr>
  </w:style>
  <w:style w:type="character" w:customStyle="1" w:styleId="afb">
    <w:name w:val="נושא הערה תו"/>
    <w:basedOn w:val="af9"/>
    <w:link w:val="afa"/>
    <w:uiPriority w:val="99"/>
    <w:rsid w:val="00857A09"/>
    <w:rPr>
      <w:rFonts w:cs="David"/>
      <w:b/>
      <w:bCs/>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rsid w:val="007A0261"/>
    <w:rPr>
      <w:rFonts w:asciiTheme="majorHAnsi" w:eastAsiaTheme="majorEastAsia" w:hAnsiTheme="majorHAnsi" w:cstheme="majorBidi"/>
      <w:b/>
      <w:bCs/>
      <w:color w:val="4F81BD" w:themeColor="accent1"/>
      <w:sz w:val="24"/>
      <w:szCs w:val="24"/>
    </w:rPr>
  </w:style>
  <w:style w:type="paragraph" w:customStyle="1" w:styleId="afc">
    <w:name w:val="הגדרות"/>
    <w:basedOn w:val="a5"/>
    <w:rsid w:val="007A0261"/>
    <w:pPr>
      <w:overflowPunct w:val="0"/>
      <w:autoSpaceDE w:val="0"/>
      <w:autoSpaceDN w:val="0"/>
      <w:adjustRightInd w:val="0"/>
      <w:ind w:left="2642" w:hanging="1933"/>
      <w:jc w:val="both"/>
    </w:pPr>
    <w:rPr>
      <w:sz w:val="20"/>
      <w:szCs w:val="24"/>
      <w:lang w:eastAsia="he-IL"/>
    </w:rPr>
  </w:style>
  <w:style w:type="paragraph" w:customStyle="1" w:styleId="afd">
    <w:name w:val="שם הוראה"/>
    <w:basedOn w:val="a5"/>
    <w:rsid w:val="007A0261"/>
    <w:pPr>
      <w:jc w:val="both"/>
    </w:pPr>
    <w:rPr>
      <w:rFonts w:ascii="Arial" w:hAnsi="Arial" w:cs="Arial"/>
      <w:b/>
      <w:bCs/>
      <w:noProof/>
      <w:color w:val="FFFFFF"/>
      <w:sz w:val="28"/>
      <w:szCs w:val="28"/>
    </w:rPr>
  </w:style>
  <w:style w:type="paragraph" w:customStyle="1" w:styleId="afe">
    <w:name w:val="טקסט רץ טבלה עליונה"/>
    <w:basedOn w:val="a5"/>
    <w:rsid w:val="007A0261"/>
    <w:pPr>
      <w:jc w:val="both"/>
    </w:pPr>
    <w:rPr>
      <w:rFonts w:ascii="Arial" w:hAnsi="Arial" w:cs="Arial"/>
      <w:noProof/>
      <w:sz w:val="20"/>
      <w:szCs w:val="20"/>
    </w:rPr>
  </w:style>
  <w:style w:type="paragraph" w:styleId="NormalWeb">
    <w:name w:val="Normal (Web)"/>
    <w:basedOn w:val="a5"/>
    <w:rsid w:val="002F17FA"/>
    <w:pPr>
      <w:bidi w:val="0"/>
      <w:spacing w:before="100" w:beforeAutospacing="1" w:after="100" w:afterAutospacing="1"/>
    </w:pPr>
    <w:rPr>
      <w:rFonts w:cs="Times New Roman"/>
      <w:szCs w:val="24"/>
    </w:rPr>
  </w:style>
  <w:style w:type="character" w:customStyle="1" w:styleId="40">
    <w:name w:val="כותרת 4 תו"/>
    <w:aliases w:val="Heading 4 תו"/>
    <w:basedOn w:val="a6"/>
    <w:link w:val="4"/>
    <w:rsid w:val="00F943A9"/>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6"/>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F943A9"/>
    <w:rPr>
      <w:rFonts w:cs="David"/>
      <w:sz w:val="24"/>
      <w:szCs w:val="26"/>
      <w:u w:val="single"/>
      <w:lang w:eastAsia="he-IL"/>
    </w:rPr>
  </w:style>
  <w:style w:type="paragraph" w:styleId="aff">
    <w:name w:val="Body Text Indent"/>
    <w:aliases w:val="Body Text Indent"/>
    <w:basedOn w:val="a5"/>
    <w:link w:val="aff0"/>
    <w:rsid w:val="00F943A9"/>
    <w:pPr>
      <w:spacing w:after="120"/>
      <w:ind w:left="283"/>
    </w:pPr>
  </w:style>
  <w:style w:type="character" w:customStyle="1" w:styleId="aff0">
    <w:name w:val="כניסה בגוף טקסט תו"/>
    <w:aliases w:val="Body Text Indent תו"/>
    <w:basedOn w:val="a6"/>
    <w:link w:val="aff"/>
    <w:rsid w:val="00F943A9"/>
    <w:rPr>
      <w:rFonts w:cs="David"/>
      <w:sz w:val="24"/>
      <w:szCs w:val="26"/>
    </w:rPr>
  </w:style>
  <w:style w:type="paragraph" w:customStyle="1" w:styleId="210">
    <w:name w:val="כותרת 21"/>
    <w:basedOn w:val="a5"/>
    <w:next w:val="a5"/>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1">
    <w:name w:val="Block Text"/>
    <w:basedOn w:val="a5"/>
    <w:rsid w:val="00F943A9"/>
    <w:pPr>
      <w:spacing w:line="360" w:lineRule="auto"/>
      <w:ind w:left="720"/>
      <w:jc w:val="both"/>
    </w:pPr>
    <w:rPr>
      <w:noProof/>
      <w:szCs w:val="24"/>
      <w:lang w:eastAsia="he-IL"/>
    </w:rPr>
  </w:style>
  <w:style w:type="paragraph" w:customStyle="1" w:styleId="14">
    <w:name w:val="פיסקת רשימה1"/>
    <w:basedOn w:val="a5"/>
    <w:qFormat/>
    <w:rsid w:val="00F943A9"/>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F943A9"/>
    <w:rPr>
      <w:rFonts w:cs="David"/>
      <w:b/>
      <w:bCs/>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E תו"/>
    <w:basedOn w:val="a6"/>
    <w:link w:val="20"/>
    <w:uiPriority w:val="99"/>
    <w:rsid w:val="00F943A9"/>
    <w:rPr>
      <w:rFonts w:cs="David"/>
      <w:b/>
      <w:bCs/>
      <w:sz w:val="24"/>
      <w:szCs w:val="26"/>
    </w:rPr>
  </w:style>
  <w:style w:type="character" w:customStyle="1" w:styleId="ac">
    <w:name w:val="כותרת תחתונה תו"/>
    <w:aliases w:val="Footer תו"/>
    <w:basedOn w:val="a6"/>
    <w:link w:val="ab"/>
    <w:uiPriority w:val="99"/>
    <w:rsid w:val="00F943A9"/>
    <w:rPr>
      <w:rFonts w:cs="David"/>
      <w:sz w:val="24"/>
      <w:szCs w:val="24"/>
    </w:rPr>
  </w:style>
  <w:style w:type="paragraph" w:customStyle="1" w:styleId="Style">
    <w:name w:val="Style"/>
    <w:basedOn w:val="a5"/>
    <w:next w:val="ab"/>
    <w:uiPriority w:val="99"/>
    <w:rsid w:val="00F943A9"/>
    <w:pPr>
      <w:tabs>
        <w:tab w:val="center" w:pos="4153"/>
        <w:tab w:val="right" w:pos="8306"/>
      </w:tabs>
    </w:pPr>
    <w:rPr>
      <w:lang w:eastAsia="he-IL"/>
    </w:rPr>
  </w:style>
  <w:style w:type="paragraph" w:styleId="22">
    <w:name w:val="Body Text 2"/>
    <w:basedOn w:val="a5"/>
    <w:link w:val="23"/>
    <w:rsid w:val="00F943A9"/>
    <w:pPr>
      <w:tabs>
        <w:tab w:val="left" w:pos="7656"/>
      </w:tabs>
      <w:ind w:right="105"/>
      <w:jc w:val="both"/>
    </w:pPr>
    <w:rPr>
      <w:szCs w:val="24"/>
      <w:lang w:eastAsia="he-IL"/>
    </w:rPr>
  </w:style>
  <w:style w:type="character" w:customStyle="1" w:styleId="23">
    <w:name w:val="גוף טקסט 2 תו"/>
    <w:basedOn w:val="a6"/>
    <w:link w:val="22"/>
    <w:rsid w:val="00F943A9"/>
    <w:rPr>
      <w:rFonts w:cs="David"/>
      <w:sz w:val="24"/>
      <w:szCs w:val="24"/>
      <w:lang w:eastAsia="he-IL"/>
    </w:rPr>
  </w:style>
  <w:style w:type="paragraph" w:styleId="24">
    <w:name w:val="Body Text Indent 2"/>
    <w:basedOn w:val="a5"/>
    <w:link w:val="25"/>
    <w:rsid w:val="00F943A9"/>
    <w:pPr>
      <w:spacing w:line="360" w:lineRule="auto"/>
      <w:ind w:left="397"/>
      <w:jc w:val="both"/>
    </w:pPr>
    <w:rPr>
      <w:lang w:eastAsia="he-IL"/>
    </w:rPr>
  </w:style>
  <w:style w:type="character" w:customStyle="1" w:styleId="25">
    <w:name w:val="כניסה בגוף טקסט 2 תו"/>
    <w:basedOn w:val="a6"/>
    <w:link w:val="24"/>
    <w:rsid w:val="00F943A9"/>
    <w:rPr>
      <w:rFonts w:cs="David"/>
      <w:sz w:val="24"/>
      <w:szCs w:val="26"/>
      <w:lang w:eastAsia="he-IL"/>
    </w:rPr>
  </w:style>
  <w:style w:type="paragraph" w:styleId="aff2">
    <w:name w:val="caption"/>
    <w:basedOn w:val="a5"/>
    <w:next w:val="a5"/>
    <w:link w:val="aff3"/>
    <w:qFormat/>
    <w:rsid w:val="00F943A9"/>
    <w:rPr>
      <w:b/>
      <w:bCs/>
      <w:sz w:val="40"/>
      <w:szCs w:val="40"/>
      <w:lang w:eastAsia="he-IL"/>
    </w:rPr>
  </w:style>
  <w:style w:type="paragraph" w:styleId="35">
    <w:name w:val="Body Text 3"/>
    <w:basedOn w:val="a5"/>
    <w:link w:val="36"/>
    <w:rsid w:val="00F943A9"/>
    <w:rPr>
      <w:lang w:eastAsia="he-IL"/>
    </w:rPr>
  </w:style>
  <w:style w:type="character" w:customStyle="1" w:styleId="36">
    <w:name w:val="גוף טקסט 3 תו"/>
    <w:basedOn w:val="a6"/>
    <w:link w:val="35"/>
    <w:rsid w:val="00F943A9"/>
    <w:rPr>
      <w:rFonts w:cs="David"/>
      <w:sz w:val="24"/>
      <w:szCs w:val="26"/>
      <w:lang w:eastAsia="he-IL"/>
    </w:rPr>
  </w:style>
  <w:style w:type="paragraph" w:customStyle="1" w:styleId="Ref">
    <w:name w:val="Ref"/>
    <w:basedOn w:val="a5"/>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4"/>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4">
    <w:name w:val="Normal Indent"/>
    <w:basedOn w:val="a5"/>
    <w:rsid w:val="00F943A9"/>
    <w:pPr>
      <w:ind w:left="720"/>
    </w:pPr>
    <w:rPr>
      <w:lang w:eastAsia="he-IL"/>
    </w:rPr>
  </w:style>
  <w:style w:type="paragraph" w:customStyle="1" w:styleId="Para1">
    <w:name w:val="Para1"/>
    <w:basedOn w:val="a5"/>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5"/>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8"/>
    <w:rsid w:val="00F943A9"/>
    <w:pPr>
      <w:numPr>
        <w:numId w:val="2"/>
      </w:numPr>
    </w:pPr>
  </w:style>
  <w:style w:type="table" w:styleId="15">
    <w:name w:val="Table Web 1"/>
    <w:basedOn w:val="a7"/>
    <w:rsid w:val="00F943A9"/>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5"/>
    <w:rsid w:val="00F943A9"/>
    <w:pPr>
      <w:tabs>
        <w:tab w:val="left" w:pos="454"/>
      </w:tabs>
      <w:spacing w:line="360" w:lineRule="auto"/>
      <w:jc w:val="both"/>
    </w:pPr>
    <w:rPr>
      <w:sz w:val="26"/>
    </w:rPr>
  </w:style>
  <w:style w:type="paragraph" w:customStyle="1" w:styleId="16">
    <w:name w:val="1"/>
    <w:basedOn w:val="a5"/>
    <w:next w:val="aff"/>
    <w:rsid w:val="00F943A9"/>
    <w:pPr>
      <w:ind w:firstLine="720"/>
      <w:jc w:val="both"/>
    </w:pPr>
    <w:rPr>
      <w:lang w:eastAsia="he-IL"/>
    </w:rPr>
  </w:style>
  <w:style w:type="character" w:styleId="aff6">
    <w:name w:val="Intense Reference"/>
    <w:basedOn w:val="a6"/>
    <w:uiPriority w:val="32"/>
    <w:qFormat/>
    <w:rsid w:val="00F943A9"/>
    <w:rPr>
      <w:b/>
      <w:bCs/>
      <w:smallCaps/>
      <w:color w:val="C0504D"/>
      <w:spacing w:val="5"/>
      <w:u w:val="single"/>
    </w:rPr>
  </w:style>
  <w:style w:type="paragraph" w:styleId="aff7">
    <w:name w:val="Revision"/>
    <w:hidden/>
    <w:uiPriority w:val="99"/>
    <w:semiHidden/>
    <w:rsid w:val="00F943A9"/>
    <w:rPr>
      <w:rFonts w:cs="David"/>
      <w:sz w:val="24"/>
      <w:szCs w:val="26"/>
      <w:lang w:eastAsia="he-IL"/>
    </w:rPr>
  </w:style>
  <w:style w:type="character" w:styleId="aff8">
    <w:name w:val="Strong"/>
    <w:basedOn w:val="a6"/>
    <w:uiPriority w:val="22"/>
    <w:qFormat/>
    <w:rsid w:val="00F943A9"/>
    <w:rPr>
      <w:b/>
      <w:bCs/>
    </w:rPr>
  </w:style>
  <w:style w:type="paragraph" w:styleId="aff9">
    <w:name w:val="endnote text"/>
    <w:basedOn w:val="a5"/>
    <w:link w:val="affa"/>
    <w:uiPriority w:val="99"/>
    <w:unhideWhenUsed/>
    <w:rsid w:val="00F943A9"/>
    <w:rPr>
      <w:sz w:val="20"/>
      <w:szCs w:val="20"/>
      <w:lang w:eastAsia="he-IL"/>
    </w:rPr>
  </w:style>
  <w:style w:type="character" w:customStyle="1" w:styleId="affa">
    <w:name w:val="טקסט הערת סיום תו"/>
    <w:basedOn w:val="a6"/>
    <w:link w:val="aff9"/>
    <w:uiPriority w:val="99"/>
    <w:rsid w:val="00F943A9"/>
    <w:rPr>
      <w:rFonts w:cs="David"/>
      <w:lang w:eastAsia="he-IL"/>
    </w:rPr>
  </w:style>
  <w:style w:type="character" w:styleId="affb">
    <w:name w:val="endnote reference"/>
    <w:basedOn w:val="a6"/>
    <w:uiPriority w:val="99"/>
    <w:unhideWhenUsed/>
    <w:rsid w:val="00F943A9"/>
    <w:rPr>
      <w:vertAlign w:val="superscript"/>
    </w:rPr>
  </w:style>
  <w:style w:type="paragraph" w:customStyle="1" w:styleId="26">
    <w:name w:val="פיסקה2"/>
    <w:basedOn w:val="a5"/>
    <w:rsid w:val="00F943A9"/>
    <w:pPr>
      <w:spacing w:line="360" w:lineRule="auto"/>
      <w:ind w:left="1701" w:hanging="567"/>
      <w:jc w:val="both"/>
    </w:pPr>
    <w:rPr>
      <w:sz w:val="22"/>
      <w:szCs w:val="24"/>
      <w:lang w:eastAsia="he-IL"/>
    </w:rPr>
  </w:style>
  <w:style w:type="paragraph" w:customStyle="1" w:styleId="Normal1">
    <w:name w:val="Normal1"/>
    <w:basedOn w:val="a5"/>
    <w:link w:val="Normal10"/>
    <w:rsid w:val="00F943A9"/>
    <w:pPr>
      <w:spacing w:before="120" w:line="320" w:lineRule="atLeast"/>
      <w:ind w:left="680" w:right="680"/>
      <w:jc w:val="both"/>
    </w:pPr>
    <w:rPr>
      <w:smallCaps/>
      <w:snapToGrid w:val="0"/>
      <w:sz w:val="20"/>
      <w:szCs w:val="24"/>
      <w:lang w:eastAsia="he-IL"/>
    </w:rPr>
  </w:style>
  <w:style w:type="paragraph" w:customStyle="1" w:styleId="17">
    <w:name w:val="כותרת1"/>
    <w:rsid w:val="00F943A9"/>
    <w:pPr>
      <w:bidi/>
      <w:spacing w:after="240"/>
      <w:jc w:val="both"/>
    </w:pPr>
    <w:rPr>
      <w:rFonts w:ascii="Tahoma" w:cs="Tahoma"/>
      <w:b/>
      <w:bCs/>
      <w:snapToGrid w:val="0"/>
      <w:sz w:val="24"/>
      <w:szCs w:val="24"/>
      <w:u w:val="single"/>
      <w:lang w:eastAsia="he-IL"/>
    </w:rPr>
  </w:style>
  <w:style w:type="paragraph" w:styleId="affc">
    <w:name w:val="footnote text"/>
    <w:basedOn w:val="a5"/>
    <w:link w:val="affd"/>
    <w:rsid w:val="00F943A9"/>
    <w:rPr>
      <w:snapToGrid w:val="0"/>
      <w:sz w:val="20"/>
      <w:szCs w:val="20"/>
      <w:lang w:eastAsia="he-IL"/>
    </w:rPr>
  </w:style>
  <w:style w:type="character" w:customStyle="1" w:styleId="affd">
    <w:name w:val="טקסט הערת שוליים תו"/>
    <w:basedOn w:val="a6"/>
    <w:link w:val="affc"/>
    <w:rsid w:val="00F943A9"/>
    <w:rPr>
      <w:rFonts w:cs="David"/>
      <w:snapToGrid w:val="0"/>
      <w:lang w:eastAsia="he-IL"/>
    </w:rPr>
  </w:style>
  <w:style w:type="character" w:styleId="FollowedHyperlink">
    <w:name w:val="FollowedHyperlink"/>
    <w:basedOn w:val="a6"/>
    <w:uiPriority w:val="99"/>
    <w:unhideWhenUsed/>
    <w:rsid w:val="00F943A9"/>
    <w:rPr>
      <w:color w:val="800080"/>
      <w:u w:val="single"/>
    </w:rPr>
  </w:style>
  <w:style w:type="paragraph" w:styleId="affe">
    <w:name w:val="Plain Text"/>
    <w:basedOn w:val="a5"/>
    <w:link w:val="afff"/>
    <w:unhideWhenUsed/>
    <w:rsid w:val="00F943A9"/>
    <w:rPr>
      <w:rFonts w:ascii="Consolas" w:eastAsia="Calibri" w:hAnsi="Consolas" w:cs="Arial"/>
      <w:sz w:val="21"/>
      <w:szCs w:val="21"/>
    </w:rPr>
  </w:style>
  <w:style w:type="character" w:customStyle="1" w:styleId="afff">
    <w:name w:val="טקסט רגיל תו"/>
    <w:basedOn w:val="a6"/>
    <w:link w:val="affe"/>
    <w:rsid w:val="00F943A9"/>
    <w:rPr>
      <w:rFonts w:ascii="Consolas" w:eastAsia="Calibri" w:hAnsi="Consolas" w:cs="Arial"/>
      <w:sz w:val="21"/>
      <w:szCs w:val="21"/>
    </w:rPr>
  </w:style>
  <w:style w:type="paragraph" w:customStyle="1" w:styleId="18">
    <w:name w:val="פיסקה1"/>
    <w:basedOn w:val="a5"/>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F943A9"/>
    <w:pPr>
      <w:ind w:left="2041"/>
    </w:pPr>
    <w:rPr>
      <w:spacing w:val="10"/>
      <w:sz w:val="20"/>
      <w:szCs w:val="24"/>
      <w:lang w:eastAsia="he-IL"/>
    </w:rPr>
  </w:style>
  <w:style w:type="character" w:styleId="afff0">
    <w:name w:val="footnote reference"/>
    <w:basedOn w:val="a6"/>
    <w:unhideWhenUsed/>
    <w:rsid w:val="00F943A9"/>
    <w:rPr>
      <w:vertAlign w:val="superscript"/>
    </w:rPr>
  </w:style>
  <w:style w:type="paragraph" w:customStyle="1" w:styleId="27">
    <w:name w:val="2"/>
    <w:basedOn w:val="a5"/>
    <w:next w:val="ab"/>
    <w:rsid w:val="00F943A9"/>
    <w:pPr>
      <w:tabs>
        <w:tab w:val="center" w:pos="4153"/>
        <w:tab w:val="right" w:pos="8306"/>
      </w:tabs>
    </w:pPr>
    <w:rPr>
      <w:lang w:eastAsia="he-IL"/>
    </w:rPr>
  </w:style>
  <w:style w:type="paragraph" w:styleId="afff1">
    <w:name w:val="Subtitle"/>
    <w:basedOn w:val="a5"/>
    <w:link w:val="afff2"/>
    <w:qFormat/>
    <w:rsid w:val="00F943A9"/>
    <w:pPr>
      <w:jc w:val="center"/>
    </w:pPr>
    <w:rPr>
      <w:rFonts w:cs="Times New Roman"/>
      <w:b/>
      <w:bCs/>
      <w:szCs w:val="24"/>
      <w:u w:val="single"/>
    </w:rPr>
  </w:style>
  <w:style w:type="character" w:customStyle="1" w:styleId="afff2">
    <w:name w:val="כותרת משנה תו"/>
    <w:basedOn w:val="a6"/>
    <w:link w:val="afff1"/>
    <w:rsid w:val="00F943A9"/>
    <w:rPr>
      <w:rFonts w:cs="Times New Roman"/>
      <w:b/>
      <w:bCs/>
      <w:sz w:val="24"/>
      <w:szCs w:val="24"/>
      <w:u w:val="single"/>
    </w:rPr>
  </w:style>
  <w:style w:type="paragraph" w:styleId="afff3">
    <w:name w:val="Title"/>
    <w:basedOn w:val="a5"/>
    <w:link w:val="19"/>
    <w:qFormat/>
    <w:rsid w:val="00F943A9"/>
    <w:pPr>
      <w:jc w:val="center"/>
    </w:pPr>
    <w:rPr>
      <w:rFonts w:ascii="Tahoma" w:hAnsi="Tahoma" w:cs="Times New Roman"/>
      <w:b/>
      <w:bCs/>
      <w:sz w:val="40"/>
      <w:szCs w:val="40"/>
    </w:rPr>
  </w:style>
  <w:style w:type="character" w:customStyle="1" w:styleId="19">
    <w:name w:val="כותרת טקסט תו1"/>
    <w:basedOn w:val="a6"/>
    <w:link w:val="afff3"/>
    <w:rsid w:val="00F943A9"/>
    <w:rPr>
      <w:rFonts w:ascii="Tahoma" w:hAnsi="Tahoma" w:cs="Times New Roman"/>
      <w:b/>
      <w:bCs/>
      <w:sz w:val="40"/>
      <w:szCs w:val="40"/>
    </w:rPr>
  </w:style>
  <w:style w:type="paragraph" w:customStyle="1" w:styleId="111">
    <w:name w:val="111"/>
    <w:basedOn w:val="a5"/>
    <w:rsid w:val="00F943A9"/>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F943A9"/>
    <w:pPr>
      <w:ind w:left="240"/>
    </w:pPr>
    <w:rPr>
      <w:szCs w:val="24"/>
      <w:lang w:eastAsia="he-IL"/>
    </w:rPr>
  </w:style>
  <w:style w:type="paragraph" w:customStyle="1" w:styleId="2">
    <w:name w:val="מיספור2"/>
    <w:basedOn w:val="a5"/>
    <w:next w:val="a5"/>
    <w:rsid w:val="00F943A9"/>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F943A9"/>
    <w:rPr>
      <w:rFonts w:cs="Times New Roman"/>
      <w:color w:val="000000"/>
      <w:szCs w:val="24"/>
    </w:rPr>
  </w:style>
  <w:style w:type="paragraph" w:customStyle="1" w:styleId="3">
    <w:name w:val="מספור3"/>
    <w:basedOn w:val="a5"/>
    <w:next w:val="a5"/>
    <w:rsid w:val="00F943A9"/>
    <w:pPr>
      <w:numPr>
        <w:ilvl w:val="2"/>
        <w:numId w:val="3"/>
      </w:numPr>
      <w:spacing w:before="120" w:after="60"/>
      <w:ind w:right="0"/>
      <w:jc w:val="both"/>
    </w:pPr>
    <w:rPr>
      <w:sz w:val="20"/>
      <w:szCs w:val="24"/>
      <w:lang w:eastAsia="he-IL"/>
    </w:rPr>
  </w:style>
  <w:style w:type="paragraph" w:customStyle="1" w:styleId="a1">
    <w:name w:val="כותרת סעיף"/>
    <w:basedOn w:val="a5"/>
    <w:rsid w:val="00F943A9"/>
    <w:pPr>
      <w:numPr>
        <w:numId w:val="6"/>
      </w:numPr>
      <w:spacing w:before="240" w:line="360" w:lineRule="auto"/>
      <w:jc w:val="both"/>
    </w:pPr>
    <w:rPr>
      <w:rFonts w:ascii="Arial" w:hAnsi="Arial" w:cs="Arial"/>
      <w:b/>
      <w:bCs/>
      <w:color w:val="1B3461"/>
      <w:sz w:val="22"/>
      <w:szCs w:val="22"/>
    </w:rPr>
  </w:style>
  <w:style w:type="paragraph" w:customStyle="1" w:styleId="a2">
    <w:name w:val="טקסט סעיף"/>
    <w:basedOn w:val="a5"/>
    <w:link w:val="Char"/>
    <w:rsid w:val="00F943A9"/>
    <w:pPr>
      <w:numPr>
        <w:ilvl w:val="1"/>
        <w:numId w:val="6"/>
      </w:numPr>
      <w:spacing w:line="360" w:lineRule="auto"/>
      <w:jc w:val="both"/>
    </w:pPr>
    <w:rPr>
      <w:rFonts w:ascii="Arial" w:hAnsi="Arial" w:cs="Arial"/>
      <w:sz w:val="22"/>
      <w:szCs w:val="22"/>
    </w:rPr>
  </w:style>
  <w:style w:type="paragraph" w:customStyle="1" w:styleId="a3">
    <w:name w:val="תת סעיף"/>
    <w:basedOn w:val="a5"/>
    <w:rsid w:val="00F943A9"/>
    <w:pPr>
      <w:numPr>
        <w:ilvl w:val="2"/>
        <w:numId w:val="6"/>
      </w:numPr>
      <w:spacing w:line="360" w:lineRule="auto"/>
      <w:jc w:val="both"/>
    </w:pPr>
    <w:rPr>
      <w:rFonts w:cs="Arial"/>
      <w:sz w:val="22"/>
      <w:szCs w:val="22"/>
    </w:rPr>
  </w:style>
  <w:style w:type="paragraph" w:customStyle="1" w:styleId="10">
    <w:name w:val="תת סעיף1"/>
    <w:basedOn w:val="a3"/>
    <w:rsid w:val="00F943A9"/>
    <w:pPr>
      <w:numPr>
        <w:ilvl w:val="3"/>
      </w:numPr>
    </w:pPr>
  </w:style>
  <w:style w:type="paragraph" w:customStyle="1" w:styleId="211111">
    <w:name w:val="תת סעיף2 1.1.1.1.1"/>
    <w:basedOn w:val="10"/>
    <w:rsid w:val="00F943A9"/>
    <w:pPr>
      <w:numPr>
        <w:ilvl w:val="4"/>
      </w:numPr>
    </w:pPr>
  </w:style>
  <w:style w:type="paragraph" w:customStyle="1" w:styleId="afff4">
    <w:name w:val="כותרת"/>
    <w:basedOn w:val="a5"/>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5">
    <w:name w:val="תו תו תו תו תו תו תו תו תו תו"/>
    <w:basedOn w:val="a5"/>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8">
    <w:name w:val="סגנון2"/>
    <w:basedOn w:val="a5"/>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F943A9"/>
    <w:pPr>
      <w:widowControl w:val="0"/>
      <w:spacing w:line="340" w:lineRule="atLeast"/>
      <w:ind w:left="720" w:hanging="935"/>
      <w:jc w:val="left"/>
    </w:pPr>
    <w:rPr>
      <w:sz w:val="22"/>
      <w:lang w:eastAsia="en-US"/>
    </w:rPr>
  </w:style>
  <w:style w:type="paragraph" w:customStyle="1" w:styleId="37">
    <w:name w:val="3"/>
    <w:basedOn w:val="27"/>
    <w:rsid w:val="00F943A9"/>
    <w:pPr>
      <w:widowControl w:val="0"/>
      <w:tabs>
        <w:tab w:val="clear" w:pos="4153"/>
        <w:tab w:val="clear" w:pos="8306"/>
      </w:tabs>
      <w:spacing w:line="340" w:lineRule="atLeast"/>
      <w:ind w:left="1360" w:hanging="851"/>
    </w:pPr>
    <w:rPr>
      <w:sz w:val="22"/>
      <w:lang w:eastAsia="en-US"/>
    </w:rPr>
  </w:style>
  <w:style w:type="paragraph" w:customStyle="1" w:styleId="afff6">
    <w:name w:val="לילי"/>
    <w:basedOn w:val="37"/>
    <w:rsid w:val="00F943A9"/>
  </w:style>
  <w:style w:type="paragraph" w:customStyle="1" w:styleId="1d">
    <w:name w:val="לילי1"/>
    <w:basedOn w:val="afff6"/>
    <w:rsid w:val="00F943A9"/>
    <w:pPr>
      <w:ind w:left="851"/>
    </w:pPr>
  </w:style>
  <w:style w:type="paragraph" w:customStyle="1" w:styleId="afff7">
    <w:name w:val="חביב"/>
    <w:basedOn w:val="afff6"/>
    <w:rsid w:val="00F943A9"/>
    <w:rPr>
      <w:b/>
      <w:bCs/>
      <w:u w:val="single"/>
    </w:rPr>
  </w:style>
  <w:style w:type="paragraph" w:customStyle="1" w:styleId="afff8">
    <w:name w:val="א."/>
    <w:basedOn w:val="37"/>
    <w:rsid w:val="00F943A9"/>
    <w:pPr>
      <w:ind w:left="1287" w:hanging="567"/>
      <w:jc w:val="both"/>
    </w:pPr>
  </w:style>
  <w:style w:type="paragraph" w:customStyle="1" w:styleId="38">
    <w:name w:val="סגנון3"/>
    <w:basedOn w:val="16"/>
    <w:rsid w:val="00F943A9"/>
    <w:pPr>
      <w:widowControl w:val="0"/>
      <w:spacing w:line="320" w:lineRule="auto"/>
      <w:ind w:left="1106" w:hanging="1021"/>
    </w:pPr>
    <w:rPr>
      <w:sz w:val="22"/>
      <w:lang w:eastAsia="en-US"/>
    </w:rPr>
  </w:style>
  <w:style w:type="paragraph" w:customStyle="1" w:styleId="-1">
    <w:name w:val="גוף-1"/>
    <w:basedOn w:val="a5"/>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5"/>
    <w:next w:val="a5"/>
    <w:autoRedefine/>
    <w:rsid w:val="00F943A9"/>
    <w:pPr>
      <w:widowControl w:val="0"/>
      <w:tabs>
        <w:tab w:val="left" w:pos="400"/>
        <w:tab w:val="right" w:leader="dot" w:pos="8495"/>
      </w:tabs>
      <w:spacing w:line="300" w:lineRule="atLeast"/>
    </w:pPr>
    <w:rPr>
      <w:sz w:val="20"/>
    </w:rPr>
  </w:style>
  <w:style w:type="paragraph" w:styleId="TOC3">
    <w:name w:val="toc 3"/>
    <w:basedOn w:val="a5"/>
    <w:next w:val="a5"/>
    <w:autoRedefine/>
    <w:rsid w:val="00F943A9"/>
    <w:pPr>
      <w:widowControl w:val="0"/>
      <w:ind w:left="400"/>
    </w:pPr>
    <w:rPr>
      <w:rFonts w:cs="Miriam"/>
      <w:sz w:val="20"/>
      <w:szCs w:val="20"/>
    </w:rPr>
  </w:style>
  <w:style w:type="paragraph" w:styleId="TOC4">
    <w:name w:val="toc 4"/>
    <w:basedOn w:val="a5"/>
    <w:next w:val="a5"/>
    <w:autoRedefine/>
    <w:rsid w:val="00F943A9"/>
    <w:pPr>
      <w:widowControl w:val="0"/>
      <w:ind w:left="600"/>
    </w:pPr>
    <w:rPr>
      <w:rFonts w:cs="Miriam"/>
      <w:sz w:val="20"/>
      <w:szCs w:val="20"/>
    </w:rPr>
  </w:style>
  <w:style w:type="paragraph" w:styleId="TOC5">
    <w:name w:val="toc 5"/>
    <w:basedOn w:val="a5"/>
    <w:next w:val="a5"/>
    <w:autoRedefine/>
    <w:rsid w:val="00F943A9"/>
    <w:pPr>
      <w:widowControl w:val="0"/>
      <w:ind w:left="800"/>
    </w:pPr>
    <w:rPr>
      <w:rFonts w:cs="Miriam"/>
      <w:sz w:val="20"/>
      <w:szCs w:val="20"/>
    </w:rPr>
  </w:style>
  <w:style w:type="paragraph" w:styleId="TOC6">
    <w:name w:val="toc 6"/>
    <w:basedOn w:val="a5"/>
    <w:next w:val="a5"/>
    <w:autoRedefine/>
    <w:rsid w:val="00F943A9"/>
    <w:pPr>
      <w:widowControl w:val="0"/>
      <w:ind w:left="1000"/>
    </w:pPr>
    <w:rPr>
      <w:rFonts w:cs="Miriam"/>
      <w:sz w:val="20"/>
      <w:szCs w:val="20"/>
    </w:rPr>
  </w:style>
  <w:style w:type="paragraph" w:styleId="TOC7">
    <w:name w:val="toc 7"/>
    <w:basedOn w:val="a5"/>
    <w:next w:val="a5"/>
    <w:autoRedefine/>
    <w:rsid w:val="00F943A9"/>
    <w:pPr>
      <w:widowControl w:val="0"/>
      <w:ind w:left="1200"/>
    </w:pPr>
    <w:rPr>
      <w:rFonts w:cs="Miriam"/>
      <w:sz w:val="20"/>
      <w:szCs w:val="20"/>
    </w:rPr>
  </w:style>
  <w:style w:type="paragraph" w:styleId="TOC8">
    <w:name w:val="toc 8"/>
    <w:basedOn w:val="a5"/>
    <w:next w:val="a5"/>
    <w:autoRedefine/>
    <w:rsid w:val="00F943A9"/>
    <w:pPr>
      <w:widowControl w:val="0"/>
      <w:ind w:left="1400"/>
    </w:pPr>
    <w:rPr>
      <w:rFonts w:cs="Miriam"/>
      <w:sz w:val="20"/>
      <w:szCs w:val="20"/>
    </w:rPr>
  </w:style>
  <w:style w:type="paragraph" w:styleId="TOC9">
    <w:name w:val="toc 9"/>
    <w:basedOn w:val="a5"/>
    <w:next w:val="a5"/>
    <w:autoRedefine/>
    <w:rsid w:val="00F943A9"/>
    <w:pPr>
      <w:widowControl w:val="0"/>
      <w:ind w:left="1600"/>
    </w:pPr>
    <w:rPr>
      <w:rFonts w:cs="Miriam"/>
      <w:sz w:val="20"/>
      <w:szCs w:val="20"/>
    </w:rPr>
  </w:style>
  <w:style w:type="paragraph" w:customStyle="1" w:styleId="29">
    <w:name w:val="כניסה 2"/>
    <w:basedOn w:val="a5"/>
    <w:rsid w:val="00F943A9"/>
    <w:pPr>
      <w:widowControl w:val="0"/>
      <w:spacing w:line="360" w:lineRule="auto"/>
      <w:ind w:left="1247" w:hanging="680"/>
      <w:jc w:val="both"/>
    </w:pPr>
    <w:rPr>
      <w:snapToGrid w:val="0"/>
      <w:sz w:val="22"/>
      <w:lang w:eastAsia="he-IL"/>
    </w:rPr>
  </w:style>
  <w:style w:type="paragraph" w:customStyle="1" w:styleId="3-">
    <w:name w:val="כניסה3-א"/>
    <w:basedOn w:val="a5"/>
    <w:rsid w:val="00F943A9"/>
    <w:pPr>
      <w:widowControl w:val="0"/>
      <w:spacing w:line="360" w:lineRule="auto"/>
      <w:ind w:left="2155" w:hanging="567"/>
      <w:jc w:val="both"/>
    </w:pPr>
    <w:rPr>
      <w:snapToGrid w:val="0"/>
      <w:sz w:val="22"/>
      <w:lang w:eastAsia="he-IL"/>
    </w:rPr>
  </w:style>
  <w:style w:type="paragraph" w:customStyle="1" w:styleId="-2">
    <w:name w:val="רגיל-א"/>
    <w:basedOn w:val="a5"/>
    <w:rsid w:val="00F943A9"/>
    <w:pPr>
      <w:widowControl w:val="0"/>
      <w:spacing w:line="360" w:lineRule="auto"/>
      <w:ind w:left="1134" w:hanging="567"/>
      <w:jc w:val="both"/>
    </w:pPr>
    <w:rPr>
      <w:snapToGrid w:val="0"/>
      <w:sz w:val="22"/>
      <w:lang w:eastAsia="he-IL"/>
    </w:rPr>
  </w:style>
  <w:style w:type="paragraph" w:customStyle="1" w:styleId="1e">
    <w:name w:val="כניסה1"/>
    <w:basedOn w:val="a5"/>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9">
    <w:name w:val="כניסה 3"/>
    <w:basedOn w:val="a5"/>
    <w:rsid w:val="00F943A9"/>
    <w:pPr>
      <w:widowControl w:val="0"/>
      <w:spacing w:line="360" w:lineRule="auto"/>
      <w:ind w:left="1985" w:hanging="851"/>
      <w:jc w:val="both"/>
    </w:pPr>
    <w:rPr>
      <w:snapToGrid w:val="0"/>
      <w:sz w:val="22"/>
      <w:lang w:eastAsia="he-IL"/>
    </w:rPr>
  </w:style>
  <w:style w:type="paragraph" w:customStyle="1" w:styleId="2-">
    <w:name w:val="כניסה2-גוף"/>
    <w:basedOn w:val="a5"/>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5"/>
    <w:rsid w:val="00F943A9"/>
    <w:pPr>
      <w:widowControl w:val="0"/>
      <w:spacing w:line="360" w:lineRule="auto"/>
      <w:ind w:left="1758" w:right="1758" w:hanging="567"/>
      <w:jc w:val="both"/>
    </w:pPr>
    <w:rPr>
      <w:snapToGrid w:val="0"/>
      <w:sz w:val="22"/>
      <w:lang w:eastAsia="he-IL"/>
    </w:rPr>
  </w:style>
  <w:style w:type="paragraph" w:customStyle="1" w:styleId="41">
    <w:name w:val="4"/>
    <w:basedOn w:val="a5"/>
    <w:next w:val="aff1"/>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F943A9"/>
    <w:pPr>
      <w:spacing w:after="120" w:line="360" w:lineRule="auto"/>
      <w:ind w:left="1134"/>
      <w:jc w:val="both"/>
    </w:pPr>
    <w:rPr>
      <w:b/>
      <w:bCs/>
      <w:sz w:val="22"/>
    </w:rPr>
  </w:style>
  <w:style w:type="paragraph" w:customStyle="1" w:styleId="afff9">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
    <w:name w:val="גוף1)"/>
    <w:basedOn w:val="39"/>
    <w:rsid w:val="00F943A9"/>
    <w:pPr>
      <w:ind w:hanging="567"/>
    </w:pPr>
  </w:style>
  <w:style w:type="paragraph" w:customStyle="1" w:styleId="112">
    <w:name w:val="1.1"/>
    <w:basedOn w:val="16"/>
    <w:rsid w:val="00F943A9"/>
    <w:pPr>
      <w:spacing w:line="360" w:lineRule="exact"/>
      <w:ind w:left="1701" w:right="1134" w:hanging="1134"/>
      <w:jc w:val="left"/>
    </w:pPr>
    <w:rPr>
      <w:snapToGrid w:val="0"/>
      <w:sz w:val="20"/>
      <w:szCs w:val="24"/>
    </w:rPr>
  </w:style>
  <w:style w:type="paragraph" w:customStyle="1" w:styleId="43">
    <w:name w:val="כניסה 4"/>
    <w:basedOn w:val="39"/>
    <w:rsid w:val="00F943A9"/>
    <w:pPr>
      <w:spacing w:line="320" w:lineRule="atLeast"/>
      <w:ind w:left="2552" w:right="2552" w:hanging="567"/>
    </w:pPr>
    <w:rPr>
      <w:noProof/>
      <w:snapToGrid/>
    </w:rPr>
  </w:style>
  <w:style w:type="paragraph" w:customStyle="1" w:styleId="71">
    <w:name w:val="כניסה 7"/>
    <w:basedOn w:val="a5"/>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1">
    <w:name w:val="סגנון5"/>
    <w:basedOn w:val="28"/>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a">
    <w:name w:val="ת"/>
    <w:basedOn w:val="a5"/>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2">
    <w:name w:val="כניסה 5"/>
    <w:basedOn w:val="a5"/>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5"/>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0">
    <w:name w:val="רגיל1"/>
    <w:basedOn w:val="a5"/>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5"/>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5"/>
    <w:rsid w:val="00F943A9"/>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5"/>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b">
    <w:name w:val="סגנון"/>
    <w:basedOn w:val="a5"/>
    <w:next w:val="ab"/>
    <w:uiPriority w:val="99"/>
    <w:rsid w:val="00F943A9"/>
    <w:pPr>
      <w:tabs>
        <w:tab w:val="center" w:pos="4153"/>
        <w:tab w:val="right" w:pos="8306"/>
      </w:tabs>
    </w:pPr>
    <w:rPr>
      <w:lang w:eastAsia="he-IL"/>
    </w:rPr>
  </w:style>
  <w:style w:type="paragraph" w:styleId="afffc">
    <w:name w:val="Document Map"/>
    <w:basedOn w:val="a5"/>
    <w:link w:val="afffd"/>
    <w:uiPriority w:val="99"/>
    <w:rsid w:val="00F943A9"/>
    <w:pPr>
      <w:shd w:val="clear" w:color="auto" w:fill="000080"/>
    </w:pPr>
    <w:rPr>
      <w:rFonts w:ascii="Tahoma" w:hAnsi="Tahoma" w:cs="Tahoma"/>
      <w:sz w:val="20"/>
      <w:szCs w:val="20"/>
    </w:rPr>
  </w:style>
  <w:style w:type="character" w:customStyle="1" w:styleId="afffd">
    <w:name w:val="מפת מסמך תו"/>
    <w:basedOn w:val="a6"/>
    <w:link w:val="afffc"/>
    <w:uiPriority w:val="99"/>
    <w:rsid w:val="00F943A9"/>
    <w:rPr>
      <w:rFonts w:ascii="Tahoma" w:hAnsi="Tahoma" w:cs="Tahoma"/>
      <w:shd w:val="clear" w:color="auto" w:fill="000080"/>
    </w:rPr>
  </w:style>
  <w:style w:type="character" w:customStyle="1" w:styleId="shorttext1">
    <w:name w:val="short_text1"/>
    <w:basedOn w:val="a6"/>
    <w:uiPriority w:val="99"/>
    <w:rsid w:val="00F943A9"/>
    <w:rPr>
      <w:rFonts w:cs="Times New Roman"/>
      <w:sz w:val="29"/>
      <w:szCs w:val="29"/>
    </w:rPr>
  </w:style>
  <w:style w:type="paragraph" w:customStyle="1" w:styleId="EHeading2">
    <w:name w:val="EHeading2"/>
    <w:basedOn w:val="a5"/>
    <w:uiPriority w:val="99"/>
    <w:rsid w:val="00F943A9"/>
    <w:pPr>
      <w:numPr>
        <w:numId w:val="7"/>
      </w:numPr>
      <w:bidi w:val="0"/>
      <w:ind w:right="288"/>
    </w:pPr>
    <w:rPr>
      <w:b/>
      <w:bCs/>
      <w:szCs w:val="24"/>
    </w:rPr>
  </w:style>
  <w:style w:type="paragraph" w:customStyle="1" w:styleId="EHeading3">
    <w:name w:val="EHeading3"/>
    <w:basedOn w:val="a5"/>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5"/>
    <w:uiPriority w:val="99"/>
    <w:rsid w:val="00F943A9"/>
    <w:pPr>
      <w:numPr>
        <w:ilvl w:val="3"/>
        <w:numId w:val="7"/>
      </w:numPr>
      <w:bidi w:val="0"/>
      <w:ind w:right="2448"/>
    </w:pPr>
    <w:rPr>
      <w:sz w:val="22"/>
      <w:szCs w:val="22"/>
    </w:rPr>
  </w:style>
  <w:style w:type="paragraph" w:customStyle="1" w:styleId="afffe">
    <w:name w:val="ראשונה"/>
    <w:basedOn w:val="a5"/>
    <w:rsid w:val="00F943A9"/>
    <w:pPr>
      <w:spacing w:line="280" w:lineRule="atLeast"/>
      <w:ind w:left="567" w:hanging="567"/>
      <w:jc w:val="both"/>
    </w:pPr>
    <w:rPr>
      <w:rFonts w:cs="TopType David"/>
      <w:szCs w:val="22"/>
      <w:lang w:eastAsia="he-IL"/>
    </w:rPr>
  </w:style>
  <w:style w:type="paragraph" w:customStyle="1" w:styleId="Normal2">
    <w:name w:val="Normal2"/>
    <w:basedOn w:val="a5"/>
    <w:rsid w:val="00F943A9"/>
    <w:pPr>
      <w:spacing w:before="120" w:line="320" w:lineRule="exact"/>
      <w:ind w:left="795"/>
      <w:jc w:val="both"/>
    </w:pPr>
    <w:rPr>
      <w:sz w:val="22"/>
      <w:szCs w:val="24"/>
      <w:lang w:eastAsia="he-IL"/>
    </w:rPr>
  </w:style>
  <w:style w:type="paragraph" w:customStyle="1" w:styleId="doublepara">
    <w:name w:val="double para"/>
    <w:basedOn w:val="a5"/>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F943A9"/>
    <w:pPr>
      <w:numPr>
        <w:numId w:val="9"/>
      </w:numPr>
      <w:spacing w:before="120" w:line="320" w:lineRule="exact"/>
      <w:jc w:val="both"/>
    </w:pPr>
    <w:rPr>
      <w:sz w:val="22"/>
      <w:szCs w:val="24"/>
      <w:lang w:eastAsia="he-IL"/>
    </w:rPr>
  </w:style>
  <w:style w:type="paragraph" w:customStyle="1" w:styleId="AlphaList2">
    <w:name w:val="Alpha List 2"/>
    <w:basedOn w:val="a5"/>
    <w:rsid w:val="00F943A9"/>
    <w:pPr>
      <w:numPr>
        <w:numId w:val="10"/>
      </w:numPr>
      <w:spacing w:before="120" w:line="320" w:lineRule="exact"/>
      <w:jc w:val="both"/>
    </w:pPr>
    <w:rPr>
      <w:sz w:val="22"/>
      <w:szCs w:val="24"/>
      <w:lang w:eastAsia="he-IL"/>
    </w:rPr>
  </w:style>
  <w:style w:type="paragraph" w:customStyle="1" w:styleId="DataItem">
    <w:name w:val="DataItem"/>
    <w:basedOn w:val="a5"/>
    <w:rsid w:val="00F943A9"/>
    <w:pPr>
      <w:spacing w:before="120" w:line="320" w:lineRule="exact"/>
    </w:pPr>
    <w:rPr>
      <w:sz w:val="22"/>
      <w:szCs w:val="24"/>
      <w:lang w:eastAsia="he-IL"/>
    </w:rPr>
  </w:style>
  <w:style w:type="paragraph" w:customStyle="1" w:styleId="DataItemB">
    <w:name w:val="DataItemB"/>
    <w:basedOn w:val="a5"/>
    <w:rsid w:val="00F943A9"/>
    <w:pPr>
      <w:spacing w:before="120" w:line="320" w:lineRule="exact"/>
    </w:pPr>
    <w:rPr>
      <w:b/>
      <w:bCs/>
      <w:sz w:val="22"/>
      <w:szCs w:val="24"/>
      <w:lang w:eastAsia="he-IL"/>
    </w:rPr>
  </w:style>
  <w:style w:type="paragraph" w:customStyle="1" w:styleId="Frame1">
    <w:name w:val="Frame 1"/>
    <w:basedOn w:val="a5"/>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F943A9"/>
    <w:pPr>
      <w:spacing w:before="75" w:line="280" w:lineRule="atLeast"/>
    </w:pPr>
    <w:rPr>
      <w:sz w:val="22"/>
      <w:szCs w:val="24"/>
      <w:lang w:eastAsia="he-IL"/>
    </w:rPr>
  </w:style>
  <w:style w:type="paragraph" w:customStyle="1" w:styleId="Char0">
    <w:name w:val="תו Char"/>
    <w:basedOn w:val="a5"/>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F943A9"/>
    <w:pPr>
      <w:suppressAutoHyphens/>
      <w:spacing w:before="120" w:line="360" w:lineRule="auto"/>
    </w:pPr>
    <w:rPr>
      <w:rFonts w:ascii="Tahoma" w:hAnsi="Tahoma"/>
      <w:sz w:val="20"/>
      <w:szCs w:val="24"/>
      <w:lang w:eastAsia="he-IL"/>
    </w:rPr>
  </w:style>
  <w:style w:type="paragraph" w:styleId="affff">
    <w:name w:val="No Spacing"/>
    <w:uiPriority w:val="1"/>
    <w:qFormat/>
    <w:rsid w:val="00F943A9"/>
    <w:rPr>
      <w:rFonts w:ascii="Calibri" w:eastAsia="Calibri" w:hAnsi="Calibri" w:cs="Arial"/>
      <w:sz w:val="22"/>
      <w:szCs w:val="22"/>
    </w:rPr>
  </w:style>
  <w:style w:type="paragraph" w:customStyle="1" w:styleId="affff0">
    <w:name w:val="טקסט סעיף תו תו תו תו"/>
    <w:basedOn w:val="a5"/>
    <w:link w:val="affff1"/>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2">
    <w:name w:val="תו תו"/>
    <w:basedOn w:val="a5"/>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5"/>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F943A9"/>
  </w:style>
  <w:style w:type="character" w:customStyle="1" w:styleId="apple-converted-space">
    <w:name w:val="apple-converted-space"/>
    <w:basedOn w:val="a6"/>
    <w:rsid w:val="00F943A9"/>
  </w:style>
  <w:style w:type="paragraph" w:customStyle="1" w:styleId="a0">
    <w:name w:val="טקסט סעיף תו תו תו תו תו תו"/>
    <w:basedOn w:val="a5"/>
    <w:rsid w:val="00F943A9"/>
    <w:pPr>
      <w:numPr>
        <w:ilvl w:val="1"/>
        <w:numId w:val="12"/>
      </w:numPr>
    </w:pPr>
    <w:rPr>
      <w:lang w:eastAsia="he-IL"/>
    </w:rPr>
  </w:style>
  <w:style w:type="paragraph" w:customStyle="1" w:styleId="affff3">
    <w:name w:val="תו"/>
    <w:basedOn w:val="a5"/>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F943A9"/>
    <w:pPr>
      <w:spacing w:after="120"/>
      <w:ind w:left="849"/>
    </w:pPr>
    <w:rPr>
      <w:lang w:eastAsia="he-IL"/>
    </w:rPr>
  </w:style>
  <w:style w:type="character" w:customStyle="1" w:styleId="default">
    <w:name w:val="default"/>
    <w:basedOn w:val="a6"/>
    <w:rsid w:val="00F943A9"/>
    <w:rPr>
      <w:rFonts w:ascii="Times New Roman" w:hAnsi="Times New Roman" w:cs="Times New Roman"/>
      <w:sz w:val="26"/>
      <w:szCs w:val="26"/>
    </w:rPr>
  </w:style>
  <w:style w:type="character" w:customStyle="1" w:styleId="aff3">
    <w:name w:val="כיתוב תו"/>
    <w:basedOn w:val="a6"/>
    <w:link w:val="aff2"/>
    <w:rsid w:val="00F943A9"/>
    <w:rPr>
      <w:rFonts w:cs="David"/>
      <w:b/>
      <w:bCs/>
      <w:sz w:val="40"/>
      <w:szCs w:val="40"/>
      <w:lang w:eastAsia="he-IL"/>
    </w:rPr>
  </w:style>
  <w:style w:type="paragraph" w:styleId="affff4">
    <w:name w:val="Closing"/>
    <w:basedOn w:val="a5"/>
    <w:link w:val="affff5"/>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5">
    <w:name w:val="סיום תו"/>
    <w:basedOn w:val="a6"/>
    <w:link w:val="affff4"/>
    <w:uiPriority w:val="5"/>
    <w:rsid w:val="00F943A9"/>
    <w:rPr>
      <w:rFonts w:ascii="Calibri" w:hAnsi="Calibri" w:cs="Arial"/>
    </w:rPr>
  </w:style>
  <w:style w:type="paragraph" w:styleId="affff6">
    <w:name w:val="Salutation"/>
    <w:basedOn w:val="a5"/>
    <w:next w:val="a5"/>
    <w:link w:val="affff7"/>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7">
    <w:name w:val="ברכה תו"/>
    <w:basedOn w:val="a6"/>
    <w:link w:val="affff6"/>
    <w:uiPriority w:val="4"/>
    <w:rsid w:val="00F943A9"/>
    <w:rPr>
      <w:rFonts w:ascii="Calibri" w:eastAsia="Calibri" w:hAnsi="Calibri" w:cs="Arial"/>
      <w:b/>
      <w:bCs/>
      <w:color w:val="C0504D"/>
      <w:szCs w:val="22"/>
    </w:rPr>
  </w:style>
  <w:style w:type="character" w:styleId="affff8">
    <w:name w:val="Emphasis"/>
    <w:uiPriority w:val="20"/>
    <w:qFormat/>
    <w:rsid w:val="00F943A9"/>
    <w:rPr>
      <w:rFonts w:ascii="Calibri" w:eastAsia="Times New Roman" w:hAnsi="Calibri" w:cs="Arial"/>
      <w:b/>
      <w:bCs/>
      <w:iCs w:val="0"/>
      <w:color w:val="C0504D"/>
      <w:spacing w:val="10"/>
      <w:szCs w:val="20"/>
    </w:rPr>
  </w:style>
  <w:style w:type="paragraph" w:styleId="affff9">
    <w:name w:val="Intense Quote"/>
    <w:basedOn w:val="a5"/>
    <w:link w:val="affffa"/>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a">
    <w:name w:val="ציטוט חזק תו"/>
    <w:basedOn w:val="a6"/>
    <w:link w:val="affff9"/>
    <w:uiPriority w:val="30"/>
    <w:rsid w:val="00F943A9"/>
    <w:rPr>
      <w:rFonts w:ascii="Calibri" w:eastAsia="Calibri" w:hAnsi="Calibri" w:cs="Arial"/>
      <w:i/>
      <w:iCs/>
      <w:color w:val="C0504D"/>
      <w:szCs w:val="22"/>
    </w:rPr>
  </w:style>
  <w:style w:type="character" w:styleId="affffb">
    <w:name w:val="Subtle Emphasis"/>
    <w:basedOn w:val="a6"/>
    <w:uiPriority w:val="19"/>
    <w:qFormat/>
    <w:rsid w:val="00F943A9"/>
    <w:rPr>
      <w:rFonts w:ascii="Calibri" w:hAnsi="Calibri"/>
      <w:i/>
      <w:iCs/>
      <w:color w:val="006666"/>
    </w:rPr>
  </w:style>
  <w:style w:type="character" w:styleId="affffc">
    <w:name w:val="Intense Emphasis"/>
    <w:basedOn w:val="a6"/>
    <w:uiPriority w:val="21"/>
    <w:qFormat/>
    <w:rsid w:val="00F943A9"/>
    <w:rPr>
      <w:rFonts w:ascii="Calibri" w:hAnsi="Calibri"/>
      <w:b/>
      <w:bCs/>
      <w:i/>
      <w:iCs/>
      <w:caps/>
      <w:color w:val="438086"/>
      <w:spacing w:val="5"/>
    </w:rPr>
  </w:style>
  <w:style w:type="character" w:styleId="affffd">
    <w:name w:val="Subtle Reference"/>
    <w:basedOn w:val="a6"/>
    <w:uiPriority w:val="31"/>
    <w:qFormat/>
    <w:rsid w:val="00F943A9"/>
    <w:rPr>
      <w:i/>
      <w:iCs/>
      <w:color w:val="4E4F89"/>
    </w:rPr>
  </w:style>
  <w:style w:type="character" w:styleId="affffe">
    <w:name w:val="Book Title"/>
    <w:basedOn w:val="a6"/>
    <w:uiPriority w:val="33"/>
    <w:qFormat/>
    <w:rsid w:val="00F943A9"/>
    <w:rPr>
      <w:rFonts w:ascii="Calibri" w:eastAsia="Times New Roman" w:hAnsi="Cambria" w:cs="Arial"/>
      <w:bCs w:val="0"/>
      <w:i/>
      <w:iCs/>
      <w:color w:val="000000"/>
      <w:sz w:val="20"/>
      <w:szCs w:val="20"/>
    </w:rPr>
  </w:style>
  <w:style w:type="paragraph" w:customStyle="1" w:styleId="afffff">
    <w:name w:val="כתובת להחזרה"/>
    <w:basedOn w:val="a5"/>
    <w:uiPriority w:val="2"/>
    <w:qFormat/>
    <w:rsid w:val="00F943A9"/>
    <w:pPr>
      <w:spacing w:line="360" w:lineRule="auto"/>
      <w:ind w:left="6480" w:firstLine="284"/>
      <w:jc w:val="both"/>
    </w:pPr>
    <w:rPr>
      <w:rFonts w:ascii="Arial" w:hAnsi="Arial"/>
      <w:szCs w:val="24"/>
    </w:rPr>
  </w:style>
  <w:style w:type="paragraph" w:customStyle="1" w:styleId="afffff0">
    <w:name w:val="נושא"/>
    <w:basedOn w:val="a5"/>
    <w:next w:val="a5"/>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1">
    <w:name w:val="כתובת למשלוח"/>
    <w:basedOn w:val="a5"/>
    <w:uiPriority w:val="3"/>
    <w:qFormat/>
    <w:rsid w:val="00F943A9"/>
    <w:pPr>
      <w:spacing w:before="480" w:after="480" w:line="360" w:lineRule="auto"/>
      <w:ind w:firstLine="284"/>
      <w:contextualSpacing/>
      <w:jc w:val="both"/>
    </w:pPr>
    <w:rPr>
      <w:rFonts w:ascii="Arial" w:hAnsi="Arial"/>
      <w:szCs w:val="24"/>
    </w:rPr>
  </w:style>
  <w:style w:type="paragraph" w:customStyle="1" w:styleId="1f1">
    <w:name w:val="תבליט 1"/>
    <w:basedOn w:val="af2"/>
    <w:uiPriority w:val="37"/>
    <w:qFormat/>
    <w:rsid w:val="00F943A9"/>
    <w:pPr>
      <w:spacing w:line="276" w:lineRule="auto"/>
      <w:ind w:left="216" w:hanging="216"/>
      <w:jc w:val="both"/>
    </w:pPr>
    <w:rPr>
      <w:rFonts w:ascii="Arial" w:hAnsi="Arial"/>
      <w:szCs w:val="24"/>
    </w:rPr>
  </w:style>
  <w:style w:type="paragraph" w:customStyle="1" w:styleId="2a">
    <w:name w:val="תבליט 2"/>
    <w:basedOn w:val="af2"/>
    <w:uiPriority w:val="37"/>
    <w:qFormat/>
    <w:rsid w:val="00F943A9"/>
    <w:pPr>
      <w:numPr>
        <w:ilvl w:val="1"/>
      </w:numPr>
      <w:spacing w:line="276" w:lineRule="auto"/>
      <w:ind w:left="461" w:hanging="216"/>
      <w:jc w:val="both"/>
    </w:pPr>
    <w:rPr>
      <w:rFonts w:ascii="Arial" w:hAnsi="Arial"/>
      <w:szCs w:val="24"/>
    </w:rPr>
  </w:style>
  <w:style w:type="paragraph" w:customStyle="1" w:styleId="3b">
    <w:name w:val="תבליט 3"/>
    <w:basedOn w:val="af2"/>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5"/>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F943A9"/>
    <w:rPr>
      <w:rFonts w:ascii="Calibri" w:hAnsi="Calibri" w:cs="Arial"/>
      <w:color w:val="000000"/>
      <w:sz w:val="36"/>
      <w:szCs w:val="36"/>
    </w:rPr>
  </w:style>
  <w:style w:type="paragraph" w:customStyle="1" w:styleId="TASHTIOTFOOTER">
    <w:name w:val="TASHTIOT FOOTER"/>
    <w:basedOn w:val="a5"/>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F943A9"/>
    <w:rPr>
      <w:rFonts w:cs="David"/>
      <w:noProof/>
      <w:sz w:val="24"/>
      <w:szCs w:val="26"/>
    </w:rPr>
  </w:style>
  <w:style w:type="paragraph" w:customStyle="1" w:styleId="TableNormal1">
    <w:name w:val="Table Normal1"/>
    <w:basedOn w:val="a5"/>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F943A9"/>
    <w:rPr>
      <w:rFonts w:ascii="Arial" w:hAnsi="Arial" w:cs="Arial"/>
      <w:sz w:val="22"/>
      <w:szCs w:val="22"/>
    </w:rPr>
  </w:style>
  <w:style w:type="paragraph" w:customStyle="1" w:styleId="BULETNORMALDOT">
    <w:name w:val="BULET NORMAL DOT"/>
    <w:basedOn w:val="af2"/>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3"/>
    <w:link w:val="BULETNORMALDOT"/>
    <w:rsid w:val="00F943A9"/>
    <w:rPr>
      <w:rFonts w:ascii="Arial" w:hAnsi="Arial" w:cs="David"/>
      <w:sz w:val="24"/>
      <w:szCs w:val="24"/>
    </w:rPr>
  </w:style>
  <w:style w:type="paragraph" w:customStyle="1" w:styleId="afffff2">
    <w:name w:val="איור מרכז"/>
    <w:basedOn w:val="aff2"/>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3"/>
    <w:link w:val="afffff2"/>
    <w:rsid w:val="00F943A9"/>
    <w:rPr>
      <w:rFonts w:ascii="Arial" w:hAnsi="Arial" w:cs="Arial"/>
      <w:b/>
      <w:bCs/>
      <w:color w:val="4F81BD"/>
      <w:sz w:val="18"/>
      <w:szCs w:val="18"/>
      <w:lang w:eastAsia="he-IL"/>
    </w:rPr>
  </w:style>
  <w:style w:type="paragraph" w:customStyle="1" w:styleId="afffff3">
    <w:name w:val="דף ראשון"/>
    <w:basedOn w:val="a5"/>
    <w:link w:val="Char2"/>
    <w:qFormat/>
    <w:rsid w:val="00F943A9"/>
    <w:pPr>
      <w:spacing w:after="120" w:line="360" w:lineRule="auto"/>
      <w:ind w:firstLine="27"/>
      <w:jc w:val="center"/>
    </w:pPr>
    <w:rPr>
      <w:rFonts w:ascii="Arial" w:hAnsi="Arial"/>
      <w:noProof/>
      <w:sz w:val="28"/>
      <w:szCs w:val="28"/>
    </w:rPr>
  </w:style>
  <w:style w:type="paragraph" w:customStyle="1" w:styleId="afffff4">
    <w:name w:val="מדינת ישראל"/>
    <w:basedOn w:val="a9"/>
    <w:link w:val="Char3"/>
    <w:qFormat/>
    <w:rsid w:val="00F943A9"/>
    <w:pPr>
      <w:jc w:val="center"/>
    </w:pPr>
    <w:rPr>
      <w:rFonts w:ascii="Arial" w:hAnsi="Arial"/>
      <w:noProof/>
      <w:sz w:val="44"/>
      <w:szCs w:val="44"/>
    </w:rPr>
  </w:style>
  <w:style w:type="character" w:customStyle="1" w:styleId="Char2">
    <w:name w:val="דף ראשון Char"/>
    <w:basedOn w:val="a6"/>
    <w:link w:val="afffff3"/>
    <w:rsid w:val="00F943A9"/>
    <w:rPr>
      <w:rFonts w:ascii="Arial" w:hAnsi="Arial" w:cs="David"/>
      <w:noProof/>
      <w:sz w:val="28"/>
      <w:szCs w:val="28"/>
    </w:rPr>
  </w:style>
  <w:style w:type="character" w:customStyle="1" w:styleId="Char3">
    <w:name w:val="מדינת ישראל Char"/>
    <w:basedOn w:val="aa"/>
    <w:link w:val="afffff4"/>
    <w:rsid w:val="00F943A9"/>
    <w:rPr>
      <w:rFonts w:ascii="Arial" w:hAnsi="Arial" w:cs="David"/>
      <w:noProof/>
      <w:sz w:val="44"/>
      <w:szCs w:val="44"/>
    </w:rPr>
  </w:style>
  <w:style w:type="paragraph" w:styleId="afffff5">
    <w:name w:val="Signature"/>
    <w:basedOn w:val="a5"/>
    <w:link w:val="afffff6"/>
    <w:unhideWhenUsed/>
    <w:rsid w:val="00F943A9"/>
    <w:pPr>
      <w:ind w:left="4320" w:firstLine="284"/>
      <w:jc w:val="both"/>
    </w:pPr>
    <w:rPr>
      <w:rFonts w:ascii="Arial" w:hAnsi="Arial"/>
      <w:szCs w:val="24"/>
    </w:rPr>
  </w:style>
  <w:style w:type="character" w:customStyle="1" w:styleId="afffff6">
    <w:name w:val="חתימה תו"/>
    <w:basedOn w:val="a6"/>
    <w:link w:val="afffff5"/>
    <w:rsid w:val="00F943A9"/>
    <w:rPr>
      <w:rFonts w:ascii="Arial" w:hAnsi="Arial" w:cs="David"/>
      <w:sz w:val="24"/>
      <w:szCs w:val="24"/>
    </w:rPr>
  </w:style>
  <w:style w:type="numbering" w:customStyle="1" w:styleId="a4">
    <w:name w:val="רשימה עירונית עם תבליטים"/>
    <w:rsid w:val="00F943A9"/>
    <w:pPr>
      <w:numPr>
        <w:numId w:val="14"/>
      </w:numPr>
    </w:pPr>
  </w:style>
  <w:style w:type="numbering" w:customStyle="1" w:styleId="a">
    <w:name w:val="רשימה ממוספרת עירונית"/>
    <w:uiPriority w:val="99"/>
    <w:rsid w:val="00F943A9"/>
    <w:pPr>
      <w:numPr>
        <w:numId w:val="15"/>
      </w:numPr>
    </w:pPr>
  </w:style>
  <w:style w:type="paragraph" w:customStyle="1" w:styleId="afffff7">
    <w:name w:val="קטגוריה"/>
    <w:basedOn w:val="a5"/>
    <w:uiPriority w:val="49"/>
    <w:rsid w:val="00F943A9"/>
    <w:pPr>
      <w:framePr w:hSpace="187" w:wrap="around" w:hAnchor="margin" w:xAlign="center" w:y="721"/>
      <w:ind w:firstLine="284"/>
      <w:jc w:val="both"/>
    </w:pPr>
    <w:rPr>
      <w:rFonts w:ascii="Arial" w:hAnsi="Arial"/>
      <w:caps/>
      <w:szCs w:val="24"/>
    </w:rPr>
  </w:style>
  <w:style w:type="paragraph" w:customStyle="1" w:styleId="afffff8">
    <w:name w:val="הערות"/>
    <w:basedOn w:val="a5"/>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F943A9"/>
    <w:pPr>
      <w:numPr>
        <w:numId w:val="16"/>
      </w:numPr>
      <w:spacing w:after="120"/>
      <w:jc w:val="both"/>
    </w:pPr>
    <w:rPr>
      <w:rFonts w:ascii="Arial" w:hAnsi="Arial"/>
      <w:szCs w:val="24"/>
    </w:rPr>
  </w:style>
  <w:style w:type="paragraph" w:customStyle="1" w:styleId="310">
    <w:name w:val="כותרת 31"/>
    <w:basedOn w:val="a5"/>
    <w:rsid w:val="00F943A9"/>
    <w:pPr>
      <w:spacing w:after="120"/>
      <w:ind w:left="720" w:hanging="720"/>
      <w:jc w:val="both"/>
    </w:pPr>
    <w:rPr>
      <w:rFonts w:ascii="Arial" w:hAnsi="Arial"/>
      <w:szCs w:val="24"/>
    </w:rPr>
  </w:style>
  <w:style w:type="paragraph" w:customStyle="1" w:styleId="410">
    <w:name w:val="כותרת 41"/>
    <w:basedOn w:val="a5"/>
    <w:rsid w:val="00F943A9"/>
    <w:pPr>
      <w:spacing w:after="120"/>
      <w:ind w:left="864" w:hanging="864"/>
      <w:jc w:val="both"/>
    </w:pPr>
    <w:rPr>
      <w:rFonts w:ascii="Arial" w:hAnsi="Arial"/>
      <w:szCs w:val="24"/>
    </w:rPr>
  </w:style>
  <w:style w:type="paragraph" w:customStyle="1" w:styleId="510">
    <w:name w:val="כותרת 51"/>
    <w:basedOn w:val="a5"/>
    <w:rsid w:val="00F943A9"/>
    <w:pPr>
      <w:spacing w:after="120"/>
      <w:ind w:left="1008" w:hanging="1008"/>
      <w:jc w:val="both"/>
    </w:pPr>
    <w:rPr>
      <w:rFonts w:ascii="Arial" w:hAnsi="Arial"/>
      <w:szCs w:val="24"/>
    </w:rPr>
  </w:style>
  <w:style w:type="paragraph" w:customStyle="1" w:styleId="610">
    <w:name w:val="כותרת 61"/>
    <w:basedOn w:val="a5"/>
    <w:rsid w:val="00F943A9"/>
    <w:pPr>
      <w:spacing w:after="120"/>
      <w:ind w:left="1152" w:hanging="1152"/>
      <w:jc w:val="both"/>
    </w:pPr>
    <w:rPr>
      <w:rFonts w:ascii="Arial" w:hAnsi="Arial"/>
      <w:szCs w:val="24"/>
    </w:rPr>
  </w:style>
  <w:style w:type="paragraph" w:customStyle="1" w:styleId="710">
    <w:name w:val="כותרת 71"/>
    <w:basedOn w:val="a5"/>
    <w:rsid w:val="00F943A9"/>
    <w:pPr>
      <w:spacing w:after="120"/>
      <w:ind w:left="1296" w:hanging="1296"/>
      <w:jc w:val="both"/>
    </w:pPr>
    <w:rPr>
      <w:rFonts w:ascii="Arial" w:hAnsi="Arial"/>
      <w:szCs w:val="24"/>
    </w:rPr>
  </w:style>
  <w:style w:type="paragraph" w:customStyle="1" w:styleId="810">
    <w:name w:val="כותרת 81"/>
    <w:basedOn w:val="a5"/>
    <w:rsid w:val="00F943A9"/>
    <w:pPr>
      <w:spacing w:after="120"/>
      <w:ind w:left="1440" w:hanging="1440"/>
      <w:jc w:val="both"/>
    </w:pPr>
    <w:rPr>
      <w:rFonts w:ascii="Arial" w:hAnsi="Arial"/>
      <w:szCs w:val="24"/>
    </w:rPr>
  </w:style>
  <w:style w:type="paragraph" w:customStyle="1" w:styleId="910">
    <w:name w:val="כותרת 91"/>
    <w:basedOn w:val="a5"/>
    <w:rsid w:val="00F943A9"/>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5"/>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F943A9"/>
    <w:pPr>
      <w:bidi w:val="0"/>
      <w:spacing w:before="100" w:beforeAutospacing="1" w:after="100" w:afterAutospacing="1"/>
    </w:pPr>
    <w:rPr>
      <w:color w:val="FF0000"/>
      <w:sz w:val="20"/>
      <w:szCs w:val="20"/>
      <w:u w:val="single"/>
    </w:rPr>
  </w:style>
  <w:style w:type="paragraph" w:customStyle="1" w:styleId="font8">
    <w:name w:val="font8"/>
    <w:basedOn w:val="a5"/>
    <w:rsid w:val="00F943A9"/>
    <w:pPr>
      <w:bidi w:val="0"/>
      <w:spacing w:before="100" w:beforeAutospacing="1" w:after="100" w:afterAutospacing="1"/>
    </w:pPr>
    <w:rPr>
      <w:color w:val="000000"/>
      <w:sz w:val="20"/>
      <w:szCs w:val="20"/>
    </w:rPr>
  </w:style>
  <w:style w:type="paragraph" w:customStyle="1" w:styleId="font9">
    <w:name w:val="font9"/>
    <w:basedOn w:val="a5"/>
    <w:rsid w:val="00F943A9"/>
    <w:pPr>
      <w:bidi w:val="0"/>
      <w:spacing w:before="100" w:beforeAutospacing="1" w:after="100" w:afterAutospacing="1"/>
    </w:pPr>
    <w:rPr>
      <w:color w:val="000000"/>
      <w:sz w:val="20"/>
      <w:szCs w:val="20"/>
      <w:u w:val="single"/>
    </w:rPr>
  </w:style>
  <w:style w:type="paragraph" w:customStyle="1" w:styleId="xl65">
    <w:name w:val="xl65"/>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F943A9"/>
    <w:pPr>
      <w:bidi w:val="0"/>
      <w:spacing w:before="100" w:beforeAutospacing="1" w:after="100" w:afterAutospacing="1"/>
      <w:jc w:val="center"/>
      <w:textAlignment w:val="center"/>
    </w:pPr>
    <w:rPr>
      <w:b/>
      <w:bCs/>
      <w:sz w:val="28"/>
      <w:szCs w:val="28"/>
    </w:rPr>
  </w:style>
  <w:style w:type="paragraph" w:customStyle="1" w:styleId="xl69">
    <w:name w:val="xl69"/>
    <w:basedOn w:val="a5"/>
    <w:rsid w:val="00F943A9"/>
    <w:pPr>
      <w:bidi w:val="0"/>
      <w:spacing w:before="100" w:beforeAutospacing="1" w:after="100" w:afterAutospacing="1"/>
      <w:textAlignment w:val="center"/>
    </w:pPr>
    <w:rPr>
      <w:szCs w:val="24"/>
    </w:rPr>
  </w:style>
  <w:style w:type="paragraph" w:customStyle="1" w:styleId="xl70">
    <w:name w:val="xl70"/>
    <w:basedOn w:val="a5"/>
    <w:rsid w:val="00F943A9"/>
    <w:pPr>
      <w:bidi w:val="0"/>
      <w:spacing w:before="100" w:beforeAutospacing="1" w:after="100" w:afterAutospacing="1"/>
      <w:jc w:val="right"/>
      <w:textAlignment w:val="center"/>
    </w:pPr>
    <w:rPr>
      <w:szCs w:val="24"/>
    </w:rPr>
  </w:style>
  <w:style w:type="paragraph" w:customStyle="1" w:styleId="xl71">
    <w:name w:val="xl71"/>
    <w:basedOn w:val="a5"/>
    <w:rsid w:val="00F943A9"/>
    <w:pPr>
      <w:bidi w:val="0"/>
      <w:spacing w:before="100" w:beforeAutospacing="1" w:after="100" w:afterAutospacing="1"/>
      <w:jc w:val="center"/>
      <w:textAlignment w:val="center"/>
    </w:pPr>
    <w:rPr>
      <w:szCs w:val="24"/>
    </w:rPr>
  </w:style>
  <w:style w:type="paragraph" w:customStyle="1" w:styleId="xl72">
    <w:name w:val="xl7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F943A9"/>
    <w:pPr>
      <w:bidi w:val="0"/>
      <w:spacing w:before="100" w:beforeAutospacing="1" w:after="100" w:afterAutospacing="1"/>
      <w:textAlignment w:val="center"/>
    </w:pPr>
    <w:rPr>
      <w:b/>
      <w:bCs/>
      <w:szCs w:val="24"/>
    </w:rPr>
  </w:style>
  <w:style w:type="paragraph" w:customStyle="1" w:styleId="xl79">
    <w:name w:val="xl79"/>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F943A9"/>
    <w:pPr>
      <w:bidi w:val="0"/>
      <w:spacing w:before="100" w:beforeAutospacing="1" w:after="100" w:afterAutospacing="1"/>
      <w:jc w:val="center"/>
      <w:textAlignment w:val="center"/>
    </w:pPr>
    <w:rPr>
      <w:sz w:val="20"/>
      <w:szCs w:val="20"/>
    </w:rPr>
  </w:style>
  <w:style w:type="paragraph" w:customStyle="1" w:styleId="xl81">
    <w:name w:val="xl81"/>
    <w:basedOn w:val="a5"/>
    <w:rsid w:val="00F943A9"/>
    <w:pPr>
      <w:bidi w:val="0"/>
      <w:spacing w:before="100" w:beforeAutospacing="1" w:after="100" w:afterAutospacing="1"/>
      <w:jc w:val="right"/>
      <w:textAlignment w:val="center"/>
    </w:pPr>
    <w:rPr>
      <w:b/>
      <w:bCs/>
      <w:sz w:val="28"/>
      <w:szCs w:val="28"/>
    </w:rPr>
  </w:style>
  <w:style w:type="paragraph" w:customStyle="1" w:styleId="xl82">
    <w:name w:val="xl82"/>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F943A9"/>
    <w:pPr>
      <w:bidi w:val="0"/>
      <w:spacing w:before="100" w:beforeAutospacing="1" w:after="100" w:afterAutospacing="1"/>
      <w:jc w:val="center"/>
      <w:textAlignment w:val="center"/>
    </w:pPr>
    <w:rPr>
      <w:sz w:val="18"/>
      <w:szCs w:val="18"/>
    </w:rPr>
  </w:style>
  <w:style w:type="paragraph" w:customStyle="1" w:styleId="xl86">
    <w:name w:val="xl86"/>
    <w:basedOn w:val="a5"/>
    <w:rsid w:val="00F943A9"/>
    <w:pPr>
      <w:bidi w:val="0"/>
      <w:spacing w:before="100" w:beforeAutospacing="1" w:after="100" w:afterAutospacing="1"/>
      <w:jc w:val="right"/>
      <w:textAlignment w:val="center"/>
    </w:pPr>
    <w:rPr>
      <w:color w:val="0000FF"/>
      <w:szCs w:val="24"/>
    </w:rPr>
  </w:style>
  <w:style w:type="paragraph" w:customStyle="1" w:styleId="xl87">
    <w:name w:val="xl87"/>
    <w:basedOn w:val="a5"/>
    <w:rsid w:val="00F943A9"/>
    <w:pPr>
      <w:bidi w:val="0"/>
      <w:spacing w:before="100" w:beforeAutospacing="1" w:after="100" w:afterAutospacing="1"/>
      <w:jc w:val="center"/>
      <w:textAlignment w:val="center"/>
    </w:pPr>
    <w:rPr>
      <w:color w:val="0000FF"/>
      <w:szCs w:val="24"/>
    </w:rPr>
  </w:style>
  <w:style w:type="paragraph" w:customStyle="1" w:styleId="xl88">
    <w:name w:val="xl88"/>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F943A9"/>
    <w:pPr>
      <w:bidi w:val="0"/>
      <w:spacing w:before="100" w:beforeAutospacing="1" w:after="100" w:afterAutospacing="1"/>
      <w:jc w:val="right"/>
      <w:textAlignment w:val="center"/>
    </w:pPr>
    <w:rPr>
      <w:sz w:val="20"/>
      <w:szCs w:val="20"/>
    </w:rPr>
  </w:style>
  <w:style w:type="paragraph" w:customStyle="1" w:styleId="xl90">
    <w:name w:val="xl90"/>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F943A9"/>
    <w:pPr>
      <w:bidi w:val="0"/>
      <w:spacing w:before="100" w:beforeAutospacing="1" w:after="100" w:afterAutospacing="1"/>
      <w:jc w:val="center"/>
      <w:textAlignment w:val="top"/>
    </w:pPr>
    <w:rPr>
      <w:sz w:val="20"/>
      <w:szCs w:val="20"/>
    </w:rPr>
  </w:style>
  <w:style w:type="paragraph" w:customStyle="1" w:styleId="xl95">
    <w:name w:val="xl95"/>
    <w:basedOn w:val="a5"/>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F943A9"/>
    <w:pPr>
      <w:bidi w:val="0"/>
      <w:spacing w:before="100" w:beforeAutospacing="1" w:after="100" w:afterAutospacing="1"/>
      <w:textAlignment w:val="center"/>
    </w:pPr>
    <w:rPr>
      <w:szCs w:val="24"/>
    </w:rPr>
  </w:style>
  <w:style w:type="paragraph" w:customStyle="1" w:styleId="xl97">
    <w:name w:val="xl97"/>
    <w:basedOn w:val="a5"/>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F943A9"/>
    <w:pPr>
      <w:bidi w:val="0"/>
      <w:spacing w:before="100" w:beforeAutospacing="1" w:after="100" w:afterAutospacing="1"/>
      <w:textAlignment w:val="center"/>
    </w:pPr>
    <w:rPr>
      <w:b/>
      <w:bCs/>
      <w:szCs w:val="24"/>
    </w:rPr>
  </w:style>
  <w:style w:type="paragraph" w:customStyle="1" w:styleId="xl124">
    <w:name w:val="xl124"/>
    <w:basedOn w:val="a5"/>
    <w:rsid w:val="00F943A9"/>
    <w:pPr>
      <w:bidi w:val="0"/>
      <w:spacing w:before="100" w:beforeAutospacing="1" w:after="100" w:afterAutospacing="1"/>
      <w:jc w:val="center"/>
      <w:textAlignment w:val="center"/>
    </w:pPr>
    <w:rPr>
      <w:b/>
      <w:bCs/>
      <w:szCs w:val="24"/>
    </w:rPr>
  </w:style>
  <w:style w:type="paragraph" w:customStyle="1" w:styleId="xl125">
    <w:name w:val="xl125"/>
    <w:basedOn w:val="a5"/>
    <w:rsid w:val="00F943A9"/>
    <w:pPr>
      <w:bidi w:val="0"/>
      <w:spacing w:before="100" w:beforeAutospacing="1" w:after="100" w:afterAutospacing="1"/>
      <w:textAlignment w:val="center"/>
    </w:pPr>
    <w:rPr>
      <w:b/>
      <w:bCs/>
      <w:szCs w:val="24"/>
    </w:rPr>
  </w:style>
  <w:style w:type="paragraph" w:customStyle="1" w:styleId="xl126">
    <w:name w:val="xl126"/>
    <w:basedOn w:val="a5"/>
    <w:rsid w:val="00F943A9"/>
    <w:pPr>
      <w:bidi w:val="0"/>
      <w:spacing w:before="100" w:beforeAutospacing="1" w:after="100" w:afterAutospacing="1"/>
      <w:jc w:val="center"/>
      <w:textAlignment w:val="center"/>
    </w:pPr>
    <w:rPr>
      <w:b/>
      <w:bCs/>
      <w:szCs w:val="24"/>
    </w:rPr>
  </w:style>
  <w:style w:type="paragraph" w:customStyle="1" w:styleId="xl127">
    <w:name w:val="xl127"/>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F943A9"/>
    <w:pPr>
      <w:bidi w:val="0"/>
      <w:spacing w:before="100" w:beforeAutospacing="1" w:after="100" w:afterAutospacing="1"/>
      <w:textAlignment w:val="center"/>
    </w:pPr>
    <w:rPr>
      <w:sz w:val="18"/>
      <w:szCs w:val="18"/>
    </w:rPr>
  </w:style>
  <w:style w:type="paragraph" w:customStyle="1" w:styleId="xl132">
    <w:name w:val="xl132"/>
    <w:basedOn w:val="a5"/>
    <w:rsid w:val="00F943A9"/>
    <w:pPr>
      <w:bidi w:val="0"/>
      <w:spacing w:before="100" w:beforeAutospacing="1" w:after="100" w:afterAutospacing="1"/>
      <w:jc w:val="right"/>
      <w:textAlignment w:val="center"/>
    </w:pPr>
    <w:rPr>
      <w:szCs w:val="24"/>
    </w:rPr>
  </w:style>
  <w:style w:type="paragraph" w:customStyle="1" w:styleId="xl133">
    <w:name w:val="xl133"/>
    <w:basedOn w:val="a5"/>
    <w:rsid w:val="00F943A9"/>
    <w:pPr>
      <w:bidi w:val="0"/>
      <w:spacing w:before="100" w:beforeAutospacing="1" w:after="100" w:afterAutospacing="1"/>
      <w:jc w:val="right"/>
      <w:textAlignment w:val="center"/>
    </w:pPr>
    <w:rPr>
      <w:szCs w:val="24"/>
    </w:rPr>
  </w:style>
  <w:style w:type="paragraph" w:customStyle="1" w:styleId="xl134">
    <w:name w:val="xl134"/>
    <w:basedOn w:val="a5"/>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F943A9"/>
    <w:pPr>
      <w:bidi w:val="0"/>
      <w:spacing w:before="100" w:beforeAutospacing="1" w:after="100" w:afterAutospacing="1"/>
      <w:jc w:val="right"/>
      <w:textAlignment w:val="center"/>
    </w:pPr>
    <w:rPr>
      <w:sz w:val="18"/>
      <w:szCs w:val="18"/>
    </w:rPr>
  </w:style>
  <w:style w:type="paragraph" w:customStyle="1" w:styleId="xl152">
    <w:name w:val="xl152"/>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F943A9"/>
    <w:pPr>
      <w:bidi w:val="0"/>
      <w:spacing w:before="100" w:beforeAutospacing="1" w:after="100" w:afterAutospacing="1"/>
      <w:jc w:val="center"/>
    </w:pPr>
    <w:rPr>
      <w:szCs w:val="24"/>
    </w:rPr>
  </w:style>
  <w:style w:type="paragraph" w:customStyle="1" w:styleId="xl162">
    <w:name w:val="xl162"/>
    <w:basedOn w:val="a5"/>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F943A9"/>
    <w:pPr>
      <w:bidi w:val="0"/>
      <w:spacing w:before="100" w:beforeAutospacing="1" w:after="100" w:afterAutospacing="1"/>
      <w:textAlignment w:val="center"/>
    </w:pPr>
    <w:rPr>
      <w:szCs w:val="24"/>
    </w:rPr>
  </w:style>
  <w:style w:type="paragraph" w:customStyle="1" w:styleId="xl224">
    <w:name w:val="xl224"/>
    <w:basedOn w:val="a5"/>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F943A9"/>
    <w:pPr>
      <w:bidi w:val="0"/>
      <w:spacing w:before="100" w:beforeAutospacing="1" w:after="100" w:afterAutospacing="1"/>
      <w:textAlignment w:val="top"/>
    </w:pPr>
    <w:rPr>
      <w:sz w:val="20"/>
      <w:szCs w:val="20"/>
    </w:rPr>
  </w:style>
  <w:style w:type="paragraph" w:customStyle="1" w:styleId="xl228">
    <w:name w:val="xl228"/>
    <w:basedOn w:val="a5"/>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F943A9"/>
    <w:pPr>
      <w:bidi w:val="0"/>
      <w:spacing w:before="100" w:beforeAutospacing="1" w:after="100" w:afterAutospacing="1"/>
      <w:textAlignment w:val="center"/>
    </w:pPr>
    <w:rPr>
      <w:b/>
      <w:bCs/>
      <w:sz w:val="28"/>
      <w:szCs w:val="28"/>
    </w:rPr>
  </w:style>
  <w:style w:type="paragraph" w:customStyle="1" w:styleId="xl241">
    <w:name w:val="xl241"/>
    <w:basedOn w:val="a5"/>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F943A9"/>
    <w:pPr>
      <w:bidi w:val="0"/>
      <w:spacing w:before="100" w:beforeAutospacing="1" w:after="100" w:afterAutospacing="1"/>
      <w:jc w:val="right"/>
      <w:textAlignment w:val="top"/>
    </w:pPr>
    <w:rPr>
      <w:sz w:val="20"/>
      <w:szCs w:val="20"/>
    </w:rPr>
  </w:style>
  <w:style w:type="paragraph" w:customStyle="1" w:styleId="xl259">
    <w:name w:val="xl259"/>
    <w:basedOn w:val="a5"/>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F943A9"/>
    <w:pPr>
      <w:bidi w:val="0"/>
      <w:spacing w:before="100" w:beforeAutospacing="1" w:after="100" w:afterAutospacing="1"/>
      <w:jc w:val="right"/>
      <w:textAlignment w:val="center"/>
    </w:pPr>
    <w:rPr>
      <w:sz w:val="20"/>
      <w:szCs w:val="20"/>
    </w:rPr>
  </w:style>
  <w:style w:type="paragraph" w:customStyle="1" w:styleId="xl306">
    <w:name w:val="xl306"/>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F943A9"/>
    <w:pPr>
      <w:bidi w:val="0"/>
      <w:spacing w:before="100" w:beforeAutospacing="1" w:after="100" w:afterAutospacing="1"/>
      <w:textAlignment w:val="center"/>
    </w:pPr>
    <w:rPr>
      <w:sz w:val="20"/>
      <w:szCs w:val="20"/>
    </w:rPr>
  </w:style>
  <w:style w:type="paragraph" w:customStyle="1" w:styleId="xl333">
    <w:name w:val="xl333"/>
    <w:basedOn w:val="a5"/>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F943A9"/>
    <w:pPr>
      <w:jc w:val="both"/>
    </w:pPr>
    <w:rPr>
      <w:rFonts w:ascii="Arial" w:hAnsi="Arial"/>
      <w:szCs w:val="24"/>
    </w:rPr>
  </w:style>
  <w:style w:type="paragraph" w:customStyle="1" w:styleId="afffff9">
    <w:name w:val="נספח"/>
    <w:basedOn w:val="a5"/>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F943A9"/>
    <w:rPr>
      <w:rFonts w:ascii="Arial" w:hAnsi="Arial" w:cs="David"/>
      <w:sz w:val="24"/>
      <w:szCs w:val="24"/>
    </w:rPr>
  </w:style>
  <w:style w:type="character" w:customStyle="1" w:styleId="Char4">
    <w:name w:val="נספח Char"/>
    <w:basedOn w:val="a6"/>
    <w:link w:val="afffff9"/>
    <w:rsid w:val="00F943A9"/>
    <w:rPr>
      <w:rFonts w:ascii="Arial" w:hAnsi="Arial" w:cs="David"/>
      <w:sz w:val="24"/>
      <w:szCs w:val="24"/>
    </w:rPr>
  </w:style>
  <w:style w:type="paragraph" w:customStyle="1" w:styleId="1f2">
    <w:name w:val="נספח 1"/>
    <w:basedOn w:val="12"/>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3"/>
    <w:link w:val="1f2"/>
    <w:rsid w:val="00F943A9"/>
    <w:rPr>
      <w:rFonts w:cs="David"/>
      <w:b/>
      <w:bCs/>
      <w:sz w:val="24"/>
      <w:szCs w:val="24"/>
      <w:u w:val="single"/>
    </w:rPr>
  </w:style>
  <w:style w:type="paragraph" w:customStyle="1" w:styleId="xl335">
    <w:name w:val="xl335"/>
    <w:basedOn w:val="a5"/>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a">
    <w:name w:val="TOC Heading"/>
    <w:basedOn w:val="12"/>
    <w:next w:val="a5"/>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F943A9"/>
    <w:rPr>
      <w:rFonts w:cs="David"/>
      <w:sz w:val="24"/>
      <w:szCs w:val="24"/>
    </w:rPr>
  </w:style>
  <w:style w:type="character" w:customStyle="1" w:styleId="Heading1Char1">
    <w:name w:val="Heading 1 Char1"/>
    <w:basedOn w:val="a6"/>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F943A9"/>
    <w:rPr>
      <w:rFonts w:asciiTheme="majorHAnsi" w:eastAsiaTheme="majorEastAsia" w:hAnsiTheme="majorHAnsi" w:cs="David"/>
      <w:b/>
      <w:bCs/>
      <w:sz w:val="24"/>
      <w:szCs w:val="24"/>
    </w:rPr>
  </w:style>
  <w:style w:type="table" w:customStyle="1" w:styleId="TableGrid1">
    <w:name w:val="Table Grid1"/>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5"/>
    <w:rsid w:val="00F943A9"/>
    <w:pPr>
      <w:bidi w:val="0"/>
      <w:spacing w:after="240"/>
      <w:ind w:left="567"/>
      <w:jc w:val="both"/>
    </w:pPr>
    <w:rPr>
      <w:szCs w:val="24"/>
    </w:rPr>
  </w:style>
  <w:style w:type="character" w:customStyle="1" w:styleId="Normal10">
    <w:name w:val="Normal1 תו"/>
    <w:basedOn w:val="a6"/>
    <w:link w:val="Normal1"/>
    <w:rsid w:val="00F943A9"/>
    <w:rPr>
      <w:rFonts w:cs="David"/>
      <w:smallCaps/>
      <w:snapToGrid w:val="0"/>
      <w:szCs w:val="24"/>
      <w:lang w:eastAsia="he-IL"/>
    </w:rPr>
  </w:style>
  <w:style w:type="paragraph" w:customStyle="1" w:styleId="NumberList2">
    <w:name w:val="Number List 2"/>
    <w:basedOn w:val="a5"/>
    <w:rsid w:val="00F943A9"/>
    <w:pPr>
      <w:numPr>
        <w:numId w:val="17"/>
      </w:numPr>
      <w:spacing w:before="120" w:line="320" w:lineRule="exact"/>
      <w:jc w:val="both"/>
    </w:pPr>
    <w:rPr>
      <w:sz w:val="22"/>
      <w:szCs w:val="24"/>
      <w:lang w:eastAsia="he-IL"/>
    </w:rPr>
  </w:style>
  <w:style w:type="character" w:customStyle="1" w:styleId="hps">
    <w:name w:val="hps"/>
    <w:basedOn w:val="a6"/>
    <w:rsid w:val="00F943A9"/>
  </w:style>
  <w:style w:type="paragraph" w:customStyle="1" w:styleId="Style3ComplexDavidLatin9ptComplex12ptBefor">
    <w:name w:val="Style פסקה3 + (Complex) David (Latin) 9 pt (Complex) 12 pt Befor..."/>
    <w:basedOn w:val="a5"/>
    <w:rsid w:val="00F943A9"/>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F943A9"/>
    <w:pPr>
      <w:snapToGrid w:val="0"/>
      <w:ind w:left="964" w:hanging="397"/>
    </w:pPr>
    <w:rPr>
      <w:spacing w:val="10"/>
      <w:sz w:val="20"/>
      <w:szCs w:val="24"/>
      <w:lang w:eastAsia="he-IL"/>
    </w:rPr>
  </w:style>
  <w:style w:type="character" w:customStyle="1" w:styleId="N-1A0">
    <w:name w:val="N-1A תו"/>
    <w:basedOn w:val="a6"/>
    <w:link w:val="N-1A"/>
    <w:rsid w:val="00F943A9"/>
    <w:rPr>
      <w:rFonts w:cs="David"/>
      <w:spacing w:val="10"/>
      <w:szCs w:val="24"/>
      <w:lang w:eastAsia="he-IL"/>
    </w:rPr>
  </w:style>
  <w:style w:type="character" w:customStyle="1" w:styleId="afffffb">
    <w:name w:val="כותרת טקסט תו"/>
    <w:link w:val="53"/>
    <w:uiPriority w:val="99"/>
    <w:rsid w:val="00F943A9"/>
    <w:rPr>
      <w:rFonts w:ascii="Tahoma" w:hAnsi="Tahoma"/>
      <w:b/>
      <w:bCs/>
      <w:sz w:val="40"/>
      <w:szCs w:val="40"/>
    </w:rPr>
  </w:style>
  <w:style w:type="paragraph" w:styleId="afffffc">
    <w:name w:val="envelope address"/>
    <w:basedOn w:val="a5"/>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3">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d">
    <w:name w:val="היסט"/>
    <w:basedOn w:val="a5"/>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e">
    <w:name w:val="היסט_כפול"/>
    <w:basedOn w:val="a5"/>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4">
    <w:name w:val="היסט_כפול1"/>
    <w:basedOn w:val="a5"/>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5"/>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5">
    <w:name w:val="היסט1"/>
    <w:basedOn w:val="a5"/>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5"/>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
    <w:name w:val="מחוץ_לשוליים"/>
    <w:basedOn w:val="a5"/>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6">
    <w:name w:val="ציטוט1"/>
    <w:basedOn w:val="a5"/>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5"/>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0">
    <w:name w:val="List"/>
    <w:basedOn w:val="a5"/>
    <w:rsid w:val="00F943A9"/>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5"/>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1">
    <w:name w:val="List Continue"/>
    <w:basedOn w:val="a5"/>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2">
    <w:name w:val="קו פירמה"/>
    <w:basedOn w:val="a5"/>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5"/>
    <w:next w:val="a5"/>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5"/>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5"/>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8"/>
    <w:next w:val="af8"/>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semiHidden/>
    <w:rsid w:val="00F943A9"/>
    <w:rPr>
      <w:rFonts w:ascii="Garamond" w:hAnsi="Garamond" w:cs="David"/>
      <w:b/>
      <w:bCs/>
      <w:lang w:eastAsia="he-IL"/>
    </w:rPr>
  </w:style>
  <w:style w:type="paragraph" w:customStyle="1" w:styleId="Legal2L1">
    <w:name w:val="Legal2_L1"/>
    <w:basedOn w:val="a5"/>
    <w:next w:val="a5"/>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F943A9"/>
    <w:pPr>
      <w:numPr>
        <w:ilvl w:val="1"/>
      </w:numPr>
      <w:tabs>
        <w:tab w:val="num" w:pos="720"/>
      </w:tabs>
      <w:ind w:left="720" w:right="720" w:hanging="720"/>
      <w:outlineLvl w:val="1"/>
    </w:pPr>
  </w:style>
  <w:style w:type="paragraph" w:customStyle="1" w:styleId="Legal2L3">
    <w:name w:val="Legal2_L3"/>
    <w:basedOn w:val="Legal2L2"/>
    <w:next w:val="a5"/>
    <w:rsid w:val="00F943A9"/>
    <w:pPr>
      <w:numPr>
        <w:ilvl w:val="2"/>
      </w:numPr>
      <w:tabs>
        <w:tab w:val="num" w:pos="720"/>
        <w:tab w:val="num" w:pos="1440"/>
      </w:tabs>
      <w:ind w:hanging="720"/>
      <w:outlineLvl w:val="2"/>
    </w:pPr>
  </w:style>
  <w:style w:type="paragraph" w:customStyle="1" w:styleId="Legal2L4">
    <w:name w:val="Legal2_L4"/>
    <w:basedOn w:val="Legal2L3"/>
    <w:next w:val="a5"/>
    <w:rsid w:val="00F943A9"/>
    <w:pPr>
      <w:numPr>
        <w:ilvl w:val="3"/>
      </w:numPr>
      <w:tabs>
        <w:tab w:val="num" w:pos="720"/>
        <w:tab w:val="num" w:pos="1440"/>
      </w:tabs>
      <w:ind w:hanging="720"/>
      <w:outlineLvl w:val="3"/>
    </w:pPr>
  </w:style>
  <w:style w:type="paragraph" w:customStyle="1" w:styleId="Legal2L5">
    <w:name w:val="Legal2_L5"/>
    <w:basedOn w:val="Legal2L4"/>
    <w:next w:val="a5"/>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5"/>
    <w:rsid w:val="00F943A9"/>
    <w:pPr>
      <w:numPr>
        <w:ilvl w:val="5"/>
      </w:numPr>
      <w:tabs>
        <w:tab w:val="num" w:pos="1080"/>
        <w:tab w:val="num" w:pos="1440"/>
      </w:tabs>
      <w:ind w:hanging="1080"/>
      <w:outlineLvl w:val="5"/>
    </w:pPr>
  </w:style>
  <w:style w:type="paragraph" w:customStyle="1" w:styleId="Legal2L7">
    <w:name w:val="Legal2_L7"/>
    <w:basedOn w:val="Legal2L6"/>
    <w:next w:val="a5"/>
    <w:rsid w:val="00F943A9"/>
    <w:pPr>
      <w:numPr>
        <w:ilvl w:val="6"/>
      </w:numPr>
      <w:tabs>
        <w:tab w:val="num" w:pos="1440"/>
      </w:tabs>
      <w:ind w:left="1440" w:right="1440" w:hanging="1440"/>
      <w:outlineLvl w:val="6"/>
    </w:pPr>
  </w:style>
  <w:style w:type="paragraph" w:customStyle="1" w:styleId="Legal2L8">
    <w:name w:val="Legal2_L8"/>
    <w:basedOn w:val="Legal2L7"/>
    <w:next w:val="a5"/>
    <w:rsid w:val="00F943A9"/>
    <w:pPr>
      <w:numPr>
        <w:ilvl w:val="7"/>
      </w:numPr>
      <w:tabs>
        <w:tab w:val="num" w:pos="1440"/>
        <w:tab w:val="num" w:pos="2160"/>
      </w:tabs>
      <w:ind w:hanging="1440"/>
      <w:outlineLvl w:val="7"/>
    </w:pPr>
  </w:style>
  <w:style w:type="paragraph" w:customStyle="1" w:styleId="Legal2L9">
    <w:name w:val="Legal2_L9"/>
    <w:basedOn w:val="Legal2L8"/>
    <w:next w:val="a5"/>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5"/>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F943A9"/>
    <w:rPr>
      <w:rFonts w:ascii="Tahoma" w:hAnsi="Tahoma" w:cs="Tahoma"/>
      <w:sz w:val="16"/>
      <w:szCs w:val="16"/>
      <w:lang w:eastAsia="he-IL"/>
    </w:rPr>
  </w:style>
  <w:style w:type="paragraph" w:styleId="affffff3">
    <w:name w:val="Quote"/>
    <w:basedOn w:val="NormalE"/>
    <w:link w:val="affffff4"/>
    <w:qFormat/>
    <w:rsid w:val="00F943A9"/>
    <w:pPr>
      <w:spacing w:line="240" w:lineRule="auto"/>
      <w:ind w:left="1134" w:right="1701"/>
    </w:pPr>
  </w:style>
  <w:style w:type="character" w:customStyle="1" w:styleId="affffff4">
    <w:name w:val="ציטוט תו"/>
    <w:basedOn w:val="a6"/>
    <w:link w:val="affffff3"/>
    <w:rsid w:val="00F943A9"/>
    <w:rPr>
      <w:rFonts w:asciiTheme="minorHAnsi" w:eastAsiaTheme="minorHAnsi" w:hAnsiTheme="minorHAnsi" w:cstheme="minorBidi"/>
      <w:sz w:val="22"/>
      <w:szCs w:val="22"/>
    </w:rPr>
  </w:style>
  <w:style w:type="paragraph" w:customStyle="1" w:styleId="1f7">
    <w:name w:val="כותרת טקסט1"/>
    <w:basedOn w:val="a5"/>
    <w:qFormat/>
    <w:rsid w:val="00F943A9"/>
    <w:pPr>
      <w:jc w:val="center"/>
    </w:pPr>
    <w:rPr>
      <w:rFonts w:ascii="Tahoma" w:hAnsi="Tahoma" w:cs="Times New Roman"/>
      <w:b/>
      <w:bCs/>
      <w:sz w:val="40"/>
      <w:szCs w:val="40"/>
    </w:rPr>
  </w:style>
  <w:style w:type="paragraph" w:customStyle="1" w:styleId="listparagraph10">
    <w:name w:val="listparagraph1"/>
    <w:basedOn w:val="a5"/>
    <w:rsid w:val="00F943A9"/>
    <w:pPr>
      <w:bidi w:val="0"/>
      <w:spacing w:before="100" w:beforeAutospacing="1" w:after="100" w:afterAutospacing="1"/>
    </w:pPr>
    <w:rPr>
      <w:rFonts w:cs="Times New Roman"/>
      <w:szCs w:val="24"/>
    </w:rPr>
  </w:style>
  <w:style w:type="character" w:styleId="affffff5">
    <w:name w:val="line number"/>
    <w:basedOn w:val="a6"/>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2"/>
    <w:rsid w:val="00F943A9"/>
    <w:rPr>
      <w:rFonts w:ascii="Arial" w:hAnsi="Arial" w:cs="Arial"/>
      <w:sz w:val="22"/>
      <w:szCs w:val="22"/>
    </w:rPr>
  </w:style>
  <w:style w:type="numbering" w:customStyle="1" w:styleId="1f8">
    <w:name w:val="רשימה עירונית עם תבליטים1"/>
    <w:rsid w:val="00F943A9"/>
  </w:style>
  <w:style w:type="paragraph" w:customStyle="1" w:styleId="affffff6">
    <w:name w:val="כותרת טבלת נספחים"/>
    <w:basedOn w:val="a5"/>
    <w:rsid w:val="00F943A9"/>
    <w:pPr>
      <w:jc w:val="center"/>
    </w:pPr>
    <w:rPr>
      <w:rFonts w:ascii="Arial" w:hAnsi="Arial" w:cs="Arial"/>
      <w:b/>
      <w:color w:val="1B3461"/>
      <w:sz w:val="28"/>
      <w:szCs w:val="22"/>
    </w:rPr>
  </w:style>
  <w:style w:type="table" w:styleId="affffff7">
    <w:name w:val="Table Elegant"/>
    <w:basedOn w:val="a7"/>
    <w:rsid w:val="00F943A9"/>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5"/>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9">
    <w:name w:val="גוף טקסט1"/>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8">
    <w:name w:val="פיסקה"/>
    <w:basedOn w:val="a5"/>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5"/>
    <w:link w:val="ListParagraphChar"/>
    <w:rsid w:val="004F42ED"/>
    <w:pPr>
      <w:ind w:left="720"/>
      <w:contextualSpacing/>
    </w:pPr>
    <w:rPr>
      <w:lang w:eastAsia="he-IL"/>
    </w:rPr>
  </w:style>
  <w:style w:type="paragraph" w:customStyle="1" w:styleId="Style4">
    <w:name w:val="Style4"/>
    <w:basedOn w:val="a5"/>
    <w:next w:val="ab"/>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a">
    <w:name w:val="תו תו תו תו תו תו תו תו תו תו1"/>
    <w:basedOn w:val="a5"/>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5"/>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2"/>
    <w:next w:val="a5"/>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5"/>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1">
    <w:name w:val="טקסט סעיף תו תו תו תו תו"/>
    <w:basedOn w:val="a6"/>
    <w:link w:val="affff0"/>
    <w:rsid w:val="00967E03"/>
    <w:rPr>
      <w:rFonts w:ascii="Arial" w:hAnsi="Arial" w:cs="Arial"/>
      <w:sz w:val="22"/>
      <w:szCs w:val="22"/>
    </w:rPr>
  </w:style>
  <w:style w:type="paragraph" w:customStyle="1" w:styleId="affffff9">
    <w:name w:val="טקסט בסיסי"/>
    <w:link w:val="affffffa"/>
    <w:rsid w:val="00967E03"/>
    <w:pPr>
      <w:keepLines/>
      <w:bidi/>
      <w:spacing w:before="100" w:beforeAutospacing="1" w:after="240" w:line="320" w:lineRule="atLeast"/>
    </w:pPr>
    <w:rPr>
      <w:rFonts w:cs="Narkisim"/>
      <w:sz w:val="24"/>
      <w:szCs w:val="24"/>
    </w:rPr>
  </w:style>
  <w:style w:type="character" w:customStyle="1" w:styleId="affffffa">
    <w:name w:val="טקסט בסיסי תו"/>
    <w:basedOn w:val="a6"/>
    <w:link w:val="affffff9"/>
    <w:rsid w:val="00967E03"/>
    <w:rPr>
      <w:rFonts w:cs="Narkisim"/>
      <w:sz w:val="24"/>
      <w:szCs w:val="24"/>
    </w:rPr>
  </w:style>
  <w:style w:type="paragraph" w:customStyle="1" w:styleId="RonnyHeading">
    <w:name w:val="RonnyHeading"/>
    <w:basedOn w:val="affffff9"/>
    <w:next w:val="affffff9"/>
    <w:rsid w:val="00967E03"/>
    <w:pPr>
      <w:ind w:left="1040" w:right="1040" w:hanging="1134"/>
      <w:jc w:val="both"/>
    </w:pPr>
  </w:style>
  <w:style w:type="character" w:customStyle="1" w:styleId="1fb">
    <w:name w:val="פיסקת רשימה תו1"/>
    <w:basedOn w:val="a6"/>
    <w:locked/>
    <w:rsid w:val="00E81861"/>
  </w:style>
  <w:style w:type="character" w:customStyle="1" w:styleId="Heading4Char">
    <w:name w:val="Heading 4 Char"/>
    <w:uiPriority w:val="9"/>
    <w:semiHidden/>
    <w:rsid w:val="00E81861"/>
    <w:rPr>
      <w:rFonts w:ascii="Cambria" w:eastAsia="Times New Roman" w:hAnsi="Cambria" w:cs="Times New Roman"/>
      <w:b/>
      <w:bCs/>
      <w:i/>
      <w:iCs/>
      <w:color w:val="4F81BD"/>
    </w:rPr>
  </w:style>
  <w:style w:type="paragraph" w:customStyle="1" w:styleId="TF">
    <w:name w:val="TF"/>
    <w:basedOn w:val="a5"/>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5"/>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5"/>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5"/>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5"/>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b">
    <w:name w:val="טקסט סעיף תו תו"/>
    <w:link w:val="affffffc"/>
    <w:rsid w:val="00E81861"/>
    <w:rPr>
      <w:rFonts w:ascii="Arial" w:hAnsi="Arial" w:cs="Arial"/>
      <w:sz w:val="22"/>
      <w:szCs w:val="22"/>
    </w:rPr>
  </w:style>
  <w:style w:type="paragraph" w:customStyle="1" w:styleId="affffffc">
    <w:name w:val="טקסט סעיף תו"/>
    <w:basedOn w:val="a5"/>
    <w:link w:val="affffffb"/>
    <w:rsid w:val="00E81861"/>
    <w:pPr>
      <w:tabs>
        <w:tab w:val="num" w:pos="1107"/>
      </w:tabs>
      <w:spacing w:line="360" w:lineRule="auto"/>
      <w:ind w:left="1107" w:hanging="567"/>
      <w:jc w:val="both"/>
    </w:pPr>
    <w:rPr>
      <w:rFonts w:ascii="Arial" w:hAnsi="Arial" w:cs="Arial"/>
      <w:sz w:val="22"/>
      <w:szCs w:val="22"/>
    </w:rPr>
  </w:style>
  <w:style w:type="paragraph" w:customStyle="1" w:styleId="affffffd">
    <w:name w:val="כותרת שם נספח"/>
    <w:basedOn w:val="a5"/>
    <w:rsid w:val="00E81861"/>
    <w:pPr>
      <w:spacing w:before="240" w:line="360" w:lineRule="auto"/>
      <w:jc w:val="both"/>
    </w:pPr>
    <w:rPr>
      <w:rFonts w:ascii="Arial" w:hAnsi="Arial" w:cs="Arial"/>
      <w:b/>
      <w:bCs/>
      <w:color w:val="1B3461"/>
      <w:sz w:val="26"/>
    </w:rPr>
  </w:style>
  <w:style w:type="paragraph" w:customStyle="1" w:styleId="affffffe">
    <w:name w:val="טקסט נספח"/>
    <w:basedOn w:val="affffffd"/>
    <w:rsid w:val="00E81861"/>
    <w:rPr>
      <w:rFonts w:cs="David"/>
      <w:b w:val="0"/>
      <w:bCs w:val="0"/>
      <w:color w:val="auto"/>
      <w:sz w:val="22"/>
      <w:szCs w:val="22"/>
    </w:rPr>
  </w:style>
  <w:style w:type="paragraph" w:customStyle="1" w:styleId="afffffff">
    <w:name w:val="טקסט סעיף מודגש"/>
    <w:basedOn w:val="affff0"/>
    <w:link w:val="afffffff0"/>
    <w:rsid w:val="00E81861"/>
    <w:pPr>
      <w:tabs>
        <w:tab w:val="clear" w:pos="1107"/>
      </w:tabs>
      <w:ind w:left="0" w:firstLine="0"/>
    </w:pPr>
    <w:rPr>
      <w:b/>
      <w:bCs/>
    </w:rPr>
  </w:style>
  <w:style w:type="character" w:customStyle="1" w:styleId="afffffff0">
    <w:name w:val="טקסט סעיף מודגש תו"/>
    <w:link w:val="afffffff"/>
    <w:rsid w:val="00E81861"/>
    <w:rPr>
      <w:rFonts w:ascii="Arial" w:hAnsi="Arial" w:cs="Arial"/>
      <w:b/>
      <w:bCs/>
      <w:sz w:val="22"/>
      <w:szCs w:val="22"/>
    </w:rPr>
  </w:style>
  <w:style w:type="paragraph" w:customStyle="1" w:styleId="Char5">
    <w:name w:val="הדגשת צבע תו Char"/>
    <w:basedOn w:val="affff0"/>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1">
    <w:name w:val="אייקון החשוב ביותר"/>
    <w:basedOn w:val="affff0"/>
    <w:link w:val="afffffff2"/>
    <w:rsid w:val="00E81861"/>
    <w:pPr>
      <w:tabs>
        <w:tab w:val="clear" w:pos="1107"/>
      </w:tabs>
      <w:ind w:left="0" w:firstLine="0"/>
    </w:pPr>
    <w:rPr>
      <w:rFonts w:ascii="Wingdings" w:hAnsi="Wingdings"/>
      <w:color w:val="5EA740"/>
      <w:position w:val="-4"/>
      <w:sz w:val="28"/>
      <w:szCs w:val="28"/>
    </w:rPr>
  </w:style>
  <w:style w:type="character" w:customStyle="1" w:styleId="afffffff2">
    <w:name w:val="אייקון החשוב ביותר תו"/>
    <w:link w:val="afffffff1"/>
    <w:rsid w:val="00E81861"/>
    <w:rPr>
      <w:rFonts w:ascii="Wingdings" w:hAnsi="Wingdings" w:cs="Arial"/>
      <w:color w:val="5EA740"/>
      <w:position w:val="-4"/>
      <w:sz w:val="28"/>
      <w:szCs w:val="28"/>
    </w:rPr>
  </w:style>
  <w:style w:type="paragraph" w:customStyle="1" w:styleId="afffffff3">
    <w:name w:val="אייקון רישום/דיווח"/>
    <w:basedOn w:val="affff0"/>
    <w:link w:val="afffffff4"/>
    <w:rsid w:val="00E81861"/>
    <w:pPr>
      <w:tabs>
        <w:tab w:val="clear" w:pos="1107"/>
      </w:tabs>
      <w:ind w:left="0" w:firstLine="0"/>
    </w:pPr>
    <w:rPr>
      <w:rFonts w:ascii="Wingdings" w:hAnsi="Wingdings"/>
      <w:color w:val="800080"/>
      <w:position w:val="-4"/>
      <w:sz w:val="28"/>
      <w:szCs w:val="28"/>
    </w:rPr>
  </w:style>
  <w:style w:type="character" w:customStyle="1" w:styleId="afffffff4">
    <w:name w:val="אייקון רישום/דיווח תו"/>
    <w:link w:val="afffffff3"/>
    <w:rsid w:val="00E81861"/>
    <w:rPr>
      <w:rFonts w:ascii="Wingdings" w:hAnsi="Wingdings" w:cs="Arial"/>
      <w:color w:val="800080"/>
      <w:position w:val="-4"/>
      <w:sz w:val="28"/>
      <w:szCs w:val="28"/>
    </w:rPr>
  </w:style>
  <w:style w:type="paragraph" w:customStyle="1" w:styleId="afffffff5">
    <w:name w:val="אייקון מערכות מידע"/>
    <w:basedOn w:val="affff0"/>
    <w:link w:val="afffffff6"/>
    <w:rsid w:val="00E81861"/>
    <w:pPr>
      <w:tabs>
        <w:tab w:val="clear" w:pos="1107"/>
      </w:tabs>
      <w:ind w:left="0" w:firstLine="0"/>
    </w:pPr>
    <w:rPr>
      <w:rFonts w:ascii="Wingdings" w:hAnsi="Wingdings"/>
      <w:color w:val="36A6E8"/>
      <w:position w:val="-4"/>
      <w:sz w:val="28"/>
      <w:szCs w:val="28"/>
    </w:rPr>
  </w:style>
  <w:style w:type="character" w:customStyle="1" w:styleId="afffffff6">
    <w:name w:val="אייקון מערכות מידע תו"/>
    <w:link w:val="afffffff5"/>
    <w:rsid w:val="00E81861"/>
    <w:rPr>
      <w:rFonts w:ascii="Wingdings" w:hAnsi="Wingdings" w:cs="Arial"/>
      <w:color w:val="36A6E8"/>
      <w:position w:val="-4"/>
      <w:sz w:val="28"/>
      <w:szCs w:val="28"/>
    </w:rPr>
  </w:style>
  <w:style w:type="paragraph" w:customStyle="1" w:styleId="CharChar2">
    <w:name w:val="אייקון אסור לעשות תו Char Char"/>
    <w:basedOn w:val="affff0"/>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5"/>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5"/>
    <w:next w:val="a5"/>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5"/>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5"/>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0">
    <w:name w:val="פיסקת רשימה2"/>
    <w:basedOn w:val="a5"/>
    <w:rsid w:val="007F31DA"/>
    <w:pPr>
      <w:ind w:left="720"/>
      <w:contextualSpacing/>
    </w:pPr>
    <w:rPr>
      <w:lang w:eastAsia="he-IL"/>
    </w:rPr>
  </w:style>
  <w:style w:type="paragraph" w:customStyle="1" w:styleId="62">
    <w:name w:val="6"/>
    <w:basedOn w:val="a5"/>
    <w:next w:val="ab"/>
    <w:rsid w:val="001E1829"/>
    <w:pPr>
      <w:tabs>
        <w:tab w:val="center" w:pos="4153"/>
        <w:tab w:val="right" w:pos="8306"/>
      </w:tabs>
    </w:pPr>
    <w:rPr>
      <w:lang w:eastAsia="he-IL"/>
    </w:rPr>
  </w:style>
  <w:style w:type="paragraph" w:customStyle="1" w:styleId="53">
    <w:name w:val="5"/>
    <w:basedOn w:val="a5"/>
    <w:next w:val="afff3"/>
    <w:link w:val="afffffb"/>
    <w:qFormat/>
    <w:rsid w:val="001E1829"/>
    <w:pPr>
      <w:jc w:val="center"/>
    </w:pPr>
    <w:rPr>
      <w:rFonts w:ascii="Tahoma" w:hAnsi="Tahoma" w:cs="Miriam"/>
      <w:b/>
      <w:bCs/>
      <w:sz w:val="40"/>
      <w:szCs w:val="40"/>
    </w:rPr>
  </w:style>
  <w:style w:type="paragraph" w:customStyle="1" w:styleId="2f1">
    <w:name w:val="תו תו תו תו תו תו תו תו תו תו2"/>
    <w:basedOn w:val="a5"/>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5"/>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c">
    <w:name w:val="טקסט מציין מיקום1"/>
    <w:rsid w:val="001E1829"/>
    <w:rPr>
      <w:rFonts w:cs="Times New Roman"/>
      <w:color w:val="808080"/>
    </w:rPr>
  </w:style>
  <w:style w:type="character" w:customStyle="1" w:styleId="1fd">
    <w:name w:val="הפניה חזקה1"/>
    <w:rsid w:val="001E1829"/>
    <w:rPr>
      <w:rFonts w:cs="Times New Roman"/>
      <w:b/>
      <w:bCs/>
      <w:smallCaps/>
      <w:color w:val="C0504D"/>
      <w:spacing w:val="5"/>
      <w:u w:val="single"/>
    </w:rPr>
  </w:style>
  <w:style w:type="paragraph" w:customStyle="1" w:styleId="1fe">
    <w:name w:val="מהדורה1"/>
    <w:hidden/>
    <w:semiHidden/>
    <w:rsid w:val="001E1829"/>
    <w:rPr>
      <w:rFonts w:cs="David"/>
      <w:sz w:val="24"/>
      <w:szCs w:val="26"/>
      <w:lang w:eastAsia="he-IL"/>
    </w:rPr>
  </w:style>
  <w:style w:type="paragraph" w:customStyle="1" w:styleId="1ff">
    <w:name w:val="ללא מרווח1"/>
    <w:rsid w:val="001E1829"/>
    <w:rPr>
      <w:rFonts w:ascii="Calibri" w:hAnsi="Calibri" w:cs="Arial"/>
      <w:sz w:val="22"/>
      <w:szCs w:val="22"/>
    </w:rPr>
  </w:style>
  <w:style w:type="paragraph" w:customStyle="1" w:styleId="1ff0">
    <w:name w:val="הצעת מחיר חזקה1"/>
    <w:basedOn w:val="a5"/>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1">
    <w:name w:val="הדגשה מעודנת1"/>
    <w:rsid w:val="001E1829"/>
    <w:rPr>
      <w:rFonts w:ascii="Calibri" w:hAnsi="Calibri" w:cs="Times New Roman"/>
      <w:i/>
      <w:iCs/>
      <w:color w:val="006666"/>
    </w:rPr>
  </w:style>
  <w:style w:type="character" w:customStyle="1" w:styleId="1ff2">
    <w:name w:val="הדגשה חזקה1"/>
    <w:rsid w:val="001E1829"/>
    <w:rPr>
      <w:rFonts w:ascii="Calibri" w:hAnsi="Calibri" w:cs="Times New Roman"/>
      <w:b/>
      <w:bCs/>
      <w:i/>
      <w:iCs/>
      <w:caps/>
      <w:color w:val="438086"/>
      <w:spacing w:val="5"/>
    </w:rPr>
  </w:style>
  <w:style w:type="character" w:customStyle="1" w:styleId="1ff3">
    <w:name w:val="הפניה מעודנת1"/>
    <w:rsid w:val="001E1829"/>
    <w:rPr>
      <w:rFonts w:cs="Times New Roman"/>
      <w:i/>
      <w:iCs/>
      <w:color w:val="4E4F89"/>
    </w:rPr>
  </w:style>
  <w:style w:type="character" w:customStyle="1" w:styleId="1ff4">
    <w:name w:val="כותר הספר1"/>
    <w:rsid w:val="001E1829"/>
    <w:rPr>
      <w:rFonts w:ascii="Calibri" w:eastAsia="Times New Roman" w:hAnsi="Cambria" w:cs="Arial"/>
      <w:i/>
      <w:iCs/>
      <w:color w:val="000000"/>
      <w:sz w:val="20"/>
      <w:szCs w:val="20"/>
    </w:rPr>
  </w:style>
  <w:style w:type="paragraph" w:customStyle="1" w:styleId="1ff5">
    <w:name w:val="כותרת תוכן עניינים1"/>
    <w:basedOn w:val="12"/>
    <w:next w:val="a5"/>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2">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5"/>
    <w:rsid w:val="001E1829"/>
    <w:pPr>
      <w:spacing w:before="120" w:line="320" w:lineRule="atLeast"/>
      <w:ind w:left="1191"/>
      <w:jc w:val="both"/>
    </w:pPr>
    <w:rPr>
      <w:sz w:val="22"/>
      <w:szCs w:val="24"/>
    </w:rPr>
  </w:style>
  <w:style w:type="paragraph" w:customStyle="1" w:styleId="CharChar3">
    <w:name w:val="תו תו Char Char תו תו"/>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5"/>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5"/>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5"/>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5"/>
    <w:rsid w:val="004822E7"/>
    <w:pPr>
      <w:bidi w:val="0"/>
      <w:spacing w:after="160" w:line="240" w:lineRule="exact"/>
      <w:jc w:val="both"/>
    </w:pPr>
    <w:rPr>
      <w:rFonts w:ascii="Verdana" w:hAnsi="Verdana" w:cs="FrankRuehl"/>
      <w:sz w:val="16"/>
      <w:szCs w:val="20"/>
      <w:lang w:bidi="ar-SA"/>
    </w:rPr>
  </w:style>
  <w:style w:type="table" w:styleId="54">
    <w:name w:val="Table Grid 5"/>
    <w:basedOn w:val="a7"/>
    <w:rsid w:val="004822E7"/>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6"/>
    <w:rsid w:val="004822E7"/>
  </w:style>
  <w:style w:type="paragraph" w:customStyle="1" w:styleId="1ff6">
    <w:name w:val="ש1"/>
    <w:basedOn w:val="a5"/>
    <w:link w:val="1ff7"/>
    <w:rsid w:val="004822E7"/>
    <w:pPr>
      <w:spacing w:line="360" w:lineRule="auto"/>
      <w:ind w:left="851" w:hanging="851"/>
      <w:jc w:val="both"/>
    </w:pPr>
    <w:rPr>
      <w:rFonts w:cs="Times New Roman"/>
      <w:color w:val="0000FF"/>
      <w:sz w:val="20"/>
    </w:rPr>
  </w:style>
  <w:style w:type="character" w:customStyle="1" w:styleId="1ff7">
    <w:name w:val="ש1 תו"/>
    <w:link w:val="1ff6"/>
    <w:rsid w:val="004822E7"/>
    <w:rPr>
      <w:rFonts w:cs="Times New Roman"/>
      <w:color w:val="0000FF"/>
      <w:szCs w:val="26"/>
    </w:rPr>
  </w:style>
  <w:style w:type="paragraph" w:customStyle="1" w:styleId="line4">
    <w:name w:val="line4"/>
    <w:basedOn w:val="a5"/>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5"/>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0"/>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5"/>
    <w:rsid w:val="00A14C4A"/>
    <w:pPr>
      <w:keepNext/>
      <w:spacing w:after="160" w:line="240" w:lineRule="auto"/>
      <w:jc w:val="left"/>
    </w:pPr>
    <w:rPr>
      <w:rFonts w:cs="Miriam"/>
      <w:b w:val="0"/>
      <w:bCs w:val="0"/>
      <w:sz w:val="20"/>
      <w:szCs w:val="20"/>
    </w:rPr>
  </w:style>
  <w:style w:type="paragraph" w:customStyle="1" w:styleId="block2">
    <w:name w:val="block2"/>
    <w:basedOn w:val="a5"/>
    <w:autoRedefine/>
    <w:rsid w:val="00A14C4A"/>
    <w:pPr>
      <w:numPr>
        <w:ilvl w:val="2"/>
      </w:numPr>
      <w:spacing w:line="360" w:lineRule="auto"/>
    </w:pPr>
    <w:rPr>
      <w:snapToGrid w:val="0"/>
      <w:szCs w:val="24"/>
      <w:lang w:eastAsia="he-IL"/>
    </w:rPr>
  </w:style>
  <w:style w:type="paragraph" w:customStyle="1" w:styleId="linep3">
    <w:name w:val="linep3"/>
    <w:basedOn w:val="a5"/>
    <w:autoRedefine/>
    <w:rsid w:val="00A14C4A"/>
    <w:pPr>
      <w:numPr>
        <w:ilvl w:val="2"/>
        <w:numId w:val="27"/>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5"/>
    <w:autoRedefine/>
    <w:rsid w:val="00A14C4A"/>
    <w:pPr>
      <w:numPr>
        <w:ilvl w:val="3"/>
        <w:numId w:val="27"/>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5"/>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5"/>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5"/>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5"/>
    <w:next w:val="btavla"/>
    <w:autoRedefine/>
    <w:rsid w:val="00A14C4A"/>
    <w:pPr>
      <w:numPr>
        <w:numId w:val="26"/>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5"/>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5"/>
    <w:rsid w:val="00A14C4A"/>
    <w:pPr>
      <w:numPr>
        <w:numId w:val="28"/>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5"/>
    <w:rsid w:val="00A14C4A"/>
    <w:pPr>
      <w:spacing w:line="360" w:lineRule="auto"/>
      <w:ind w:left="964" w:right="964"/>
      <w:jc w:val="both"/>
    </w:pPr>
    <w:rPr>
      <w:szCs w:val="24"/>
      <w:lang w:eastAsia="he-IL"/>
    </w:rPr>
  </w:style>
  <w:style w:type="paragraph" w:styleId="2f3">
    <w:name w:val="List Bullet 2"/>
    <w:basedOn w:val="a5"/>
    <w:autoRedefine/>
    <w:rsid w:val="00A14C4A"/>
    <w:pPr>
      <w:spacing w:before="60" w:line="360" w:lineRule="auto"/>
      <w:ind w:left="720" w:right="720"/>
      <w:jc w:val="both"/>
    </w:pPr>
    <w:rPr>
      <w:smallCaps/>
      <w:sz w:val="20"/>
      <w:szCs w:val="24"/>
      <w:lang w:eastAsia="he-IL"/>
    </w:rPr>
  </w:style>
  <w:style w:type="paragraph" w:customStyle="1" w:styleId="N">
    <w:name w:val="N"/>
    <w:basedOn w:val="a5"/>
    <w:rsid w:val="00A14C4A"/>
    <w:pPr>
      <w:spacing w:line="360" w:lineRule="auto"/>
      <w:jc w:val="both"/>
    </w:pPr>
    <w:rPr>
      <w:rFonts w:ascii="Tahoma" w:hAnsi="Tahoma" w:cs="Tahoma"/>
      <w:sz w:val="20"/>
      <w:szCs w:val="20"/>
    </w:rPr>
  </w:style>
  <w:style w:type="paragraph" w:customStyle="1" w:styleId="3e">
    <w:name w:val="פסקה3"/>
    <w:basedOn w:val="a5"/>
    <w:rsid w:val="00A14C4A"/>
    <w:pPr>
      <w:ind w:right="907"/>
      <w:jc w:val="both"/>
    </w:pPr>
    <w:rPr>
      <w:rFonts w:ascii="Tahoma" w:hAnsi="Tahoma" w:cs="Tahoma"/>
      <w:noProof/>
      <w:sz w:val="20"/>
      <w:szCs w:val="20"/>
      <w:lang w:eastAsia="he-IL"/>
    </w:rPr>
  </w:style>
  <w:style w:type="paragraph" w:customStyle="1" w:styleId="30">
    <w:name w:val="איזומטיק רמה 3"/>
    <w:basedOn w:val="a5"/>
    <w:rsid w:val="00A14C4A"/>
    <w:pPr>
      <w:numPr>
        <w:ilvl w:val="2"/>
        <w:numId w:val="29"/>
      </w:numPr>
      <w:spacing w:line="360" w:lineRule="auto"/>
      <w:ind w:right="360"/>
    </w:pPr>
    <w:rPr>
      <w:rFonts w:ascii="Lucida Console" w:hAnsi="Lucida Console"/>
      <w:b/>
      <w:bCs/>
      <w:sz w:val="28"/>
      <w:szCs w:val="28"/>
      <w:u w:val="single"/>
      <w:lang w:eastAsia="he-IL"/>
    </w:rPr>
  </w:style>
  <w:style w:type="paragraph" w:customStyle="1" w:styleId="1ff8">
    <w:name w:val="פסקה 1"/>
    <w:basedOn w:val="a5"/>
    <w:rsid w:val="00A14C4A"/>
    <w:pPr>
      <w:jc w:val="both"/>
    </w:pPr>
    <w:rPr>
      <w:rFonts w:ascii="Tahoma" w:hAnsi="Tahoma" w:cs="Tahoma"/>
      <w:sz w:val="22"/>
      <w:szCs w:val="22"/>
    </w:rPr>
  </w:style>
  <w:style w:type="paragraph" w:customStyle="1" w:styleId="normal20">
    <w:name w:val="normal2"/>
    <w:basedOn w:val="aff4"/>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7">
    <w:name w:val="שורה"/>
    <w:basedOn w:val="a5"/>
    <w:rsid w:val="00A14C4A"/>
    <w:pPr>
      <w:widowControl w:val="0"/>
      <w:spacing w:line="360" w:lineRule="auto"/>
      <w:ind w:left="1275" w:right="360"/>
    </w:pPr>
    <w:rPr>
      <w:sz w:val="20"/>
      <w:szCs w:val="24"/>
      <w:u w:val="single"/>
    </w:rPr>
  </w:style>
  <w:style w:type="paragraph" w:customStyle="1" w:styleId="afffffff8">
    <w:name w:val="תת שורה"/>
    <w:basedOn w:val="a5"/>
    <w:link w:val="afffffff9"/>
    <w:rsid w:val="00A14C4A"/>
    <w:pPr>
      <w:widowControl w:val="0"/>
      <w:spacing w:line="360" w:lineRule="auto"/>
      <w:ind w:left="1275" w:right="360"/>
      <w:jc w:val="both"/>
    </w:pPr>
    <w:rPr>
      <w:sz w:val="20"/>
      <w:szCs w:val="24"/>
    </w:rPr>
  </w:style>
  <w:style w:type="character" w:customStyle="1" w:styleId="afffffff9">
    <w:name w:val="תת שורה תו"/>
    <w:link w:val="afffffff8"/>
    <w:rsid w:val="00A14C4A"/>
    <w:rPr>
      <w:rFonts w:cs="David"/>
      <w:szCs w:val="24"/>
    </w:rPr>
  </w:style>
  <w:style w:type="paragraph" w:customStyle="1" w:styleId="1ff9">
    <w:name w:val="כותרת רמת 1"/>
    <w:basedOn w:val="a5"/>
    <w:rsid w:val="00A14C4A"/>
    <w:pPr>
      <w:tabs>
        <w:tab w:val="left" w:pos="283"/>
      </w:tabs>
      <w:spacing w:line="360" w:lineRule="auto"/>
      <w:ind w:right="480"/>
    </w:pPr>
    <w:rPr>
      <w:szCs w:val="24"/>
    </w:rPr>
  </w:style>
  <w:style w:type="table" w:styleId="82">
    <w:name w:val="Table Grid 8"/>
    <w:basedOn w:val="a7"/>
    <w:rsid w:val="00A14C4A"/>
    <w:pPr>
      <w:bidi/>
    </w:p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a">
    <w:name w:val="רמה אחת אחרי כותרת"/>
    <w:basedOn w:val="12"/>
    <w:rsid w:val="00A14C4A"/>
    <w:pPr>
      <w:keepNext w:val="0"/>
      <w:tabs>
        <w:tab w:val="num" w:pos="792"/>
      </w:tabs>
      <w:spacing w:line="360" w:lineRule="auto"/>
      <w:ind w:left="792" w:right="480" w:hanging="432"/>
      <w:jc w:val="left"/>
    </w:pPr>
    <w:rPr>
      <w:b w:val="0"/>
      <w:szCs w:val="24"/>
    </w:rPr>
  </w:style>
  <w:style w:type="paragraph" w:customStyle="1" w:styleId="afffffffb">
    <w:name w:val="פסקה"/>
    <w:basedOn w:val="a5"/>
    <w:rsid w:val="00A14C4A"/>
    <w:pPr>
      <w:spacing w:after="120" w:line="360" w:lineRule="auto"/>
      <w:ind w:left="368"/>
      <w:jc w:val="both"/>
    </w:pPr>
    <w:rPr>
      <w:szCs w:val="24"/>
    </w:rPr>
  </w:style>
  <w:style w:type="paragraph" w:customStyle="1" w:styleId="Char6">
    <w:name w:val="תו Char תו"/>
    <w:basedOn w:val="a5"/>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5"/>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mailto:itamsut@energy.gov.il"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hozrim.mof.gov.il/doc/hashkal/horaot.nsf/ByNum"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חת_235_2014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11 ביוני 2014</DocumentCreateDateEnglish>
    <DocumentCreateDateHebrew xmlns="8f5b83e0-a1d3-486c-bd07-833a425c74af">י"ג בסיון התשע"ד</DocumentCreateDateHebrew>
    <SubjectDocument xmlns="8f5b83e0-a1d3-486c-bd07-833a425c74af">מכרז  48/14 לקבלת שירותי יעוץ להקמת מרכז מידע לאומי לנפט וגז</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11/06/2014 05:32;06</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235</CounterString>
    <LastLockUser xmlns="8f5b83e0-a1d3-486c-bd07-833a425c74af" xsi:nil="true"/>
    <LastCheckOutDate xmlns="8f5b83e0-a1d3-486c-bd07-833a425c74af">11/06/2014 05:21;12</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HT_235_2014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2014-06-11T00:00:00+00:00</DocumentCreateDate>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06F88991-CF04-42F8-A4FC-E21E0C856472}">
  <ds:schemaRefs>
    <ds:schemaRef ds:uri="87b98568-e8c7-4058-bf31-e11803adaf85"/>
    <ds:schemaRef ds:uri="http://schemas.microsoft.com/office/2006/metadata/properties"/>
    <ds:schemaRef ds:uri="http://purl.org/dc/terms/"/>
    <ds:schemaRef ds:uri="http://purl.org/dc/dcmitype/"/>
    <ds:schemaRef ds:uri="http://schemas.microsoft.com/office/2006/documentManagement/types"/>
    <ds:schemaRef ds:uri="http://www.w3.org/XML/1998/namespace"/>
    <ds:schemaRef ds:uri="8f5b83e0-a1d3-486c-bd07-833a425c74af"/>
    <ds:schemaRef ds:uri="http://schemas.openxmlformats.org/package/2006/metadata/core-properties"/>
    <ds:schemaRef ds:uri="http://purl.org/dc/elements/1.1/"/>
  </ds:schemaRefs>
</ds:datastoreItem>
</file>

<file path=customXml/itemProps4.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ED6CA4C3-DCF4-4498-A9E2-74C5DC0873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62</Pages>
  <Words>13906</Words>
  <Characters>69535</Characters>
  <Application>Microsoft Office Word</Application>
  <DocSecurity>0</DocSecurity>
  <Lines>579</Lines>
  <Paragraphs>166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83275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2014-08-20T13:58:00Z</cp:lastPrinted>
  <dcterms:created xsi:type="dcterms:W3CDTF">2014-08-21T08:55:00Z</dcterms:created>
  <dcterms:modified xsi:type="dcterms:W3CDTF">2014-08-21T08:55:00Z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